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49FA" w:rsidRDefault="00F849FA">
      <w:pPr>
        <w:spacing w:line="240" w:lineRule="exact"/>
        <w:rPr>
          <w:sz w:val="24"/>
          <w:szCs w:val="24"/>
        </w:rPr>
      </w:pPr>
      <w:bookmarkStart w:id="0" w:name="_page_23_0"/>
    </w:p>
    <w:p w:rsidR="00F849FA" w:rsidRDefault="00F849FA">
      <w:pPr>
        <w:spacing w:line="240" w:lineRule="exact"/>
        <w:rPr>
          <w:sz w:val="24"/>
          <w:szCs w:val="24"/>
        </w:rPr>
      </w:pPr>
    </w:p>
    <w:p w:rsidR="00F849FA" w:rsidRDefault="00283CF7" w:rsidP="0078208D">
      <w:pPr>
        <w:widowControl w:val="0"/>
        <w:spacing w:line="240" w:lineRule="auto"/>
        <w:ind w:left="4111" w:right="-20" w:hanging="142"/>
        <w:rPr>
          <w:b/>
          <w:bCs/>
          <w:color w:val="000000"/>
          <w:sz w:val="28"/>
          <w:szCs w:val="28"/>
        </w:rPr>
      </w:pPr>
      <w:bookmarkStart w:id="1" w:name="_page_25_0"/>
      <w:bookmarkEnd w:id="0"/>
      <w:r w:rsidRPr="00283CF7">
        <w:rPr>
          <w:noProof/>
        </w:rPr>
        <w:pict>
          <v:group id="drawingObject4" o:spid="_x0000_s1026" style="position:absolute;left:0;text-align:left;margin-left:190pt;margin-top:210.4pt;width:132pt;height:75.85pt;z-index:-251660800;mso-position-horizontal-relative:page;mso-position-vertical-relative:page" coordsize="16766,96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" o:allowincell="f">
            <v:shape id="Shape 5" o:spid="_x0000_s1027" style="position:absolute;width:16766;height:1598;visibility:visible" coordsize="1676654,15989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" adj="0,,0" path="m,l,159893r1676654,l1676654,,,xe" stroked="f">
              <v:stroke joinstyle="round"/>
              <v:formulas/>
              <v:path arrowok="t" o:connecttype="segments" textboxrect="0,0,1676654,159893"/>
            </v:shape>
            <v:shape id="Shape 6" o:spid="_x0000_s1028" style="position:absolute;top:1553;width:13855;height:1646;visibility:visible" coordsize="1385568,16459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" adj="0,,0" path="m,l,164591r1385568,l1385568,,,xe" stroked="f">
              <v:stroke joinstyle="round"/>
              <v:formulas/>
              <v:path arrowok="t" o:connecttype="segments" textboxrect="0,0,1385568,164591"/>
            </v:shape>
            <v:shape id="Shape 7" o:spid="_x0000_s1029" style="position:absolute;top:3153;width:12134;height:1616;visibility:visible" coordsize="1213407,1616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" adj="0,,0" path="m,161620l,,1213407,r,161620l,161620xe" stroked="f">
              <v:stroke joinstyle="round"/>
              <v:formulas/>
              <v:path arrowok="t" o:connecttype="segments" textboxrect="0,0,1213407,161620"/>
            </v:shape>
            <v:shape id="Shape 8" o:spid="_x0000_s1030" style="position:absolute;top:4769;width:15577;height:1649;visibility:visible" coordsize="1557782,1648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" adj="0,,0" path="m,l,164896r1557782,l1557782,,,xe" stroked="f">
              <v:stroke joinstyle="round"/>
              <v:formulas/>
              <v:path arrowok="t" o:connecttype="segments" textboxrect="0,0,1557782,164896"/>
            </v:shape>
            <v:shape id="Shape 9" o:spid="_x0000_s1031" style="position:absolute;top:6372;width:4178;height:1616;visibility:visible" coordsize="417880,16154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" adj="0,,0" path="m,161543l,,417880,r,161543l,161543xe" stroked="f">
              <v:stroke joinstyle="round"/>
              <v:formulas/>
              <v:path arrowok="t" o:connecttype="segments" textboxrect="0,0,417880,161543"/>
            </v:shape>
            <v:shape id="Shape 10" o:spid="_x0000_s1032" style="position:absolute;top:7988;width:16766;height:1646;visibility:visible" coordsize="1676654,16459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" adj="0,,0" path="m,l,164592r1676654,l1676654,,,xe" stroked="f">
              <v:stroke joinstyle="round"/>
              <v:formulas/>
              <v:path arrowok="t" o:connecttype="segments" textboxrect="0,0,1676654,164592"/>
            </v:shape>
            <w10:wrap anchorx="page" anchory="page"/>
          </v:group>
        </w:pict>
      </w:r>
      <w:r w:rsidRPr="00283CF7">
        <w:rPr>
          <w:noProof/>
        </w:rPr>
        <w:pict>
          <v:group id="drawingObject11" o:spid="_x0000_s1114" style="position:absolute;left:0;text-align:left;margin-left:190pt;margin-top:420.9pt;width:118.8pt;height:38.2pt;z-index:-251658752;mso-position-horizontal-relative:page;mso-position-vertical-relative:page" coordsize="15090,48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" o:allowincell="f">
            <v:shape id="Shape 12" o:spid="_x0000_s1117" style="position:absolute;left:5002;width:9434;height:1603;visibility:visible" coordsize="943355,16032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" adj="0,,0" path="m,160324l,,943355,r,160324l,160324xe" stroked="f">
              <v:stroke joinstyle="round"/>
              <v:formulas/>
              <v:path arrowok="t" o:connecttype="segments" textboxrect="0,0,943355,160324"/>
            </v:shape>
            <v:shape id="Shape 13" o:spid="_x0000_s1116" style="position:absolute;top:1603;width:15090;height:1646;visibility:visible" coordsize="1509013,16459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" adj="0,,0" path="m,l,164591r1509013,l1509013,,,xe" stroked="f">
              <v:stroke joinstyle="round"/>
              <v:formulas/>
              <v:path arrowok="t" o:connecttype="segments" textboxrect="0,0,1509013,164591"/>
            </v:shape>
            <v:shape id="Shape 14" o:spid="_x0000_s1115" style="position:absolute;top:3203;width:6220;height:1646;visibility:visible" coordsize="622096,16459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" adj="0,,0" path="m,l,164591r622096,l622096,,,xe" stroked="f">
              <v:stroke joinstyle="round"/>
              <v:formulas/>
              <v:path arrowok="t" o:connecttype="segments" textboxrect="0,0,622096,164591"/>
            </v:shape>
            <w10:wrap anchorx="page" anchory="page"/>
          </v:group>
        </w:pict>
      </w:r>
      <w:r w:rsidR="00D55CB0">
        <w:rPr>
          <w:rFonts w:ascii="VSVFL+TimesNewRomanPSMT" w:eastAsia="VSVFL+TimesNewRomanPSMT" w:hAnsi="VSVFL+TimesNewRomanPSMT" w:cs="VSVFL+TimesNewRomanPSMT"/>
          <w:b/>
          <w:bCs/>
          <w:color w:val="000000"/>
          <w:sz w:val="28"/>
          <w:szCs w:val="28"/>
        </w:rPr>
        <w:t xml:space="preserve">Критерии и </w:t>
      </w:r>
      <w:r w:rsidR="00D55CB0">
        <w:rPr>
          <w:rFonts w:ascii="VSVFL+TimesNewRomanPSMT" w:eastAsia="VSVFL+TimesNewRomanPSMT" w:hAnsi="VSVFL+TimesNewRomanPSMT" w:cs="VSVFL+TimesNewRomanPSMT"/>
          <w:b/>
          <w:bCs/>
          <w:color w:val="000000"/>
          <w:spacing w:val="-1"/>
          <w:sz w:val="28"/>
          <w:szCs w:val="28"/>
        </w:rPr>
        <w:t>п</w:t>
      </w:r>
      <w:r w:rsidR="00D55CB0">
        <w:rPr>
          <w:rFonts w:ascii="VSVFL+TimesNewRomanPSMT" w:eastAsia="VSVFL+TimesNewRomanPSMT" w:hAnsi="VSVFL+TimesNewRomanPSMT" w:cs="VSVFL+TimesNewRomanPSMT"/>
          <w:b/>
          <w:bCs/>
          <w:color w:val="000000"/>
          <w:sz w:val="28"/>
          <w:szCs w:val="28"/>
        </w:rPr>
        <w:t>ока</w:t>
      </w:r>
      <w:r w:rsidR="00D55CB0">
        <w:rPr>
          <w:rFonts w:ascii="VSVFL+TimesNewRomanPSMT" w:eastAsia="VSVFL+TimesNewRomanPSMT" w:hAnsi="VSVFL+TimesNewRomanPSMT" w:cs="VSVFL+TimesNewRomanPSMT"/>
          <w:b/>
          <w:bCs/>
          <w:color w:val="000000"/>
          <w:spacing w:val="-1"/>
          <w:sz w:val="28"/>
          <w:szCs w:val="28"/>
        </w:rPr>
        <w:t>за</w:t>
      </w:r>
      <w:r w:rsidR="00D55CB0">
        <w:rPr>
          <w:rFonts w:ascii="VSVFL+TimesNewRomanPSMT" w:eastAsia="VSVFL+TimesNewRomanPSMT" w:hAnsi="VSVFL+TimesNewRomanPSMT" w:cs="VSVFL+TimesNewRomanPSMT"/>
          <w:b/>
          <w:bCs/>
          <w:color w:val="000000"/>
          <w:sz w:val="28"/>
          <w:szCs w:val="28"/>
        </w:rPr>
        <w:t>тели</w:t>
      </w:r>
      <w:r w:rsidR="0078208D">
        <w:rPr>
          <w:rFonts w:ascii="VSVFL+TimesNewRomanPSMT" w:eastAsia="VSVFL+TimesNewRomanPSMT" w:hAnsi="VSVFL+TimesNewRomanPSMT" w:cs="VSVFL+TimesNewRomanPSMT"/>
          <w:b/>
          <w:bCs/>
          <w:color w:val="000000"/>
          <w:sz w:val="28"/>
          <w:szCs w:val="28"/>
        </w:rPr>
        <w:t xml:space="preserve"> </w:t>
      </w:r>
      <w:r w:rsidR="00D55CB0">
        <w:rPr>
          <w:rFonts w:ascii="VSVFL+TimesNewRomanPSMT" w:eastAsia="VSVFL+TimesNewRomanPSMT" w:hAnsi="VSVFL+TimesNewRomanPSMT" w:cs="VSVFL+TimesNewRomanPSMT"/>
          <w:b/>
          <w:bCs/>
          <w:color w:val="000000"/>
          <w:spacing w:val="-2"/>
          <w:sz w:val="28"/>
          <w:szCs w:val="28"/>
        </w:rPr>
        <w:t>с</w:t>
      </w:r>
      <w:r w:rsidR="00D55CB0">
        <w:rPr>
          <w:rFonts w:ascii="VSVFL+TimesNewRomanPSMT" w:eastAsia="VSVFL+TimesNewRomanPSMT" w:hAnsi="VSVFL+TimesNewRomanPSMT" w:cs="VSVFL+TimesNewRomanPSMT"/>
          <w:b/>
          <w:bCs/>
          <w:color w:val="000000"/>
          <w:sz w:val="28"/>
          <w:szCs w:val="28"/>
        </w:rPr>
        <w:t>а</w:t>
      </w:r>
      <w:r w:rsidR="00D55CB0">
        <w:rPr>
          <w:rFonts w:ascii="VSVFL+TimesNewRomanPSMT" w:eastAsia="VSVFL+TimesNewRomanPSMT" w:hAnsi="VSVFL+TimesNewRomanPSMT" w:cs="VSVFL+TimesNewRomanPSMT"/>
          <w:b/>
          <w:bCs/>
          <w:color w:val="000000"/>
          <w:spacing w:val="-1"/>
          <w:sz w:val="28"/>
          <w:szCs w:val="28"/>
        </w:rPr>
        <w:t>м</w:t>
      </w:r>
      <w:r w:rsidR="00D55CB0">
        <w:rPr>
          <w:rFonts w:ascii="VSVFL+TimesNewRomanPSMT" w:eastAsia="VSVFL+TimesNewRomanPSMT" w:hAnsi="VSVFL+TimesNewRomanPSMT" w:cs="VSVFL+TimesNewRomanPSMT"/>
          <w:b/>
          <w:bCs/>
          <w:color w:val="000000"/>
          <w:sz w:val="28"/>
          <w:szCs w:val="28"/>
        </w:rPr>
        <w:t>одиагностики</w:t>
      </w:r>
    </w:p>
    <w:p w:rsidR="00F849FA" w:rsidRDefault="00F849FA">
      <w:pPr>
        <w:spacing w:after="18" w:line="200" w:lineRule="exact"/>
        <w:rPr>
          <w:sz w:val="20"/>
          <w:szCs w:val="20"/>
        </w:rPr>
      </w:pP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000"/>
      </w:tblPr>
      <w:tblGrid>
        <w:gridCol w:w="2551"/>
        <w:gridCol w:w="2998"/>
        <w:gridCol w:w="3370"/>
        <w:gridCol w:w="1278"/>
      </w:tblGrid>
      <w:tr w:rsidR="00F849FA">
        <w:trPr>
          <w:cantSplit/>
          <w:trHeight w:hRule="exact" w:val="530"/>
        </w:trPr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22" w:line="240" w:lineRule="auto"/>
              <w:ind w:left="778" w:right="-20"/>
              <w:rPr>
                <w:b/>
                <w:bCs/>
                <w:color w:val="000000"/>
              </w:rPr>
            </w:pP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Критерии</w:t>
            </w:r>
          </w:p>
        </w:tc>
        <w:tc>
          <w:tcPr>
            <w:tcW w:w="29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22" w:line="240" w:lineRule="auto"/>
              <w:ind w:left="288" w:right="-20"/>
              <w:rPr>
                <w:b/>
                <w:bCs/>
                <w:color w:val="000000"/>
              </w:rPr>
            </w:pP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Показате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1"/>
              </w:rPr>
              <w:t>л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и оце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1"/>
              </w:rPr>
              <w:t>н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ивания</w:t>
            </w:r>
          </w:p>
        </w:tc>
        <w:tc>
          <w:tcPr>
            <w:tcW w:w="33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22" w:line="240" w:lineRule="auto"/>
              <w:ind w:left="631" w:right="-20"/>
              <w:rPr>
                <w:b/>
                <w:bCs/>
                <w:color w:val="000000"/>
              </w:rPr>
            </w:pP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Зна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1"/>
              </w:rPr>
              <w:t>ч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 xml:space="preserve">ение 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1"/>
              </w:rPr>
              <w:t>п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оказа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2"/>
              </w:rPr>
              <w:t>т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е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1"/>
              </w:rPr>
              <w:t>л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я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22" w:line="240" w:lineRule="auto"/>
              <w:ind w:left="288" w:right="97" w:hanging="139"/>
              <w:rPr>
                <w:b/>
                <w:bCs/>
                <w:color w:val="000000"/>
              </w:rPr>
            </w:pP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Балль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1"/>
              </w:rPr>
              <w:t>н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ая оценка</w:t>
            </w:r>
          </w:p>
        </w:tc>
      </w:tr>
      <w:tr w:rsidR="00F849FA">
        <w:trPr>
          <w:cantSplit/>
          <w:trHeight w:hRule="exact" w:val="278"/>
        </w:trPr>
        <w:tc>
          <w:tcPr>
            <w:tcW w:w="10197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25" w:line="240" w:lineRule="auto"/>
              <w:ind w:left="3157" w:right="-20"/>
              <w:rPr>
                <w:b/>
                <w:bCs/>
                <w:color w:val="000000"/>
              </w:rPr>
            </w:pP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Ма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1"/>
              </w:rPr>
              <w:t>г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ист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1"/>
              </w:rPr>
              <w:t>р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альное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1"/>
              </w:rPr>
              <w:t xml:space="preserve"> 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напр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1"/>
              </w:rPr>
              <w:t>а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 xml:space="preserve">вление 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1"/>
              </w:rPr>
              <w:t>«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Зна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1"/>
              </w:rPr>
              <w:t>н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ие»</w:t>
            </w:r>
          </w:p>
        </w:tc>
      </w:tr>
      <w:tr w:rsidR="00F849FA">
        <w:trPr>
          <w:cantSplit/>
          <w:trHeight w:hRule="exact" w:val="784"/>
        </w:trPr>
        <w:tc>
          <w:tcPr>
            <w:tcW w:w="2551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22" w:line="241" w:lineRule="auto"/>
              <w:ind w:left="110" w:right="572"/>
              <w:rPr>
                <w:b/>
                <w:bCs/>
                <w:color w:val="000000"/>
              </w:rPr>
            </w:pP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Образ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1"/>
              </w:rPr>
              <w:t>о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ват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1"/>
              </w:rPr>
              <w:t>е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л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1"/>
              </w:rPr>
              <w:t>ь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ный процесс</w:t>
            </w:r>
          </w:p>
        </w:tc>
        <w:tc>
          <w:tcPr>
            <w:tcW w:w="299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13" w:line="235" w:lineRule="auto"/>
              <w:ind w:left="110" w:right="191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Реализация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чебно</w:t>
            </w:r>
            <w:r>
              <w:rPr>
                <w:color w:val="000000"/>
                <w:w w:val="109"/>
              </w:rPr>
              <w:t>-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иссле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д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овател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ь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ской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и проектной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д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ея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ельн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сти </w:t>
            </w:r>
            <w:r>
              <w:rPr>
                <w:color w:val="000000"/>
                <w:w w:val="110"/>
              </w:rPr>
              <w:t>(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>«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кри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ически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>й»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4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показатель)</w:t>
            </w:r>
          </w:p>
        </w:tc>
        <w:tc>
          <w:tcPr>
            <w:tcW w:w="33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17" w:line="240" w:lineRule="auto"/>
              <w:ind w:left="110" w:right="112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об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чающиеся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>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е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част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уют в реализации пр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ектной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/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или иссле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д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овател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ь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ской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деяте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ьности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13" w:line="240" w:lineRule="auto"/>
              <w:ind w:left="58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</w:p>
        </w:tc>
      </w:tr>
      <w:tr w:rsidR="00F849FA">
        <w:trPr>
          <w:cantSplit/>
          <w:trHeight w:hRule="exact" w:val="782"/>
        </w:trPr>
        <w:tc>
          <w:tcPr>
            <w:tcW w:w="255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F849FA"/>
        </w:tc>
        <w:tc>
          <w:tcPr>
            <w:tcW w:w="299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F849FA"/>
        </w:tc>
        <w:tc>
          <w:tcPr>
            <w:tcW w:w="33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17" w:line="239" w:lineRule="auto"/>
              <w:ind w:left="110" w:right="112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об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чающиеся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част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ют в реализации пр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ектной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/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или иссле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д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овател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ь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ской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деяте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ьности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13" w:line="240" w:lineRule="auto"/>
              <w:ind w:left="580" w:right="-20"/>
              <w:rPr>
                <w:color w:val="000000"/>
                <w:w w:val="99"/>
              </w:rPr>
            </w:pPr>
            <w:r>
              <w:rPr>
                <w:color w:val="000000"/>
                <w:w w:val="99"/>
              </w:rPr>
              <w:t>1</w:t>
            </w:r>
          </w:p>
          <w:p w:rsidR="00D55CB0" w:rsidRDefault="00D55CB0">
            <w:pPr>
              <w:widowControl w:val="0"/>
              <w:spacing w:before="13" w:line="240" w:lineRule="auto"/>
              <w:ind w:left="58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+</w:t>
            </w:r>
          </w:p>
        </w:tc>
      </w:tr>
      <w:tr w:rsidR="00F849FA">
        <w:trPr>
          <w:cantSplit/>
          <w:trHeight w:hRule="exact" w:val="530"/>
        </w:trPr>
        <w:tc>
          <w:tcPr>
            <w:tcW w:w="255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F849FA"/>
        </w:tc>
        <w:tc>
          <w:tcPr>
            <w:tcW w:w="299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20" w:line="239" w:lineRule="auto"/>
              <w:ind w:left="110" w:right="191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Реализация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чебных п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анов одного или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>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с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кол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ь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ких профилей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об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ч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ения и (и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и) индивид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альных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чебных планов</w:t>
            </w:r>
          </w:p>
          <w:p w:rsidR="00F849FA" w:rsidRDefault="00D55CB0">
            <w:pPr>
              <w:widowControl w:val="0"/>
              <w:spacing w:line="239" w:lineRule="auto"/>
              <w:ind w:left="110" w:right="-20"/>
              <w:rPr>
                <w:color w:val="000000"/>
              </w:rPr>
            </w:pPr>
            <w:r>
              <w:rPr>
                <w:color w:val="000000"/>
                <w:w w:val="110"/>
              </w:rPr>
              <w:t>(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>«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кри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ически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>й»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4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показатель)</w:t>
            </w:r>
          </w:p>
        </w:tc>
        <w:tc>
          <w:tcPr>
            <w:tcW w:w="33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20" w:line="239" w:lineRule="auto"/>
              <w:ind w:left="110" w:right="623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не реализ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ется пр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филь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ое об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чение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16" w:line="240" w:lineRule="auto"/>
              <w:ind w:left="580" w:right="-20"/>
              <w:rPr>
                <w:color w:val="000000"/>
                <w:w w:val="99"/>
              </w:rPr>
            </w:pPr>
            <w:r>
              <w:rPr>
                <w:color w:val="000000"/>
                <w:w w:val="99"/>
              </w:rPr>
              <w:t>0</w:t>
            </w:r>
          </w:p>
          <w:p w:rsidR="00D55CB0" w:rsidRDefault="00D55CB0">
            <w:pPr>
              <w:widowControl w:val="0"/>
              <w:spacing w:before="16" w:line="240" w:lineRule="auto"/>
              <w:ind w:left="58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+</w:t>
            </w:r>
          </w:p>
        </w:tc>
      </w:tr>
      <w:tr w:rsidR="00F849FA">
        <w:trPr>
          <w:cantSplit/>
          <w:trHeight w:hRule="exact" w:val="785"/>
        </w:trPr>
        <w:tc>
          <w:tcPr>
            <w:tcW w:w="255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F849FA"/>
        </w:tc>
        <w:tc>
          <w:tcPr>
            <w:tcW w:w="299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F849FA"/>
        </w:tc>
        <w:tc>
          <w:tcPr>
            <w:tcW w:w="33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20" w:line="240" w:lineRule="auto"/>
              <w:ind w:left="110" w:right="992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реализация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1 пр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филя или 1 индивид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ального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чебного плана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16" w:line="240" w:lineRule="auto"/>
              <w:ind w:left="580" w:right="-20"/>
              <w:rPr>
                <w:color w:val="000000"/>
                <w:w w:val="99"/>
              </w:rPr>
            </w:pPr>
            <w:r>
              <w:rPr>
                <w:color w:val="000000"/>
                <w:w w:val="99"/>
              </w:rPr>
              <w:t>1</w:t>
            </w:r>
          </w:p>
          <w:p w:rsidR="00D55CB0" w:rsidRDefault="00D55CB0">
            <w:pPr>
              <w:widowControl w:val="0"/>
              <w:spacing w:before="16" w:line="240" w:lineRule="auto"/>
              <w:ind w:left="580" w:right="-20"/>
              <w:rPr>
                <w:color w:val="000000"/>
              </w:rPr>
            </w:pPr>
          </w:p>
        </w:tc>
      </w:tr>
      <w:tr w:rsidR="00F849FA">
        <w:trPr>
          <w:cantSplit/>
          <w:trHeight w:hRule="exact" w:val="1036"/>
        </w:trPr>
        <w:tc>
          <w:tcPr>
            <w:tcW w:w="255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F849FA"/>
        </w:tc>
        <w:tc>
          <w:tcPr>
            <w:tcW w:w="299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F849FA"/>
        </w:tc>
        <w:tc>
          <w:tcPr>
            <w:tcW w:w="33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17" w:line="240" w:lineRule="auto"/>
              <w:ind w:left="110" w:right="127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реализация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не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м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енее 2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п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р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>ф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илей или неск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льких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различн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ы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х индивид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альных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чебных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22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планов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13" w:line="240" w:lineRule="auto"/>
              <w:ind w:left="58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</w:t>
            </w:r>
          </w:p>
        </w:tc>
      </w:tr>
      <w:tr w:rsidR="00F849FA">
        <w:trPr>
          <w:cantSplit/>
          <w:trHeight w:hRule="exact" w:val="1036"/>
        </w:trPr>
        <w:tc>
          <w:tcPr>
            <w:tcW w:w="255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F849FA"/>
        </w:tc>
        <w:tc>
          <w:tcPr>
            <w:tcW w:w="299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F849FA"/>
        </w:tc>
        <w:tc>
          <w:tcPr>
            <w:tcW w:w="33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20" w:line="239" w:lineRule="auto"/>
              <w:ind w:left="110" w:right="127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реализация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не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м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енее 2 профилей и неско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ь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>к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их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р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азличных индивид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альных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чебных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22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планов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16" w:line="240" w:lineRule="auto"/>
              <w:ind w:left="58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3</w:t>
            </w:r>
          </w:p>
        </w:tc>
      </w:tr>
      <w:tr w:rsidR="00F849FA">
        <w:trPr>
          <w:cantSplit/>
          <w:trHeight w:hRule="exact" w:val="319"/>
        </w:trPr>
        <w:tc>
          <w:tcPr>
            <w:tcW w:w="255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F849FA"/>
        </w:tc>
        <w:tc>
          <w:tcPr>
            <w:tcW w:w="299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20" w:line="236" w:lineRule="auto"/>
              <w:ind w:left="110" w:right="336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Реализация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ф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еде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р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аль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ых рабочих пр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грамм по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чебным предметам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(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1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  <w:sz w:val="28"/>
                <w:szCs w:val="28"/>
              </w:rPr>
              <w:t>‒</w:t>
            </w:r>
            <w:r>
              <w:rPr>
                <w:color w:val="000000"/>
                <w:spacing w:val="-1"/>
                <w:w w:val="99"/>
              </w:rPr>
              <w:t>1</w:t>
            </w:r>
            <w:r>
              <w:rPr>
                <w:color w:val="000000"/>
                <w:w w:val="99"/>
              </w:rPr>
              <w:t>1</w:t>
            </w:r>
            <w:r>
              <w:rPr>
                <w:color w:val="000000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кла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с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с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ы</w:t>
            </w:r>
            <w:r>
              <w:rPr>
                <w:color w:val="000000"/>
                <w:w w:val="110"/>
              </w:rPr>
              <w:t>)</w:t>
            </w:r>
            <w:r>
              <w:rPr>
                <w:color w:val="000000"/>
                <w:spacing w:val="5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>(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4"/>
              </w:rPr>
              <w:t>«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кри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ический» показате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ь) (с 1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сен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ября 2023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>г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да)</w:t>
            </w:r>
          </w:p>
        </w:tc>
        <w:tc>
          <w:tcPr>
            <w:tcW w:w="33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20" w:line="240" w:lineRule="auto"/>
              <w:ind w:left="110" w:right="-20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не реализ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ется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16" w:line="240" w:lineRule="auto"/>
              <w:ind w:left="58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</w:p>
        </w:tc>
      </w:tr>
      <w:tr w:rsidR="00F849FA">
        <w:trPr>
          <w:cantSplit/>
          <w:trHeight w:hRule="exact" w:val="2047"/>
        </w:trPr>
        <w:tc>
          <w:tcPr>
            <w:tcW w:w="255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F849FA"/>
        </w:tc>
        <w:tc>
          <w:tcPr>
            <w:tcW w:w="299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F849FA"/>
        </w:tc>
        <w:tc>
          <w:tcPr>
            <w:tcW w:w="33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17" w:line="239" w:lineRule="auto"/>
              <w:ind w:left="110" w:right="166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100%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чи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елей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исп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льз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ют програм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>м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ы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чебных пр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д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ме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ов, соде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р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жание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и планир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>м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ые рез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льтаты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>к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ото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р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ых не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иже соответств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ющих с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де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рж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ания и планир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емых результатов фе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д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ераль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ых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р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або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ч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их п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р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ограмм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чебных предметов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13" w:line="240" w:lineRule="auto"/>
              <w:ind w:left="580" w:right="-20"/>
              <w:rPr>
                <w:color w:val="000000"/>
                <w:w w:val="99"/>
              </w:rPr>
            </w:pPr>
            <w:r>
              <w:rPr>
                <w:color w:val="000000"/>
                <w:w w:val="99"/>
              </w:rPr>
              <w:t>1</w:t>
            </w:r>
          </w:p>
          <w:p w:rsidR="00D55CB0" w:rsidRDefault="00D55CB0">
            <w:pPr>
              <w:widowControl w:val="0"/>
              <w:spacing w:before="13" w:line="240" w:lineRule="auto"/>
              <w:ind w:left="58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+</w:t>
            </w:r>
          </w:p>
        </w:tc>
      </w:tr>
      <w:tr w:rsidR="00F849FA">
        <w:trPr>
          <w:cantSplit/>
          <w:trHeight w:hRule="exact" w:val="532"/>
        </w:trPr>
        <w:tc>
          <w:tcPr>
            <w:tcW w:w="255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F849FA"/>
        </w:tc>
        <w:tc>
          <w:tcPr>
            <w:tcW w:w="299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20" w:line="239" w:lineRule="auto"/>
              <w:ind w:left="110" w:right="120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беспеченн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сть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чебник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ми и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чебны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м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и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п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особиями</w:t>
            </w:r>
          </w:p>
        </w:tc>
        <w:tc>
          <w:tcPr>
            <w:tcW w:w="33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20" w:line="239" w:lineRule="auto"/>
              <w:ind w:left="110" w:right="522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не обес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п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ечено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чебн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ка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>м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и в полном 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б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ъеме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16" w:line="240" w:lineRule="auto"/>
              <w:ind w:left="580" w:right="-20"/>
              <w:rPr>
                <w:color w:val="000000"/>
                <w:w w:val="99"/>
              </w:rPr>
            </w:pPr>
            <w:r>
              <w:rPr>
                <w:color w:val="000000"/>
                <w:w w:val="99"/>
              </w:rPr>
              <w:t>0</w:t>
            </w:r>
          </w:p>
          <w:p w:rsidR="00D55CB0" w:rsidRDefault="00D55CB0">
            <w:pPr>
              <w:widowControl w:val="0"/>
              <w:spacing w:before="16" w:line="240" w:lineRule="auto"/>
              <w:ind w:left="58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+</w:t>
            </w:r>
          </w:p>
        </w:tc>
      </w:tr>
      <w:tr w:rsidR="00F849FA">
        <w:trPr>
          <w:cantSplit/>
          <w:trHeight w:hRule="exact" w:val="530"/>
        </w:trPr>
        <w:tc>
          <w:tcPr>
            <w:tcW w:w="255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F849FA"/>
        </w:tc>
        <w:tc>
          <w:tcPr>
            <w:tcW w:w="299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F849FA"/>
        </w:tc>
        <w:tc>
          <w:tcPr>
            <w:tcW w:w="33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17" w:line="239" w:lineRule="auto"/>
              <w:ind w:left="110" w:right="792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обеспе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>ч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ено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чебн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ками в полном 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б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ъеме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13" w:line="240" w:lineRule="auto"/>
              <w:ind w:left="58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</w:t>
            </w:r>
          </w:p>
        </w:tc>
      </w:tr>
      <w:tr w:rsidR="00F849FA">
        <w:trPr>
          <w:cantSplit/>
          <w:trHeight w:hRule="exact" w:val="782"/>
        </w:trPr>
        <w:tc>
          <w:tcPr>
            <w:tcW w:w="255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F849FA"/>
        </w:tc>
        <w:tc>
          <w:tcPr>
            <w:tcW w:w="299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F849FA"/>
        </w:tc>
        <w:tc>
          <w:tcPr>
            <w:tcW w:w="33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17" w:line="239" w:lineRule="auto"/>
              <w:ind w:left="110" w:right="254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обеспе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>ч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ено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чебн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ками и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чебны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м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и пособиями 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п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олном объе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м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13" w:line="240" w:lineRule="auto"/>
              <w:ind w:left="58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</w:t>
            </w:r>
          </w:p>
        </w:tc>
      </w:tr>
      <w:tr w:rsidR="00F849FA">
        <w:trPr>
          <w:cantSplit/>
          <w:trHeight w:hRule="exact" w:val="303"/>
        </w:trPr>
        <w:tc>
          <w:tcPr>
            <w:tcW w:w="255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F849FA"/>
        </w:tc>
        <w:tc>
          <w:tcPr>
            <w:tcW w:w="299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20" w:line="239" w:lineRule="auto"/>
              <w:ind w:left="110" w:right="74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П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рименен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 элек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ронных образовате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ьных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р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ес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рс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в из фе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д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ераль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ого п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реч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я</w:t>
            </w:r>
          </w:p>
        </w:tc>
        <w:tc>
          <w:tcPr>
            <w:tcW w:w="33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20" w:line="240" w:lineRule="auto"/>
              <w:ind w:left="110" w:right="-20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не пред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смо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рено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16" w:line="240" w:lineRule="auto"/>
              <w:ind w:left="58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</w:p>
        </w:tc>
      </w:tr>
      <w:tr w:rsidR="00F849FA">
        <w:trPr>
          <w:cantSplit/>
          <w:trHeight w:hRule="exact" w:val="482"/>
        </w:trPr>
        <w:tc>
          <w:tcPr>
            <w:tcW w:w="255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F849FA"/>
        </w:tc>
        <w:tc>
          <w:tcPr>
            <w:tcW w:w="299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F849FA"/>
        </w:tc>
        <w:tc>
          <w:tcPr>
            <w:tcW w:w="33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17" w:line="240" w:lineRule="auto"/>
              <w:ind w:left="110" w:right="-20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пред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смо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рено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13" w:line="240" w:lineRule="auto"/>
              <w:ind w:left="580" w:right="-20"/>
              <w:rPr>
                <w:color w:val="000000"/>
                <w:w w:val="99"/>
              </w:rPr>
            </w:pPr>
            <w:r>
              <w:rPr>
                <w:color w:val="000000"/>
                <w:w w:val="99"/>
              </w:rPr>
              <w:t>1</w:t>
            </w:r>
          </w:p>
          <w:p w:rsidR="00D55CB0" w:rsidRDefault="00D55CB0">
            <w:pPr>
              <w:widowControl w:val="0"/>
              <w:spacing w:before="13" w:line="240" w:lineRule="auto"/>
              <w:ind w:left="58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+</w:t>
            </w:r>
          </w:p>
        </w:tc>
      </w:tr>
      <w:tr w:rsidR="00F849FA">
        <w:trPr>
          <w:cantSplit/>
          <w:trHeight w:hRule="exact" w:val="530"/>
        </w:trPr>
        <w:tc>
          <w:tcPr>
            <w:tcW w:w="255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F849FA"/>
        </w:tc>
        <w:tc>
          <w:tcPr>
            <w:tcW w:w="299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20" w:line="239" w:lineRule="auto"/>
              <w:ind w:left="110" w:right="692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Углубленное из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чение отдель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ых пр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дметов</w:t>
            </w:r>
          </w:p>
        </w:tc>
        <w:tc>
          <w:tcPr>
            <w:tcW w:w="33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20" w:line="239" w:lineRule="auto"/>
              <w:ind w:left="110" w:right="251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не реализ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ется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гл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блен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>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ое из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чение отдельных п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р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дметов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16" w:line="240" w:lineRule="auto"/>
              <w:ind w:left="580" w:right="-20"/>
              <w:rPr>
                <w:color w:val="000000"/>
                <w:w w:val="99"/>
              </w:rPr>
            </w:pPr>
            <w:r>
              <w:rPr>
                <w:color w:val="000000"/>
                <w:w w:val="99"/>
              </w:rPr>
              <w:t>0</w:t>
            </w:r>
          </w:p>
          <w:p w:rsidR="00D55CB0" w:rsidRDefault="00D55CB0">
            <w:pPr>
              <w:widowControl w:val="0"/>
              <w:spacing w:before="16" w:line="240" w:lineRule="auto"/>
              <w:ind w:left="58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+</w:t>
            </w:r>
          </w:p>
        </w:tc>
      </w:tr>
      <w:tr w:rsidR="00F849FA">
        <w:trPr>
          <w:cantSplit/>
          <w:trHeight w:hRule="exact" w:val="1291"/>
        </w:trPr>
        <w:tc>
          <w:tcPr>
            <w:tcW w:w="255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F849FA"/>
        </w:tc>
        <w:tc>
          <w:tcPr>
            <w:tcW w:w="299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F849FA"/>
        </w:tc>
        <w:tc>
          <w:tcPr>
            <w:tcW w:w="33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20" w:line="239" w:lineRule="auto"/>
              <w:ind w:left="110" w:right="404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гл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бленное из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ч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ение 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>д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ного или бол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 пред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м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етов реализ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ется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 мен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 чем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в одном к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ас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с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 одной из парал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елей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со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 2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по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9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кл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с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с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16" w:line="240" w:lineRule="auto"/>
              <w:ind w:left="58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</w:t>
            </w:r>
          </w:p>
        </w:tc>
      </w:tr>
      <w:tr w:rsidR="00F849FA">
        <w:trPr>
          <w:cantSplit/>
          <w:trHeight w:hRule="exact" w:val="1289"/>
        </w:trPr>
        <w:tc>
          <w:tcPr>
            <w:tcW w:w="2551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F849FA"/>
        </w:tc>
        <w:tc>
          <w:tcPr>
            <w:tcW w:w="299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F849FA"/>
        </w:tc>
        <w:tc>
          <w:tcPr>
            <w:tcW w:w="33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17" w:line="239" w:lineRule="auto"/>
              <w:ind w:left="110" w:right="185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гл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бленное из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ч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ение 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>д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ного или бол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 пред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м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етов реализ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ется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 мен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 чем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в одном к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ас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с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 в д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х пар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ллелях со 2 по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>9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кл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сс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13" w:line="240" w:lineRule="auto"/>
              <w:ind w:left="58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</w:t>
            </w:r>
          </w:p>
        </w:tc>
      </w:tr>
    </w:tbl>
    <w:p w:rsidR="00F849FA" w:rsidRDefault="00F849FA">
      <w:pPr>
        <w:spacing w:after="6" w:line="200" w:lineRule="exact"/>
        <w:rPr>
          <w:sz w:val="20"/>
          <w:szCs w:val="20"/>
        </w:rPr>
      </w:pPr>
    </w:p>
    <w:p w:rsidR="00F849FA" w:rsidRDefault="00D55CB0">
      <w:pPr>
        <w:widowControl w:val="0"/>
        <w:spacing w:line="240" w:lineRule="auto"/>
        <w:ind w:right="-20"/>
        <w:rPr>
          <w:color w:val="000000"/>
          <w:sz w:val="20"/>
          <w:szCs w:val="20"/>
        </w:rPr>
        <w:sectPr w:rsidR="00F849FA">
          <w:pgSz w:w="11906" w:h="16838"/>
          <w:pgMar w:top="697" w:right="571" w:bottom="639" w:left="1132" w:header="0" w:footer="0" w:gutter="0"/>
          <w:cols w:space="708"/>
        </w:sectPr>
      </w:pPr>
      <w:r>
        <w:rPr>
          <w:rFonts w:ascii="JBMWQ+TimesNewRomanPSMT" w:eastAsia="JBMWQ+TimesNewRomanPSMT" w:hAnsi="JBMWQ+TimesNewRomanPSMT" w:cs="JBMWQ+TimesNewRomanPSMT"/>
          <w:color w:val="000000"/>
          <w:w w:val="99"/>
          <w:sz w:val="20"/>
          <w:szCs w:val="20"/>
        </w:rPr>
        <w:t>Кон</w:t>
      </w:r>
      <w:r>
        <w:rPr>
          <w:rFonts w:ascii="JBMWQ+TimesNewRomanPSMT" w:eastAsia="JBMWQ+TimesNewRomanPSMT" w:hAnsi="JBMWQ+TimesNewRomanPSMT" w:cs="JBMWQ+TimesNewRomanPSMT"/>
          <w:color w:val="000000"/>
          <w:spacing w:val="-1"/>
          <w:w w:val="99"/>
          <w:sz w:val="20"/>
          <w:szCs w:val="20"/>
        </w:rPr>
        <w:t>ц</w:t>
      </w:r>
      <w:r>
        <w:rPr>
          <w:rFonts w:ascii="JBMWQ+TimesNewRomanPSMT" w:eastAsia="JBMWQ+TimesNewRomanPSMT" w:hAnsi="JBMWQ+TimesNewRomanPSMT" w:cs="JBMWQ+TimesNewRomanPSMT"/>
          <w:color w:val="000000"/>
          <w:spacing w:val="1"/>
          <w:w w:val="99"/>
          <w:sz w:val="20"/>
          <w:szCs w:val="20"/>
        </w:rPr>
        <w:t>еп</w:t>
      </w:r>
      <w:r>
        <w:rPr>
          <w:rFonts w:ascii="JBMWQ+TimesNewRomanPSMT" w:eastAsia="JBMWQ+TimesNewRomanPSMT" w:hAnsi="JBMWQ+TimesNewRomanPSMT" w:cs="JBMWQ+TimesNewRomanPSMT"/>
          <w:color w:val="000000"/>
          <w:spacing w:val="-1"/>
          <w:w w:val="99"/>
          <w:sz w:val="20"/>
          <w:szCs w:val="20"/>
        </w:rPr>
        <w:t>ц</w:t>
      </w:r>
      <w:r>
        <w:rPr>
          <w:rFonts w:ascii="JBMWQ+TimesNewRomanPSMT" w:eastAsia="JBMWQ+TimesNewRomanPSMT" w:hAnsi="JBMWQ+TimesNewRomanPSMT" w:cs="JBMWQ+TimesNewRomanPSMT"/>
          <w:color w:val="000000"/>
          <w:w w:val="99"/>
          <w:sz w:val="20"/>
          <w:szCs w:val="20"/>
        </w:rPr>
        <w:t>ия</w:t>
      </w:r>
      <w:r>
        <w:rPr>
          <w:rFonts w:ascii="JBMWQ+TimesNewRomanPSMT" w:eastAsia="JBMWQ+TimesNewRomanPSMT" w:hAnsi="JBMWQ+TimesNewRomanPSMT" w:cs="JBMWQ+TimesNewRomanPSMT"/>
          <w:color w:val="000000"/>
          <w:spacing w:val="1"/>
          <w:sz w:val="20"/>
          <w:szCs w:val="20"/>
        </w:rPr>
        <w:t xml:space="preserve"> </w:t>
      </w:r>
      <w:r>
        <w:rPr>
          <w:rFonts w:ascii="JBMWQ+TimesNewRomanPSMT" w:eastAsia="JBMWQ+TimesNewRomanPSMT" w:hAnsi="JBMWQ+TimesNewRomanPSMT" w:cs="JBMWQ+TimesNewRomanPSMT"/>
          <w:color w:val="000000"/>
          <w:w w:val="99"/>
          <w:sz w:val="20"/>
          <w:szCs w:val="20"/>
        </w:rPr>
        <w:t>–</w:t>
      </w:r>
      <w:r>
        <w:rPr>
          <w:rFonts w:ascii="JBMWQ+TimesNewRomanPSMT" w:eastAsia="JBMWQ+TimesNewRomanPSMT" w:hAnsi="JBMWQ+TimesNewRomanPSMT" w:cs="JBMWQ+TimesNewRomanPSMT"/>
          <w:color w:val="000000"/>
          <w:spacing w:val="1"/>
          <w:sz w:val="20"/>
          <w:szCs w:val="20"/>
        </w:rPr>
        <w:t xml:space="preserve"> </w:t>
      </w:r>
      <w:r>
        <w:rPr>
          <w:color w:val="000000"/>
          <w:spacing w:val="1"/>
          <w:w w:val="98"/>
          <w:sz w:val="20"/>
          <w:szCs w:val="20"/>
        </w:rPr>
        <w:t>03</w:t>
      </w:r>
      <w:bookmarkEnd w:id="1"/>
    </w:p>
    <w:p w:rsidR="00F849FA" w:rsidRDefault="00D55CB0">
      <w:pPr>
        <w:widowControl w:val="0"/>
        <w:spacing w:line="240" w:lineRule="auto"/>
        <w:ind w:left="4984" w:right="-20"/>
        <w:rPr>
          <w:color w:val="000000"/>
          <w:sz w:val="24"/>
          <w:szCs w:val="24"/>
        </w:rPr>
      </w:pPr>
      <w:bookmarkStart w:id="2" w:name="_page_28_0"/>
      <w:r>
        <w:rPr>
          <w:color w:val="000000"/>
          <w:w w:val="98"/>
          <w:sz w:val="24"/>
          <w:szCs w:val="24"/>
        </w:rPr>
        <w:lastRenderedPageBreak/>
        <w:t>15</w:t>
      </w:r>
    </w:p>
    <w:p w:rsidR="00F849FA" w:rsidRDefault="00F849FA">
      <w:pPr>
        <w:spacing w:after="22" w:line="240" w:lineRule="exact"/>
        <w:rPr>
          <w:sz w:val="24"/>
          <w:szCs w:val="24"/>
        </w:rPr>
      </w:pP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000"/>
      </w:tblPr>
      <w:tblGrid>
        <w:gridCol w:w="2551"/>
        <w:gridCol w:w="2998"/>
        <w:gridCol w:w="3370"/>
        <w:gridCol w:w="1276"/>
      </w:tblGrid>
      <w:tr w:rsidR="00F849FA">
        <w:trPr>
          <w:cantSplit/>
          <w:trHeight w:hRule="exact" w:val="1289"/>
        </w:trPr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F849FA"/>
        </w:tc>
        <w:tc>
          <w:tcPr>
            <w:tcW w:w="2998" w:type="dxa"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F849FA"/>
        </w:tc>
        <w:tc>
          <w:tcPr>
            <w:tcW w:w="33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17" w:line="239" w:lineRule="auto"/>
              <w:ind w:left="110" w:right="404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гл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бленное из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ч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ение 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>д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ного или бол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 пред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м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етов реализ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ется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 мен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 чем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в одном к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ас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с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 в трех 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бо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лее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 парал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елях со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2 по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>9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кла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с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с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13" w:line="240" w:lineRule="auto"/>
              <w:ind w:left="58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3</w:t>
            </w:r>
          </w:p>
        </w:tc>
      </w:tr>
      <w:tr w:rsidR="00F849FA">
        <w:trPr>
          <w:cantSplit/>
          <w:trHeight w:hRule="exact" w:val="324"/>
        </w:trPr>
        <w:tc>
          <w:tcPr>
            <w:tcW w:w="2551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25" w:line="239" w:lineRule="auto"/>
              <w:ind w:left="110" w:right="317"/>
              <w:rPr>
                <w:b/>
                <w:bCs/>
                <w:color w:val="000000"/>
              </w:rPr>
            </w:pP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1"/>
              </w:rPr>
              <w:t>Ф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ункциониро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1"/>
              </w:rPr>
              <w:t>в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ание об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1"/>
              </w:rPr>
              <w:t>ъ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ек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1"/>
              </w:rPr>
              <w:t>т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и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1"/>
              </w:rPr>
              <w:t>в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н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1"/>
              </w:rPr>
              <w:t>о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й внутрен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1"/>
              </w:rPr>
              <w:t>н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ей сист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1"/>
              </w:rPr>
              <w:t>е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мы оценки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1"/>
              </w:rPr>
              <w:t xml:space="preserve"> 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1"/>
              </w:rPr>
              <w:t>к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ач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2"/>
              </w:rPr>
              <w:t>е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ства образования</w:t>
            </w:r>
          </w:p>
        </w:tc>
        <w:tc>
          <w:tcPr>
            <w:tcW w:w="299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20" w:line="239" w:lineRule="auto"/>
              <w:ind w:left="110" w:right="126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Реализация и с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бл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ю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дение требований локаль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ого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кта, регла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м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ентир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ющего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ф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р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мы, пор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я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до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>к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, п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риодичность тек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щ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>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го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контроля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спе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аемос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и и промеж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точной аттес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>ц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ии об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чающихся </w:t>
            </w:r>
            <w:r>
              <w:rPr>
                <w:color w:val="000000"/>
                <w:w w:val="110"/>
              </w:rPr>
              <w:t>(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>«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кри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ически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>й»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4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показатель)</w:t>
            </w:r>
          </w:p>
        </w:tc>
        <w:tc>
          <w:tcPr>
            <w:tcW w:w="33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20" w:line="240" w:lineRule="auto"/>
              <w:ind w:left="110" w:right="-20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нет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16" w:line="240" w:lineRule="auto"/>
              <w:ind w:left="58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</w:p>
        </w:tc>
      </w:tr>
      <w:tr w:rsidR="00F849FA">
        <w:trPr>
          <w:cantSplit/>
          <w:trHeight w:hRule="exact" w:val="2302"/>
        </w:trPr>
        <w:tc>
          <w:tcPr>
            <w:tcW w:w="255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F849FA"/>
        </w:tc>
        <w:tc>
          <w:tcPr>
            <w:tcW w:w="299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F849FA"/>
        </w:tc>
        <w:tc>
          <w:tcPr>
            <w:tcW w:w="33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17" w:line="239" w:lineRule="auto"/>
              <w:ind w:left="110" w:right="70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100%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чи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елей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и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ч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енов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правленческой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к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оман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д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ы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ш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>к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ы соб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юд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ют тр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бования ло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>к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ьного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акта, регла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м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ентир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ющего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ф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р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мы, пор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я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до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>к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, п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риодичность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6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тек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щ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>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го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контроля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спе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>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аемости и промеж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точной аттес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>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ции об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чающихся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13" w:line="240" w:lineRule="auto"/>
              <w:ind w:left="580" w:right="-20"/>
              <w:rPr>
                <w:color w:val="000000"/>
                <w:w w:val="99"/>
              </w:rPr>
            </w:pPr>
            <w:r>
              <w:rPr>
                <w:color w:val="000000"/>
                <w:w w:val="99"/>
              </w:rPr>
              <w:t>1</w:t>
            </w:r>
          </w:p>
          <w:p w:rsidR="00D55CB0" w:rsidRDefault="00D55CB0">
            <w:pPr>
              <w:widowControl w:val="0"/>
              <w:spacing w:before="13" w:line="240" w:lineRule="auto"/>
              <w:ind w:left="58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+</w:t>
            </w:r>
          </w:p>
        </w:tc>
      </w:tr>
      <w:tr w:rsidR="00F849FA">
        <w:trPr>
          <w:cantSplit/>
          <w:trHeight w:hRule="exact" w:val="312"/>
        </w:trPr>
        <w:tc>
          <w:tcPr>
            <w:tcW w:w="255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F849FA"/>
        </w:tc>
        <w:tc>
          <w:tcPr>
            <w:tcW w:w="299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17" w:line="239" w:lineRule="auto"/>
              <w:ind w:left="110" w:right="99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Реализация и с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бл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ю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дение требований локаль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ого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кта, регла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м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ентир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ющего вн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трен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юю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систему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оц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нки качест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а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бразован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я </w:t>
            </w:r>
            <w:r>
              <w:rPr>
                <w:color w:val="000000"/>
                <w:w w:val="110"/>
              </w:rPr>
              <w:t>(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>«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кри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ически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>й»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4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показатель)</w:t>
            </w:r>
          </w:p>
        </w:tc>
        <w:tc>
          <w:tcPr>
            <w:tcW w:w="33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17" w:line="240" w:lineRule="auto"/>
              <w:ind w:left="110" w:right="-20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нет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13" w:line="240" w:lineRule="auto"/>
              <w:ind w:left="58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</w:p>
        </w:tc>
      </w:tr>
      <w:tr w:rsidR="00F849FA">
        <w:trPr>
          <w:cantSplit/>
          <w:trHeight w:hRule="exact" w:val="1795"/>
        </w:trPr>
        <w:tc>
          <w:tcPr>
            <w:tcW w:w="255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F849FA"/>
        </w:tc>
        <w:tc>
          <w:tcPr>
            <w:tcW w:w="299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F849FA"/>
        </w:tc>
        <w:tc>
          <w:tcPr>
            <w:tcW w:w="33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17" w:line="239" w:lineRule="auto"/>
              <w:ind w:left="110" w:right="114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100%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чи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елей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и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ч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енов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правленческой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к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оман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д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ы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ш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>к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ы соб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юд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ют тр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бования ло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>к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ьного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акта, регла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м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ентир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ющего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24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вн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трен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юю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систему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оц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нки качест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а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бразован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я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13" w:line="240" w:lineRule="auto"/>
              <w:ind w:left="580" w:right="-20"/>
              <w:rPr>
                <w:color w:val="000000"/>
                <w:w w:val="99"/>
              </w:rPr>
            </w:pPr>
            <w:r>
              <w:rPr>
                <w:color w:val="000000"/>
                <w:w w:val="99"/>
              </w:rPr>
              <w:t>1</w:t>
            </w:r>
          </w:p>
          <w:p w:rsidR="00D55CB0" w:rsidRDefault="00D55CB0">
            <w:pPr>
              <w:widowControl w:val="0"/>
              <w:spacing w:before="13" w:line="240" w:lineRule="auto"/>
              <w:ind w:left="58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+</w:t>
            </w:r>
          </w:p>
        </w:tc>
      </w:tr>
      <w:tr w:rsidR="00F849FA">
        <w:trPr>
          <w:cantSplit/>
          <w:trHeight w:hRule="exact" w:val="767"/>
        </w:trPr>
        <w:tc>
          <w:tcPr>
            <w:tcW w:w="255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F849FA"/>
        </w:tc>
        <w:tc>
          <w:tcPr>
            <w:tcW w:w="299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17" w:line="240" w:lineRule="auto"/>
              <w:ind w:left="110" w:right="115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Планиро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ание оценоч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>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ых процед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р с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четом гр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ф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ков проведения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 xml:space="preserve"> ф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еде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р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аль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 xml:space="preserve">ых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и региона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ьных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(при нали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>ч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ии) оценочных про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ц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ед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р (сводный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гр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фик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оценоч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>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ых процед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р разме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щ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ен на 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>ф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ициальном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сай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шк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ол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ы)</w:t>
            </w:r>
          </w:p>
        </w:tc>
        <w:tc>
          <w:tcPr>
            <w:tcW w:w="33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17" w:line="240" w:lineRule="auto"/>
              <w:ind w:left="110" w:right="-20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нет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13" w:line="240" w:lineRule="auto"/>
              <w:ind w:left="58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</w:p>
        </w:tc>
      </w:tr>
      <w:tr w:rsidR="00F849FA">
        <w:trPr>
          <w:cantSplit/>
          <w:trHeight w:hRule="exact" w:val="1282"/>
        </w:trPr>
        <w:tc>
          <w:tcPr>
            <w:tcW w:w="255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F849FA"/>
        </w:tc>
        <w:tc>
          <w:tcPr>
            <w:tcW w:w="299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F849FA"/>
        </w:tc>
        <w:tc>
          <w:tcPr>
            <w:tcW w:w="33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17" w:line="240" w:lineRule="auto"/>
              <w:ind w:left="110" w:right="-20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да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13" w:line="240" w:lineRule="auto"/>
              <w:ind w:left="580" w:right="-20"/>
              <w:rPr>
                <w:color w:val="000000"/>
                <w:w w:val="99"/>
              </w:rPr>
            </w:pPr>
            <w:r>
              <w:rPr>
                <w:color w:val="000000"/>
                <w:w w:val="99"/>
              </w:rPr>
              <w:t>1</w:t>
            </w:r>
          </w:p>
          <w:p w:rsidR="00A427A5" w:rsidRDefault="00A427A5">
            <w:pPr>
              <w:widowControl w:val="0"/>
              <w:spacing w:before="13" w:line="240" w:lineRule="auto"/>
              <w:ind w:left="58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+</w:t>
            </w:r>
          </w:p>
        </w:tc>
      </w:tr>
      <w:tr w:rsidR="00F849FA">
        <w:trPr>
          <w:cantSplit/>
          <w:trHeight w:hRule="exact" w:val="1288"/>
        </w:trPr>
        <w:tc>
          <w:tcPr>
            <w:tcW w:w="255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F849FA"/>
        </w:tc>
        <w:tc>
          <w:tcPr>
            <w:tcW w:w="299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17" w:line="239" w:lineRule="auto"/>
              <w:ind w:left="110" w:right="64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тс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тствие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ып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скников 11 кла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с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са, пол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чи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ших ме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да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ль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«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За особые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спехи 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78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чении», которые 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бр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и по одному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из предметов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4"/>
              </w:rPr>
              <w:t>Г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Э менее 70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ба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лов (при реализации с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р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едн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го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б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щ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его образовани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я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)</w:t>
            </w:r>
          </w:p>
        </w:tc>
        <w:tc>
          <w:tcPr>
            <w:tcW w:w="33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17" w:line="239" w:lineRule="auto"/>
              <w:ind w:left="110" w:right="105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наличие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ып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скников 11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кла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с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са, пол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чи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ших медаль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4"/>
              </w:rPr>
              <w:t>«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За особ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ы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е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спехи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>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чении», котор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ы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 набрали по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одному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из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пр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дметов 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Г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Э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ме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70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б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аллов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13" w:line="240" w:lineRule="auto"/>
              <w:ind w:left="58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</w:p>
        </w:tc>
      </w:tr>
      <w:tr w:rsidR="00F849FA">
        <w:trPr>
          <w:cantSplit/>
          <w:trHeight w:hRule="exact" w:val="1288"/>
        </w:trPr>
        <w:tc>
          <w:tcPr>
            <w:tcW w:w="255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F849FA"/>
        </w:tc>
        <w:tc>
          <w:tcPr>
            <w:tcW w:w="299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F849FA"/>
        </w:tc>
        <w:tc>
          <w:tcPr>
            <w:tcW w:w="33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17" w:line="239" w:lineRule="auto"/>
              <w:ind w:left="110" w:right="178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отс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тствие вып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скн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ков 11 кла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с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са, пол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чи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ших ме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да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ль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>«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За особ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ы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е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спехи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>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чении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>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, котор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ы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 наб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р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али по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дн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му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из предметов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Г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Э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ме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70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баллов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13" w:line="240" w:lineRule="auto"/>
              <w:ind w:left="580" w:right="-20"/>
              <w:rPr>
                <w:color w:val="000000"/>
                <w:w w:val="99"/>
              </w:rPr>
            </w:pPr>
            <w:r>
              <w:rPr>
                <w:color w:val="000000"/>
                <w:w w:val="99"/>
              </w:rPr>
              <w:t>1</w:t>
            </w:r>
          </w:p>
          <w:p w:rsidR="00A427A5" w:rsidRDefault="00A427A5">
            <w:pPr>
              <w:widowControl w:val="0"/>
              <w:spacing w:before="13" w:line="240" w:lineRule="auto"/>
              <w:ind w:left="58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+</w:t>
            </w:r>
          </w:p>
        </w:tc>
      </w:tr>
      <w:tr w:rsidR="00F849FA">
        <w:trPr>
          <w:cantSplit/>
          <w:trHeight w:hRule="exact" w:val="1291"/>
        </w:trPr>
        <w:tc>
          <w:tcPr>
            <w:tcW w:w="255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F849FA"/>
        </w:tc>
        <w:tc>
          <w:tcPr>
            <w:tcW w:w="299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20" w:line="239" w:lineRule="auto"/>
              <w:ind w:left="110" w:right="208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бр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>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з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ователь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ая ор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>г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анизация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не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х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дит в перечень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бра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з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оват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льн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ы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х ор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>г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анизаций с призн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ка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>м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и необ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ъ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екти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ных рез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льтатов</w:t>
            </w:r>
          </w:p>
        </w:tc>
        <w:tc>
          <w:tcPr>
            <w:tcW w:w="33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20" w:line="239" w:lineRule="auto"/>
              <w:ind w:left="110" w:right="207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образовате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ьная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р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гани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за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ция входит в перечень образовате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ьных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р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>г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ани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>з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аций с признаками не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б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ъ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екти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ых рез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льтатов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16" w:line="240" w:lineRule="auto"/>
              <w:ind w:left="58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</w:p>
        </w:tc>
      </w:tr>
      <w:tr w:rsidR="00F849FA">
        <w:trPr>
          <w:cantSplit/>
          <w:trHeight w:hRule="exact" w:val="1543"/>
        </w:trPr>
        <w:tc>
          <w:tcPr>
            <w:tcW w:w="2551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F849FA"/>
        </w:tc>
        <w:tc>
          <w:tcPr>
            <w:tcW w:w="299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F849FA"/>
        </w:tc>
        <w:tc>
          <w:tcPr>
            <w:tcW w:w="33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17" w:line="239" w:lineRule="auto"/>
              <w:ind w:left="110" w:right="165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образовате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ьная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р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гани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за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ция не входит в перечень образовате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ьных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р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>г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ани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>з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аций с признаками не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б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ъ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екти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ых рез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льтатов по итогам пред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ы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д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щего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чебного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г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да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13" w:line="240" w:lineRule="auto"/>
              <w:ind w:left="580" w:right="-20"/>
              <w:rPr>
                <w:color w:val="000000"/>
                <w:w w:val="99"/>
              </w:rPr>
            </w:pPr>
            <w:r>
              <w:rPr>
                <w:color w:val="000000"/>
                <w:w w:val="99"/>
              </w:rPr>
              <w:t>1</w:t>
            </w:r>
          </w:p>
          <w:p w:rsidR="00A427A5" w:rsidRDefault="00A427A5">
            <w:pPr>
              <w:widowControl w:val="0"/>
              <w:spacing w:before="13" w:line="240" w:lineRule="auto"/>
              <w:ind w:left="58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+</w:t>
            </w:r>
          </w:p>
        </w:tc>
      </w:tr>
    </w:tbl>
    <w:p w:rsidR="00F849FA" w:rsidRDefault="00F849FA">
      <w:pPr>
        <w:spacing w:line="240" w:lineRule="exact"/>
        <w:rPr>
          <w:sz w:val="24"/>
          <w:szCs w:val="24"/>
        </w:rPr>
      </w:pPr>
    </w:p>
    <w:p w:rsidR="00F849FA" w:rsidRDefault="00F849FA">
      <w:pPr>
        <w:spacing w:line="240" w:lineRule="exact"/>
        <w:rPr>
          <w:sz w:val="24"/>
          <w:szCs w:val="24"/>
        </w:rPr>
      </w:pPr>
    </w:p>
    <w:p w:rsidR="00F849FA" w:rsidRDefault="00F849FA">
      <w:pPr>
        <w:spacing w:line="240" w:lineRule="exact"/>
        <w:rPr>
          <w:sz w:val="24"/>
          <w:szCs w:val="24"/>
        </w:rPr>
      </w:pPr>
    </w:p>
    <w:p w:rsidR="00F849FA" w:rsidRDefault="00F849FA">
      <w:pPr>
        <w:spacing w:line="240" w:lineRule="exact"/>
        <w:rPr>
          <w:sz w:val="24"/>
          <w:szCs w:val="24"/>
        </w:rPr>
      </w:pPr>
    </w:p>
    <w:p w:rsidR="00F849FA" w:rsidRDefault="00F849FA">
      <w:pPr>
        <w:spacing w:after="7" w:line="180" w:lineRule="exact"/>
        <w:rPr>
          <w:sz w:val="18"/>
          <w:szCs w:val="18"/>
        </w:rPr>
      </w:pPr>
    </w:p>
    <w:p w:rsidR="00F849FA" w:rsidRDefault="00D55CB0">
      <w:pPr>
        <w:widowControl w:val="0"/>
        <w:spacing w:line="240" w:lineRule="auto"/>
        <w:ind w:right="-20"/>
        <w:rPr>
          <w:color w:val="000000"/>
          <w:sz w:val="20"/>
          <w:szCs w:val="20"/>
        </w:rPr>
        <w:sectPr w:rsidR="00F849FA">
          <w:pgSz w:w="11906" w:h="16838"/>
          <w:pgMar w:top="697" w:right="571" w:bottom="639" w:left="1132" w:header="0" w:footer="0" w:gutter="0"/>
          <w:cols w:space="708"/>
        </w:sectPr>
      </w:pPr>
      <w:r>
        <w:rPr>
          <w:rFonts w:ascii="JBMWQ+TimesNewRomanPSMT" w:eastAsia="JBMWQ+TimesNewRomanPSMT" w:hAnsi="JBMWQ+TimesNewRomanPSMT" w:cs="JBMWQ+TimesNewRomanPSMT"/>
          <w:color w:val="000000"/>
          <w:w w:val="99"/>
          <w:sz w:val="20"/>
          <w:szCs w:val="20"/>
        </w:rPr>
        <w:t>Кон</w:t>
      </w:r>
      <w:r>
        <w:rPr>
          <w:rFonts w:ascii="JBMWQ+TimesNewRomanPSMT" w:eastAsia="JBMWQ+TimesNewRomanPSMT" w:hAnsi="JBMWQ+TimesNewRomanPSMT" w:cs="JBMWQ+TimesNewRomanPSMT"/>
          <w:color w:val="000000"/>
          <w:spacing w:val="-1"/>
          <w:w w:val="99"/>
          <w:sz w:val="20"/>
          <w:szCs w:val="20"/>
        </w:rPr>
        <w:t>ц</w:t>
      </w:r>
      <w:r>
        <w:rPr>
          <w:rFonts w:ascii="JBMWQ+TimesNewRomanPSMT" w:eastAsia="JBMWQ+TimesNewRomanPSMT" w:hAnsi="JBMWQ+TimesNewRomanPSMT" w:cs="JBMWQ+TimesNewRomanPSMT"/>
          <w:color w:val="000000"/>
          <w:spacing w:val="1"/>
          <w:w w:val="99"/>
          <w:sz w:val="20"/>
          <w:szCs w:val="20"/>
        </w:rPr>
        <w:t>еп</w:t>
      </w:r>
      <w:r>
        <w:rPr>
          <w:rFonts w:ascii="JBMWQ+TimesNewRomanPSMT" w:eastAsia="JBMWQ+TimesNewRomanPSMT" w:hAnsi="JBMWQ+TimesNewRomanPSMT" w:cs="JBMWQ+TimesNewRomanPSMT"/>
          <w:color w:val="000000"/>
          <w:spacing w:val="-1"/>
          <w:w w:val="99"/>
          <w:sz w:val="20"/>
          <w:szCs w:val="20"/>
        </w:rPr>
        <w:t>ц</w:t>
      </w:r>
      <w:r>
        <w:rPr>
          <w:rFonts w:ascii="JBMWQ+TimesNewRomanPSMT" w:eastAsia="JBMWQ+TimesNewRomanPSMT" w:hAnsi="JBMWQ+TimesNewRomanPSMT" w:cs="JBMWQ+TimesNewRomanPSMT"/>
          <w:color w:val="000000"/>
          <w:w w:val="99"/>
          <w:sz w:val="20"/>
          <w:szCs w:val="20"/>
        </w:rPr>
        <w:t>ия</w:t>
      </w:r>
      <w:r>
        <w:rPr>
          <w:rFonts w:ascii="JBMWQ+TimesNewRomanPSMT" w:eastAsia="JBMWQ+TimesNewRomanPSMT" w:hAnsi="JBMWQ+TimesNewRomanPSMT" w:cs="JBMWQ+TimesNewRomanPSMT"/>
          <w:color w:val="000000"/>
          <w:spacing w:val="1"/>
          <w:sz w:val="20"/>
          <w:szCs w:val="20"/>
        </w:rPr>
        <w:t xml:space="preserve"> </w:t>
      </w:r>
      <w:r>
        <w:rPr>
          <w:rFonts w:ascii="JBMWQ+TimesNewRomanPSMT" w:eastAsia="JBMWQ+TimesNewRomanPSMT" w:hAnsi="JBMWQ+TimesNewRomanPSMT" w:cs="JBMWQ+TimesNewRomanPSMT"/>
          <w:color w:val="000000"/>
          <w:w w:val="99"/>
          <w:sz w:val="20"/>
          <w:szCs w:val="20"/>
        </w:rPr>
        <w:t>–</w:t>
      </w:r>
      <w:r>
        <w:rPr>
          <w:rFonts w:ascii="JBMWQ+TimesNewRomanPSMT" w:eastAsia="JBMWQ+TimesNewRomanPSMT" w:hAnsi="JBMWQ+TimesNewRomanPSMT" w:cs="JBMWQ+TimesNewRomanPSMT"/>
          <w:color w:val="000000"/>
          <w:spacing w:val="1"/>
          <w:sz w:val="20"/>
          <w:szCs w:val="20"/>
        </w:rPr>
        <w:t xml:space="preserve"> </w:t>
      </w:r>
      <w:r>
        <w:rPr>
          <w:color w:val="000000"/>
          <w:spacing w:val="1"/>
          <w:w w:val="98"/>
          <w:sz w:val="20"/>
          <w:szCs w:val="20"/>
        </w:rPr>
        <w:t>03</w:t>
      </w:r>
      <w:bookmarkEnd w:id="2"/>
    </w:p>
    <w:p w:rsidR="00F849FA" w:rsidRDefault="00D55CB0">
      <w:pPr>
        <w:widowControl w:val="0"/>
        <w:spacing w:line="240" w:lineRule="auto"/>
        <w:ind w:left="4984" w:right="-20"/>
        <w:rPr>
          <w:color w:val="000000"/>
          <w:sz w:val="24"/>
          <w:szCs w:val="24"/>
        </w:rPr>
      </w:pPr>
      <w:bookmarkStart w:id="3" w:name="_page_30_0"/>
      <w:r>
        <w:rPr>
          <w:color w:val="000000"/>
          <w:w w:val="98"/>
          <w:sz w:val="24"/>
          <w:szCs w:val="24"/>
        </w:rPr>
        <w:lastRenderedPageBreak/>
        <w:t>16</w:t>
      </w:r>
      <w:r w:rsidR="00283CF7" w:rsidRPr="00283CF7">
        <w:rPr>
          <w:noProof/>
        </w:rPr>
        <w:pict>
          <v:group id="drawingObject15" o:spid="_x0000_s1107" style="position:absolute;left:0;text-align:left;margin-left:190pt;margin-top:141pt;width:138pt;height:178.35pt;z-index:-503315849;mso-position-horizontal-relative:page;mso-position-vertical-relative:page" coordsize="17528,22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" o:allowincell="f">
            <v:shape id="Shape 16" o:spid="_x0000_s1113" style="position:absolute;width:16080;height:1600;visibility:visible" coordsize="1608074,16001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" adj="0,,0" path="m,l,160018r1608074,l1608074,,,xe" stroked="f">
              <v:stroke joinstyle="round"/>
              <v:formulas/>
              <v:path arrowok="t" o:connecttype="segments" textboxrect="0,0,1608074,160018"/>
            </v:shape>
            <v:shape id="Shape 17" o:spid="_x0000_s1112" style="position:absolute;top:1569;width:13749;height:1646;visibility:visible" coordsize="1374901,16459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" adj="0,,0" path="m,l,164591r1374901,l1374901,,,xe" stroked="f">
              <v:stroke joinstyle="round"/>
              <v:formulas/>
              <v:path arrowok="t" o:connecttype="segments" textboxrect="0,0,1374901,164591"/>
            </v:shape>
            <v:shape id="Shape 18" o:spid="_x0000_s1111" style="position:absolute;top:3169;width:13733;height:1646;visibility:visible" coordsize="1373377,16459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" adj="0,,0" path="m,l,164592r1373377,l1373377,,,xe" stroked="f">
              <v:stroke joinstyle="round"/>
              <v:formulas/>
              <v:path arrowok="t" o:connecttype="segments" textboxrect="0,0,1373377,164592"/>
            </v:shape>
            <v:shape id="Shape 19" o:spid="_x0000_s1110" style="position:absolute;top:4770;width:12210;height:1615;visibility:visible" coordsize="1221028,1615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" adj="0,,0" path="m,161544l,,1221028,r,161544l,161544xe" stroked="f">
              <v:stroke joinstyle="round"/>
              <v:formulas/>
              <v:path arrowok="t" o:connecttype="segments" textboxrect="0,0,1221028,161544"/>
            </v:shape>
            <v:shape id="Shape 20" o:spid="_x0000_s1109" style="position:absolute;top:6385;width:12788;height:1600;visibility:visible" coordsize="1278889,1600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" adj="0,,0" path="m,160019l,,1278889,r,160019l,160019xe" stroked="f">
              <v:stroke joinstyle="round"/>
              <v:formulas/>
              <v:path arrowok="t" o:connecttype="segments" textboxrect="0,0,1278889,160019"/>
            </v:shape>
            <v:shape id="Shape 21" o:spid="_x0000_s1108" style="position:absolute;top:7985;width:15135;height:1616;visibility:visible" coordsize="1513586,1615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" adj="0,,0" path="m,161544l,,1513586,r,161544l,161544xe" stroked="f">
              <v:stroke joinstyle="round"/>
              <v:formulas/>
              <v:path arrowok="t" o:connecttype="segments" textboxrect="0,0,1513586,161544"/>
            </v:shape>
            <v:shape id="Shape 22" o:spid="_x0000_s1033" style="position:absolute;top:9601;width:16019;height:1646;visibility:visible" coordsize="1601977,16459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" adj="0,,0" path="m,l,164591r1601977,l1601977,,,xe" stroked="f">
              <v:stroke joinstyle="round"/>
              <v:formulas/>
              <v:path arrowok="t" o:connecttype="segments" textboxrect="0,0,1601977,164591"/>
            </v:shape>
            <v:shape id="Shape 23" o:spid="_x0000_s1034" style="position:absolute;top:11400;width:16781;height:1599;visibility:visible" coordsize="1678177,15989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" adj="0,,0" path="m,l,159893r1678177,l1678177,,,xe" stroked="f">
              <v:stroke joinstyle="round"/>
              <v:formulas/>
              <v:path arrowok="t" o:connecttype="segments" textboxrect="0,0,1678177,159893"/>
            </v:shape>
            <v:shape id="Shape 24" o:spid="_x0000_s1035" style="position:absolute;top:12969;width:13749;height:1604;visibility:visible" coordsize="1374901,16032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" adj="0,,0" path="m,160324l,,1374901,r,160324l,160324xe" stroked="f">
              <v:stroke joinstyle="round"/>
              <v:formulas/>
              <v:path arrowok="t" o:connecttype="segments" textboxrect="0,0,1374901,160324"/>
            </v:shape>
            <v:shape id="Shape 25" o:spid="_x0000_s1036" style="position:absolute;top:14573;width:16507;height:1646;visibility:visible" coordsize="1650745,16459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" adj="0,,0" path="m,l,164592r1650745,l1650745,,,xe" stroked="f">
              <v:stroke joinstyle="round"/>
              <v:formulas/>
              <v:path arrowok="t" o:connecttype="segments" textboxrect="0,0,1650745,164592"/>
            </v:shape>
            <v:shape id="Shape 26" o:spid="_x0000_s1037" style="position:absolute;top:16188;width:13078;height:1600;visibility:visible" coordsize="1307845,1600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" adj="0,,0" path="m,160019l,,1307845,r,160019l,160019xe" stroked="f">
              <v:stroke joinstyle="round"/>
              <v:formulas/>
              <v:path arrowok="t" o:connecttype="segments" textboxrect="0,0,1307845,160019"/>
            </v:shape>
            <v:shape id="Shape 27" o:spid="_x0000_s1038" style="position:absolute;top:17788;width:17528;height:1646;visibility:visible" coordsize="1752854,16459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" adj="0,,0" path="m,l,164592r1752854,l1752854,,,xe" stroked="f">
              <v:stroke joinstyle="round"/>
              <v:formulas/>
              <v:path arrowok="t" o:connecttype="segments" textboxrect="0,0,1752854,164592"/>
            </v:shape>
            <v:shape id="Shape 28" o:spid="_x0000_s1039" style="position:absolute;top:19389;width:13901;height:1645;visibility:visible" coordsize="1390142,16459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" adj="0,,0" path="m,l,164591r1390142,l1390142,,,xe" stroked="f">
              <v:stroke joinstyle="round"/>
              <v:formulas/>
              <v:path arrowok="t" o:connecttype="segments" textboxrect="0,0,1390142,164591"/>
            </v:shape>
            <v:shape id="Shape 29" o:spid="_x0000_s1040" style="position:absolute;top:21004;width:7973;height:1646;visibility:visible" coordsize="797356,16459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" adj="0,,0" path="m,l,164592r797356,l797356,,,xe" stroked="f">
              <v:stroke joinstyle="round"/>
              <v:formulas/>
              <v:path arrowok="t" o:connecttype="segments" textboxrect="0,0,797356,164592"/>
            </v:shape>
            <w10:wrap anchorx="page" anchory="page"/>
          </v:group>
        </w:pict>
      </w:r>
      <w:r w:rsidR="00283CF7" w:rsidRPr="00283CF7">
        <w:rPr>
          <w:noProof/>
        </w:rPr>
        <w:pict>
          <v:group id="drawingObject30" o:spid="_x0000_s1100" style="position:absolute;left:0;text-align:left;margin-left:339.9pt;margin-top:141pt;width:157.2pt;height:77.15pt;z-index:-503316020;mso-position-horizontal-relative:page;mso-position-vertical-relative:page" coordsize="19966,97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" o:allowincell="f">
            <v:shape id="Shape 31" o:spid="_x0000_s1106" style="position:absolute;width:18717;height:1600;visibility:visible" coordsize="1871726,16001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" adj="0,,0" path="m,l,160018r1871726,l1871726,,,xe" stroked="f">
              <v:stroke joinstyle="round"/>
              <v:formulas/>
              <v:path arrowok="t" o:connecttype="segments" textboxrect="0,0,1871726,160018"/>
            </v:shape>
            <v:shape id="Shape 32" o:spid="_x0000_s1105" style="position:absolute;top:1569;width:17178;height:1600;visibility:visible" coordsize="1717802,1600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" adj="0,,0" path="m,160019l,,1717802,r,160019l,160019xe" stroked="f">
              <v:stroke joinstyle="round"/>
              <v:formulas/>
              <v:path arrowok="t" o:connecttype="segments" textboxrect="0,0,1717802,160019"/>
            </v:shape>
            <v:shape id="Shape 33" o:spid="_x0000_s1104" style="position:absolute;top:3169;width:17955;height:1646;visibility:visible" coordsize="1795526,16459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" adj="0,,0" path="m,l,164592r1795526,l1795526,,,xe" stroked="f">
              <v:stroke joinstyle="round"/>
              <v:formulas/>
              <v:path arrowok="t" o:connecttype="segments" textboxrect="0,0,1795526,164592"/>
            </v:shape>
            <v:shape id="Shape 34" o:spid="_x0000_s1103" style="position:absolute;top:4983;width:15773;height:1554;visibility:visible" coordsize="1577339,15544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" adj="0,,0" path="m,155447l,,1577339,r,155447l,155447xe" stroked="f">
              <v:stroke joinstyle="round"/>
              <v:formulas/>
              <v:path arrowok="t" o:connecttype="segments" textboxrect="0,0,1577339,155447"/>
            </v:shape>
            <v:shape id="Shape 35" o:spid="_x0000_s1102" style="position:absolute;top:6537;width:19966;height:1646;visibility:visible" coordsize="1996694,16459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" adj="0,,0" path="m,l,164591r1996694,l1996694,,,xe" stroked="f">
              <v:stroke joinstyle="round"/>
              <v:formulas/>
              <v:path arrowok="t" o:connecttype="segments" textboxrect="0,0,1996694,164591"/>
            </v:shape>
            <v:shape id="Shape 36" o:spid="_x0000_s1101" style="position:absolute;top:8153;width:19707;height:1646;visibility:visible" coordsize="1970785,16459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" adj="0,,0" path="m,l,164592r1970785,l1970785,,,xe" stroked="f">
              <v:stroke joinstyle="round"/>
              <v:formulas/>
              <v:path arrowok="t" o:connecttype="segments" textboxrect="0,0,1970785,164592"/>
            </v:shape>
            <w10:wrap anchorx="page" anchory="page"/>
          </v:group>
        </w:pict>
      </w:r>
      <w:r w:rsidR="00283CF7" w:rsidRPr="00283CF7">
        <w:rPr>
          <w:noProof/>
        </w:rPr>
        <w:pict>
          <v:group id="drawingObject37" o:spid="_x0000_s1093" style="position:absolute;left:0;text-align:left;margin-left:339.9pt;margin-top:230.8pt;width:157.2pt;height:77.2pt;z-index:-503315695;mso-position-horizontal-relative:page;mso-position-vertical-relative:page" coordsize="19966,98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" o:allowincell="f">
            <v:shape id="Shape 38" o:spid="_x0000_s1099" style="position:absolute;width:19433;height:1599;visibility:visible" coordsize="1943353,15994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" adj="0,,0" path="m,l,159942r1943353,l1943353,,,xe" stroked="f">
              <v:stroke joinstyle="round"/>
              <v:formulas/>
              <v:path arrowok="t" o:connecttype="segments" textboxrect="0,0,1943353,159942"/>
            </v:shape>
            <v:shape id="Shape 39" o:spid="_x0000_s1098" style="position:absolute;top:1569;width:16461;height:1603;visibility:visible" coordsize="1646173,16032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" adj="0,,0" path="m,160324l,,1646173,r,160324l,160324xe" stroked="f">
              <v:stroke joinstyle="round"/>
              <v:formulas/>
              <v:path arrowok="t" o:connecttype="segments" textboxrect="0,0,1646173,160324"/>
            </v:shape>
            <v:shape id="Shape 40" o:spid="_x0000_s1097" style="position:absolute;top:3172;width:17086;height:1646;visibility:visible" coordsize="1708658,16459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" adj="0,,0" path="m,l,164592r1708658,l1708658,,,xe" stroked="f">
              <v:stroke joinstyle="round"/>
              <v:formulas/>
              <v:path arrowok="t" o:connecttype="segments" textboxrect="0,0,1708658,164592"/>
            </v:shape>
            <v:shape id="Shape 41" o:spid="_x0000_s1096" style="position:absolute;top:4986;width:16476;height:1554;visibility:visible" coordsize="1647697,15544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" adj="0,,0" path="m,155447l,,1647697,r,155447l,155447xe" stroked="f">
              <v:stroke joinstyle="round"/>
              <v:formulas/>
              <v:path arrowok="t" o:connecttype="segments" textboxrect="0,0,1647697,155447"/>
            </v:shape>
            <v:shape id="Shape 42" o:spid="_x0000_s1095" style="position:absolute;top:6540;width:19966;height:1646;visibility:visible" coordsize="1996694,16459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" adj="0,,0" path="m,l,164592r1996694,l1996694,,,xe" stroked="f">
              <v:stroke joinstyle="round"/>
              <v:formulas/>
              <v:path arrowok="t" o:connecttype="segments" textboxrect="0,0,1996694,164592"/>
            </v:shape>
            <v:shape id="Shape 43" o:spid="_x0000_s1094" style="position:absolute;top:8156;width:18138;height:1646;visibility:visible" coordsize="1813814,16459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" adj="0,,0" path="m,l,164591r1813814,l1813814,,,xe" stroked="f">
              <v:stroke joinstyle="round"/>
              <v:formulas/>
              <v:path arrowok="t" o:connecttype="segments" textboxrect="0,0,1813814,164591"/>
            </v:shape>
            <w10:wrap anchorx="page" anchory="page"/>
          </v:group>
        </w:pict>
      </w:r>
    </w:p>
    <w:p w:rsidR="00F849FA" w:rsidRDefault="00F849FA">
      <w:pPr>
        <w:spacing w:after="22" w:line="240" w:lineRule="exact"/>
        <w:rPr>
          <w:sz w:val="24"/>
          <w:szCs w:val="24"/>
        </w:rPr>
      </w:pP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000"/>
      </w:tblPr>
      <w:tblGrid>
        <w:gridCol w:w="2551"/>
        <w:gridCol w:w="2998"/>
        <w:gridCol w:w="3370"/>
        <w:gridCol w:w="1276"/>
      </w:tblGrid>
      <w:tr w:rsidR="00F849FA">
        <w:trPr>
          <w:cantSplit/>
          <w:trHeight w:hRule="exact" w:val="1543"/>
        </w:trPr>
        <w:tc>
          <w:tcPr>
            <w:tcW w:w="2551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F849FA"/>
        </w:tc>
        <w:tc>
          <w:tcPr>
            <w:tcW w:w="29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F849FA"/>
        </w:tc>
        <w:tc>
          <w:tcPr>
            <w:tcW w:w="33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17" w:line="239" w:lineRule="auto"/>
              <w:ind w:left="110" w:right="165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образовате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ьная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р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гани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за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ция не входит в перечень образовате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ьных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р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>г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ани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>з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аций с признаками не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бъект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>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ых рез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льтатов по итогам д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>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х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 пред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ы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д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щих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чебных г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д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ов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13" w:line="240" w:lineRule="auto"/>
              <w:ind w:left="58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</w:t>
            </w:r>
          </w:p>
        </w:tc>
      </w:tr>
      <w:tr w:rsidR="00F849FA">
        <w:trPr>
          <w:cantSplit/>
          <w:trHeight w:hRule="exact" w:val="782"/>
        </w:trPr>
        <w:tc>
          <w:tcPr>
            <w:tcW w:w="255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F849FA"/>
        </w:tc>
        <w:tc>
          <w:tcPr>
            <w:tcW w:w="299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17" w:line="239" w:lineRule="auto"/>
              <w:ind w:left="110" w:right="301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тс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тствие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ып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скников 9 кла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с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са, не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п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уч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ших аттестаты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об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сновном общем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бразо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ании,</w:t>
            </w:r>
          </w:p>
          <w:p w:rsidR="00F849FA" w:rsidRDefault="00D55CB0">
            <w:pPr>
              <w:widowControl w:val="0"/>
              <w:spacing w:before="3" w:line="239" w:lineRule="auto"/>
              <w:ind w:left="110" w:right="311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в общей чис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ости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ып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скников 9 к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асса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(за пред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ы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д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щий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чебный го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д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)</w:t>
            </w:r>
          </w:p>
        </w:tc>
        <w:tc>
          <w:tcPr>
            <w:tcW w:w="33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17" w:line="239" w:lineRule="auto"/>
              <w:ind w:left="110" w:right="257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наличие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ып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скн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ков 9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к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ласс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, не пол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чи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ших аттестаты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об основном об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щ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ем об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р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азо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ании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13" w:line="240" w:lineRule="auto"/>
              <w:ind w:left="580" w:right="-20"/>
              <w:rPr>
                <w:color w:val="000000"/>
                <w:w w:val="99"/>
              </w:rPr>
            </w:pPr>
            <w:r>
              <w:rPr>
                <w:color w:val="000000"/>
                <w:w w:val="99"/>
              </w:rPr>
              <w:t>0</w:t>
            </w:r>
          </w:p>
          <w:p w:rsidR="00A427A5" w:rsidRDefault="00A427A5">
            <w:pPr>
              <w:widowControl w:val="0"/>
              <w:spacing w:before="13" w:line="240" w:lineRule="auto"/>
              <w:ind w:left="58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+</w:t>
            </w:r>
          </w:p>
        </w:tc>
      </w:tr>
      <w:tr w:rsidR="00F849FA">
        <w:trPr>
          <w:cantSplit/>
          <w:trHeight w:hRule="exact" w:val="1012"/>
        </w:trPr>
        <w:tc>
          <w:tcPr>
            <w:tcW w:w="255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F849FA"/>
        </w:tc>
        <w:tc>
          <w:tcPr>
            <w:tcW w:w="299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F849FA"/>
        </w:tc>
        <w:tc>
          <w:tcPr>
            <w:tcW w:w="33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20" w:line="240" w:lineRule="auto"/>
              <w:ind w:left="110" w:right="58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отс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тствие вып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скн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ков 9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57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кла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с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са, не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п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уч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ших аттестаты об 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>с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новном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бщем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обра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з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ании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16" w:line="240" w:lineRule="auto"/>
              <w:ind w:left="58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</w:t>
            </w:r>
          </w:p>
        </w:tc>
      </w:tr>
      <w:tr w:rsidR="00F849FA">
        <w:trPr>
          <w:cantSplit/>
          <w:trHeight w:hRule="exact" w:val="785"/>
        </w:trPr>
        <w:tc>
          <w:tcPr>
            <w:tcW w:w="255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F849FA"/>
        </w:tc>
        <w:tc>
          <w:tcPr>
            <w:tcW w:w="299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17" w:line="239" w:lineRule="auto"/>
              <w:ind w:left="110" w:right="73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тс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тствие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ып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скников 11 кла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с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са, не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п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уч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ших аттестаты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 с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р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еднем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б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щ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ем образовании, в 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б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щей численности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ып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скн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ик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в 11 кла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с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са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(за пре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д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ыд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щий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чебный год)</w:t>
            </w:r>
          </w:p>
        </w:tc>
        <w:tc>
          <w:tcPr>
            <w:tcW w:w="33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17" w:line="240" w:lineRule="auto"/>
              <w:ind w:left="110" w:right="145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наличие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ып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скн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ков 11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кла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с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са, не пол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чи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ших аттестаты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 среднем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об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щ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ем об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р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азо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>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ии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13" w:line="240" w:lineRule="auto"/>
              <w:ind w:left="58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</w:p>
        </w:tc>
      </w:tr>
      <w:tr w:rsidR="00F849FA">
        <w:trPr>
          <w:cantSplit/>
          <w:trHeight w:hRule="exact" w:val="1264"/>
        </w:trPr>
        <w:tc>
          <w:tcPr>
            <w:tcW w:w="2551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F849FA"/>
        </w:tc>
        <w:tc>
          <w:tcPr>
            <w:tcW w:w="299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F849FA"/>
        </w:tc>
        <w:tc>
          <w:tcPr>
            <w:tcW w:w="33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17" w:line="240" w:lineRule="auto"/>
              <w:ind w:left="110" w:right="58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отс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тствие вып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скн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ков 11 кла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с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са, не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п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уч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ших аттестаты о ср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>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д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>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ем 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б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щ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ем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бразо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>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ании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13" w:line="240" w:lineRule="auto"/>
              <w:ind w:left="580" w:right="-20"/>
              <w:rPr>
                <w:color w:val="000000"/>
                <w:w w:val="99"/>
              </w:rPr>
            </w:pPr>
            <w:r>
              <w:rPr>
                <w:color w:val="000000"/>
                <w:w w:val="99"/>
              </w:rPr>
              <w:t>1</w:t>
            </w:r>
          </w:p>
          <w:p w:rsidR="00A427A5" w:rsidRDefault="00A427A5">
            <w:pPr>
              <w:widowControl w:val="0"/>
              <w:spacing w:before="13" w:line="240" w:lineRule="auto"/>
              <w:ind w:left="58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+</w:t>
            </w:r>
          </w:p>
        </w:tc>
      </w:tr>
      <w:tr w:rsidR="00F849FA">
        <w:trPr>
          <w:cantSplit/>
          <w:trHeight w:hRule="exact" w:val="782"/>
        </w:trPr>
        <w:tc>
          <w:tcPr>
            <w:tcW w:w="2551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22" w:line="239" w:lineRule="auto"/>
              <w:ind w:left="110" w:right="649"/>
              <w:rPr>
                <w:b/>
                <w:bCs/>
                <w:color w:val="000000"/>
              </w:rPr>
            </w:pP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Обе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1"/>
              </w:rPr>
              <w:t>с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пе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2"/>
              </w:rPr>
              <w:t>ч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ение у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1"/>
              </w:rPr>
              <w:t>д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овле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1"/>
              </w:rPr>
              <w:t>т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воре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2"/>
              </w:rPr>
              <w:t>н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ия образовате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2"/>
              </w:rPr>
              <w:t>л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1"/>
              </w:rPr>
              <w:t>ь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ных интерес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1"/>
              </w:rPr>
              <w:t>о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в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1"/>
              </w:rPr>
              <w:t xml:space="preserve"> 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и потребно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1"/>
              </w:rPr>
              <w:t>с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1"/>
              </w:rPr>
              <w:t>т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ей обучающи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1"/>
              </w:rPr>
              <w:t>х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ся</w:t>
            </w:r>
          </w:p>
        </w:tc>
        <w:tc>
          <w:tcPr>
            <w:tcW w:w="299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17" w:line="239" w:lineRule="auto"/>
              <w:ind w:left="110" w:right="363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Реализация р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боч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х программ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к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рсов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не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рочной деятельност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>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, в том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 xml:space="preserve"> ч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исле к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рса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«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Разговоры о важном»</w:t>
            </w:r>
          </w:p>
          <w:p w:rsidR="00F849FA" w:rsidRDefault="00D55CB0">
            <w:pPr>
              <w:widowControl w:val="0"/>
              <w:spacing w:line="238" w:lineRule="auto"/>
              <w:ind w:left="110" w:right="-20"/>
              <w:rPr>
                <w:color w:val="000000"/>
              </w:rPr>
            </w:pPr>
            <w:r>
              <w:rPr>
                <w:color w:val="000000"/>
                <w:w w:val="110"/>
              </w:rPr>
              <w:t>(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>«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кри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ически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>й»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4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показатель)</w:t>
            </w:r>
          </w:p>
        </w:tc>
        <w:tc>
          <w:tcPr>
            <w:tcW w:w="33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17" w:line="239" w:lineRule="auto"/>
              <w:ind w:left="110" w:right="145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об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чающимся 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б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еспе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>ч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ено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ме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ее 3 часов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жен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дель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ых за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ят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й вне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рочной деятельност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ь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ю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13" w:line="240" w:lineRule="auto"/>
              <w:ind w:left="580" w:right="-20"/>
              <w:rPr>
                <w:color w:val="000000"/>
                <w:w w:val="99"/>
              </w:rPr>
            </w:pPr>
            <w:r>
              <w:rPr>
                <w:color w:val="000000"/>
                <w:w w:val="99"/>
              </w:rPr>
              <w:t>0</w:t>
            </w:r>
          </w:p>
          <w:p w:rsidR="00A427A5" w:rsidRDefault="00A427A5">
            <w:pPr>
              <w:widowControl w:val="0"/>
              <w:spacing w:before="13" w:line="240" w:lineRule="auto"/>
              <w:ind w:left="58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+</w:t>
            </w:r>
          </w:p>
        </w:tc>
      </w:tr>
      <w:tr w:rsidR="00F849FA">
        <w:trPr>
          <w:cantSplit/>
          <w:trHeight w:hRule="exact" w:val="784"/>
        </w:trPr>
        <w:tc>
          <w:tcPr>
            <w:tcW w:w="255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F849FA"/>
        </w:tc>
        <w:tc>
          <w:tcPr>
            <w:tcW w:w="299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F849FA"/>
        </w:tc>
        <w:tc>
          <w:tcPr>
            <w:tcW w:w="33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16" w:line="234" w:lineRule="auto"/>
              <w:ind w:left="110" w:right="364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об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чающимся 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б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еспе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>ч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ено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3‒</w:t>
            </w:r>
            <w:r>
              <w:rPr>
                <w:color w:val="000000"/>
                <w:w w:val="99"/>
              </w:rPr>
              <w:t>4</w:t>
            </w:r>
            <w:r>
              <w:rPr>
                <w:color w:val="000000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часа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жен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де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ьных зан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я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>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ий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не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рочной деятельност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ь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ю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16" w:line="240" w:lineRule="auto"/>
              <w:ind w:left="58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</w:t>
            </w:r>
          </w:p>
        </w:tc>
      </w:tr>
      <w:tr w:rsidR="00F849FA">
        <w:trPr>
          <w:cantSplit/>
          <w:trHeight w:hRule="exact" w:val="1037"/>
        </w:trPr>
        <w:tc>
          <w:tcPr>
            <w:tcW w:w="255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F849FA"/>
        </w:tc>
        <w:tc>
          <w:tcPr>
            <w:tcW w:w="299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F849FA"/>
        </w:tc>
        <w:tc>
          <w:tcPr>
            <w:tcW w:w="33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17" w:line="240" w:lineRule="auto"/>
              <w:ind w:left="110" w:right="279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об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чающимся 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б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еспе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>ч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ено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не менее 5‒9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часов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же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>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еде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ьных зан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я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й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не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рочной деятельн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стью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13" w:line="240" w:lineRule="auto"/>
              <w:ind w:left="58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</w:t>
            </w:r>
          </w:p>
        </w:tc>
      </w:tr>
      <w:tr w:rsidR="00F849FA">
        <w:trPr>
          <w:cantSplit/>
          <w:trHeight w:hRule="exact" w:val="1036"/>
        </w:trPr>
        <w:tc>
          <w:tcPr>
            <w:tcW w:w="255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F849FA"/>
        </w:tc>
        <w:tc>
          <w:tcPr>
            <w:tcW w:w="299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F849FA"/>
        </w:tc>
        <w:tc>
          <w:tcPr>
            <w:tcW w:w="33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17" w:line="240" w:lineRule="auto"/>
              <w:ind w:left="110" w:right="511"/>
              <w:jc w:val="both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об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чающимся 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б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еспе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>ч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ено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10 часов 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ж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ене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>д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ельн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ы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х зан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>я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тий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не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рочной деятельност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ь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ю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13" w:line="240" w:lineRule="auto"/>
              <w:ind w:left="58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3</w:t>
            </w:r>
          </w:p>
        </w:tc>
      </w:tr>
      <w:tr w:rsidR="00F849FA">
        <w:trPr>
          <w:cantSplit/>
          <w:trHeight w:hRule="exact" w:val="278"/>
        </w:trPr>
        <w:tc>
          <w:tcPr>
            <w:tcW w:w="255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F849FA"/>
        </w:tc>
        <w:tc>
          <w:tcPr>
            <w:tcW w:w="299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17" w:line="240" w:lineRule="auto"/>
              <w:ind w:left="110" w:right="427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Участие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7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об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ч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ающи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х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ся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 Всеросси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>й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ской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6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олимпиаде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шк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льников</w:t>
            </w:r>
          </w:p>
        </w:tc>
        <w:tc>
          <w:tcPr>
            <w:tcW w:w="33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17" w:line="240" w:lineRule="auto"/>
              <w:ind w:left="110" w:right="-20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отс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тствие</w:t>
            </w:r>
          </w:p>
        </w:tc>
        <w:tc>
          <w:tcPr>
            <w:tcW w:w="1276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tabs>
                <w:tab w:val="left" w:pos="581"/>
                <w:tab w:val="left" w:pos="1272"/>
              </w:tabs>
              <w:spacing w:before="13" w:line="240" w:lineRule="auto"/>
              <w:ind w:left="5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ab/>
            </w:r>
          </w:p>
          <w:p w:rsidR="00F849FA" w:rsidRDefault="00D55CB0">
            <w:pPr>
              <w:widowControl w:val="0"/>
              <w:tabs>
                <w:tab w:val="left" w:pos="581"/>
                <w:tab w:val="left" w:pos="1272"/>
              </w:tabs>
              <w:spacing w:before="10" w:line="240" w:lineRule="auto"/>
              <w:ind w:left="5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</w:t>
            </w:r>
            <w:r w:rsidR="00A427A5">
              <w:rPr>
                <w:color w:val="000000"/>
                <w:w w:val="99"/>
                <w:u w:val="single"/>
              </w:rPr>
              <w:t>+</w:t>
            </w:r>
            <w:r>
              <w:rPr>
                <w:color w:val="000000"/>
                <w:u w:val="single"/>
              </w:rPr>
              <w:tab/>
            </w:r>
          </w:p>
          <w:p w:rsidR="00F849FA" w:rsidRDefault="00D55CB0">
            <w:pPr>
              <w:widowControl w:val="0"/>
              <w:tabs>
                <w:tab w:val="left" w:pos="581"/>
                <w:tab w:val="left" w:pos="1272"/>
              </w:tabs>
              <w:spacing w:before="12" w:line="240" w:lineRule="auto"/>
              <w:ind w:left="5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2</w:t>
            </w:r>
            <w:r>
              <w:rPr>
                <w:color w:val="000000"/>
                <w:u w:val="single"/>
              </w:rPr>
              <w:tab/>
            </w:r>
          </w:p>
          <w:p w:rsidR="00F849FA" w:rsidRDefault="00D55CB0">
            <w:pPr>
              <w:widowControl w:val="0"/>
              <w:spacing w:before="10" w:line="240" w:lineRule="auto"/>
              <w:ind w:left="58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3</w:t>
            </w:r>
          </w:p>
        </w:tc>
      </w:tr>
      <w:tr w:rsidR="00F849FA">
        <w:trPr>
          <w:cantSplit/>
          <w:trHeight w:hRule="exact" w:val="280"/>
        </w:trPr>
        <w:tc>
          <w:tcPr>
            <w:tcW w:w="255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F849FA"/>
        </w:tc>
        <w:tc>
          <w:tcPr>
            <w:tcW w:w="299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F849FA"/>
        </w:tc>
        <w:tc>
          <w:tcPr>
            <w:tcW w:w="33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17" w:line="240" w:lineRule="auto"/>
              <w:ind w:left="110" w:right="-20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част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 в м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ципальном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этапе</w:t>
            </w:r>
          </w:p>
        </w:tc>
        <w:tc>
          <w:tcPr>
            <w:tcW w:w="1276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F849FA"/>
        </w:tc>
      </w:tr>
      <w:tr w:rsidR="00F849FA">
        <w:trPr>
          <w:cantSplit/>
          <w:trHeight w:hRule="exact" w:val="278"/>
        </w:trPr>
        <w:tc>
          <w:tcPr>
            <w:tcW w:w="255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F849FA"/>
        </w:tc>
        <w:tc>
          <w:tcPr>
            <w:tcW w:w="299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F849FA"/>
        </w:tc>
        <w:tc>
          <w:tcPr>
            <w:tcW w:w="33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17" w:line="240" w:lineRule="auto"/>
              <w:ind w:left="110" w:right="-20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част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 в региональ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ом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э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тапе</w:t>
            </w:r>
          </w:p>
        </w:tc>
        <w:tc>
          <w:tcPr>
            <w:tcW w:w="1276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F849FA"/>
        </w:tc>
      </w:tr>
      <w:tr w:rsidR="00F849FA">
        <w:trPr>
          <w:cantSplit/>
          <w:trHeight w:hRule="exact" w:val="530"/>
        </w:trPr>
        <w:tc>
          <w:tcPr>
            <w:tcW w:w="255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F849FA"/>
        </w:tc>
        <w:tc>
          <w:tcPr>
            <w:tcW w:w="299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F849FA"/>
        </w:tc>
        <w:tc>
          <w:tcPr>
            <w:tcW w:w="33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17" w:line="241" w:lineRule="auto"/>
              <w:ind w:left="110" w:right="699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част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е в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з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акл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>ю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чите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ьн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м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э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тапе</w:t>
            </w:r>
          </w:p>
        </w:tc>
        <w:tc>
          <w:tcPr>
            <w:tcW w:w="1276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F849FA"/>
        </w:tc>
      </w:tr>
      <w:tr w:rsidR="00F849FA">
        <w:trPr>
          <w:cantSplit/>
          <w:trHeight w:hRule="exact" w:val="278"/>
        </w:trPr>
        <w:tc>
          <w:tcPr>
            <w:tcW w:w="255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F849FA"/>
        </w:tc>
        <w:tc>
          <w:tcPr>
            <w:tcW w:w="299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17" w:line="240" w:lineRule="auto"/>
              <w:ind w:left="110" w:right="552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аличие поб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дителей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>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 призеров этапов Всеросси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>й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ской олимпиады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ш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>к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льни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>к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ов</w:t>
            </w:r>
          </w:p>
        </w:tc>
        <w:tc>
          <w:tcPr>
            <w:tcW w:w="33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17" w:line="240" w:lineRule="auto"/>
              <w:ind w:left="110" w:right="-20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отс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тствие</w:t>
            </w:r>
          </w:p>
        </w:tc>
        <w:tc>
          <w:tcPr>
            <w:tcW w:w="1276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tabs>
                <w:tab w:val="left" w:pos="581"/>
                <w:tab w:val="left" w:pos="1272"/>
              </w:tabs>
              <w:spacing w:before="13" w:line="240" w:lineRule="auto"/>
              <w:ind w:left="5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ab/>
            </w:r>
          </w:p>
          <w:p w:rsidR="00F849FA" w:rsidRDefault="00D55CB0">
            <w:pPr>
              <w:widowControl w:val="0"/>
              <w:spacing w:before="11" w:line="240" w:lineRule="auto"/>
              <w:ind w:left="580" w:right="-20"/>
              <w:rPr>
                <w:color w:val="000000"/>
                <w:w w:val="99"/>
              </w:rPr>
            </w:pPr>
            <w:r>
              <w:rPr>
                <w:color w:val="000000"/>
                <w:w w:val="99"/>
              </w:rPr>
              <w:t>1</w:t>
            </w:r>
          </w:p>
          <w:p w:rsidR="00A427A5" w:rsidRDefault="00A427A5">
            <w:pPr>
              <w:widowControl w:val="0"/>
              <w:spacing w:before="11" w:line="240" w:lineRule="auto"/>
              <w:ind w:left="58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+</w:t>
            </w:r>
          </w:p>
        </w:tc>
      </w:tr>
      <w:tr w:rsidR="00F849FA">
        <w:trPr>
          <w:cantSplit/>
          <w:trHeight w:hRule="exact" w:val="1037"/>
        </w:trPr>
        <w:tc>
          <w:tcPr>
            <w:tcW w:w="255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F849FA"/>
        </w:tc>
        <w:tc>
          <w:tcPr>
            <w:tcW w:w="299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F849FA"/>
        </w:tc>
        <w:tc>
          <w:tcPr>
            <w:tcW w:w="33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18" w:line="240" w:lineRule="auto"/>
              <w:ind w:left="110" w:right="473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наличие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п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об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дите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ей и (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ли) призеров м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ципального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э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тапа Всеро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с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си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й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ской олимпиады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ш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>к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льни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>к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ов</w:t>
            </w:r>
          </w:p>
        </w:tc>
        <w:tc>
          <w:tcPr>
            <w:tcW w:w="1276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F849FA"/>
        </w:tc>
      </w:tr>
      <w:tr w:rsidR="00F849FA">
        <w:trPr>
          <w:cantSplit/>
          <w:trHeight w:hRule="exact" w:val="1036"/>
        </w:trPr>
        <w:tc>
          <w:tcPr>
            <w:tcW w:w="255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F849FA"/>
        </w:tc>
        <w:tc>
          <w:tcPr>
            <w:tcW w:w="299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F849FA"/>
        </w:tc>
        <w:tc>
          <w:tcPr>
            <w:tcW w:w="33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13" w:line="236" w:lineRule="auto"/>
              <w:ind w:left="110" w:right="355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наличие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п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об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дите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ей и (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ли</w:t>
            </w:r>
            <w:r>
              <w:rPr>
                <w:color w:val="000000"/>
                <w:w w:val="110"/>
              </w:rPr>
              <w:t>)</w:t>
            </w:r>
            <w:r>
              <w:rPr>
                <w:color w:val="000000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призеров регионально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г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 этапа Всеросси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>й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ской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лимпиа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д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ы ш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>к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ольн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ков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13" w:line="240" w:lineRule="auto"/>
              <w:ind w:left="58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</w:t>
            </w:r>
          </w:p>
        </w:tc>
      </w:tr>
      <w:tr w:rsidR="00F849FA">
        <w:trPr>
          <w:cantSplit/>
          <w:trHeight w:hRule="exact" w:val="1036"/>
        </w:trPr>
        <w:tc>
          <w:tcPr>
            <w:tcW w:w="2551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F849FA"/>
        </w:tc>
        <w:tc>
          <w:tcPr>
            <w:tcW w:w="299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F849FA"/>
        </w:tc>
        <w:tc>
          <w:tcPr>
            <w:tcW w:w="33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17" w:line="240" w:lineRule="auto"/>
              <w:ind w:left="110" w:right="473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наличие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п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об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дите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ей и (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ли) призеров зак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ючи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ельн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г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о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э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тапа Всеро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с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си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й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ской олимпиады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ш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>к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льни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>к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ов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13" w:line="240" w:lineRule="auto"/>
              <w:ind w:left="58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3</w:t>
            </w:r>
          </w:p>
        </w:tc>
      </w:tr>
    </w:tbl>
    <w:p w:rsidR="00F849FA" w:rsidRDefault="00F849FA">
      <w:pPr>
        <w:spacing w:line="240" w:lineRule="exact"/>
        <w:rPr>
          <w:sz w:val="24"/>
          <w:szCs w:val="24"/>
        </w:rPr>
      </w:pPr>
    </w:p>
    <w:p w:rsidR="00F849FA" w:rsidRDefault="00F849FA">
      <w:pPr>
        <w:spacing w:line="240" w:lineRule="exact"/>
        <w:rPr>
          <w:sz w:val="24"/>
          <w:szCs w:val="24"/>
        </w:rPr>
      </w:pPr>
    </w:p>
    <w:p w:rsidR="00F849FA" w:rsidRDefault="00F849FA">
      <w:pPr>
        <w:spacing w:line="240" w:lineRule="exact"/>
        <w:rPr>
          <w:sz w:val="24"/>
          <w:szCs w:val="24"/>
        </w:rPr>
      </w:pPr>
    </w:p>
    <w:p w:rsidR="00F849FA" w:rsidRDefault="00F849FA">
      <w:pPr>
        <w:spacing w:after="5" w:line="120" w:lineRule="exact"/>
        <w:rPr>
          <w:sz w:val="12"/>
          <w:szCs w:val="12"/>
        </w:rPr>
      </w:pPr>
    </w:p>
    <w:p w:rsidR="00F849FA" w:rsidRDefault="00D55CB0">
      <w:pPr>
        <w:widowControl w:val="0"/>
        <w:spacing w:line="240" w:lineRule="auto"/>
        <w:ind w:right="-20"/>
        <w:rPr>
          <w:color w:val="000000"/>
          <w:sz w:val="20"/>
          <w:szCs w:val="20"/>
        </w:rPr>
        <w:sectPr w:rsidR="00F849FA">
          <w:pgSz w:w="11906" w:h="16838"/>
          <w:pgMar w:top="697" w:right="571" w:bottom="639" w:left="1132" w:header="0" w:footer="0" w:gutter="0"/>
          <w:cols w:space="708"/>
        </w:sectPr>
      </w:pPr>
      <w:r>
        <w:rPr>
          <w:rFonts w:ascii="JBMWQ+TimesNewRomanPSMT" w:eastAsia="JBMWQ+TimesNewRomanPSMT" w:hAnsi="JBMWQ+TimesNewRomanPSMT" w:cs="JBMWQ+TimesNewRomanPSMT"/>
          <w:color w:val="000000"/>
          <w:w w:val="99"/>
          <w:sz w:val="20"/>
          <w:szCs w:val="20"/>
        </w:rPr>
        <w:t>Кон</w:t>
      </w:r>
      <w:r>
        <w:rPr>
          <w:rFonts w:ascii="JBMWQ+TimesNewRomanPSMT" w:eastAsia="JBMWQ+TimesNewRomanPSMT" w:hAnsi="JBMWQ+TimesNewRomanPSMT" w:cs="JBMWQ+TimesNewRomanPSMT"/>
          <w:color w:val="000000"/>
          <w:spacing w:val="-1"/>
          <w:w w:val="99"/>
          <w:sz w:val="20"/>
          <w:szCs w:val="20"/>
        </w:rPr>
        <w:t>ц</w:t>
      </w:r>
      <w:r>
        <w:rPr>
          <w:rFonts w:ascii="JBMWQ+TimesNewRomanPSMT" w:eastAsia="JBMWQ+TimesNewRomanPSMT" w:hAnsi="JBMWQ+TimesNewRomanPSMT" w:cs="JBMWQ+TimesNewRomanPSMT"/>
          <w:color w:val="000000"/>
          <w:spacing w:val="1"/>
          <w:w w:val="99"/>
          <w:sz w:val="20"/>
          <w:szCs w:val="20"/>
        </w:rPr>
        <w:t>еп</w:t>
      </w:r>
      <w:r>
        <w:rPr>
          <w:rFonts w:ascii="JBMWQ+TimesNewRomanPSMT" w:eastAsia="JBMWQ+TimesNewRomanPSMT" w:hAnsi="JBMWQ+TimesNewRomanPSMT" w:cs="JBMWQ+TimesNewRomanPSMT"/>
          <w:color w:val="000000"/>
          <w:spacing w:val="-1"/>
          <w:w w:val="99"/>
          <w:sz w:val="20"/>
          <w:szCs w:val="20"/>
        </w:rPr>
        <w:t>ц</w:t>
      </w:r>
      <w:r>
        <w:rPr>
          <w:rFonts w:ascii="JBMWQ+TimesNewRomanPSMT" w:eastAsia="JBMWQ+TimesNewRomanPSMT" w:hAnsi="JBMWQ+TimesNewRomanPSMT" w:cs="JBMWQ+TimesNewRomanPSMT"/>
          <w:color w:val="000000"/>
          <w:w w:val="99"/>
          <w:sz w:val="20"/>
          <w:szCs w:val="20"/>
        </w:rPr>
        <w:t>ия</w:t>
      </w:r>
      <w:r>
        <w:rPr>
          <w:rFonts w:ascii="JBMWQ+TimesNewRomanPSMT" w:eastAsia="JBMWQ+TimesNewRomanPSMT" w:hAnsi="JBMWQ+TimesNewRomanPSMT" w:cs="JBMWQ+TimesNewRomanPSMT"/>
          <w:color w:val="000000"/>
          <w:spacing w:val="1"/>
          <w:sz w:val="20"/>
          <w:szCs w:val="20"/>
        </w:rPr>
        <w:t xml:space="preserve"> </w:t>
      </w:r>
      <w:r>
        <w:rPr>
          <w:rFonts w:ascii="JBMWQ+TimesNewRomanPSMT" w:eastAsia="JBMWQ+TimesNewRomanPSMT" w:hAnsi="JBMWQ+TimesNewRomanPSMT" w:cs="JBMWQ+TimesNewRomanPSMT"/>
          <w:color w:val="000000"/>
          <w:w w:val="99"/>
          <w:sz w:val="20"/>
          <w:szCs w:val="20"/>
        </w:rPr>
        <w:t>–</w:t>
      </w:r>
      <w:r>
        <w:rPr>
          <w:rFonts w:ascii="JBMWQ+TimesNewRomanPSMT" w:eastAsia="JBMWQ+TimesNewRomanPSMT" w:hAnsi="JBMWQ+TimesNewRomanPSMT" w:cs="JBMWQ+TimesNewRomanPSMT"/>
          <w:color w:val="000000"/>
          <w:spacing w:val="1"/>
          <w:sz w:val="20"/>
          <w:szCs w:val="20"/>
        </w:rPr>
        <w:t xml:space="preserve"> </w:t>
      </w:r>
      <w:r>
        <w:rPr>
          <w:color w:val="000000"/>
          <w:spacing w:val="1"/>
          <w:w w:val="98"/>
          <w:sz w:val="20"/>
          <w:szCs w:val="20"/>
        </w:rPr>
        <w:t>03</w:t>
      </w:r>
      <w:bookmarkEnd w:id="3"/>
    </w:p>
    <w:p w:rsidR="00F849FA" w:rsidRDefault="00D55CB0">
      <w:pPr>
        <w:widowControl w:val="0"/>
        <w:spacing w:line="240" w:lineRule="auto"/>
        <w:ind w:left="4984" w:right="-20"/>
        <w:rPr>
          <w:color w:val="000000"/>
          <w:sz w:val="24"/>
          <w:szCs w:val="24"/>
        </w:rPr>
      </w:pPr>
      <w:bookmarkStart w:id="4" w:name="_page_32_0"/>
      <w:r>
        <w:rPr>
          <w:color w:val="000000"/>
          <w:w w:val="98"/>
          <w:sz w:val="24"/>
          <w:szCs w:val="24"/>
        </w:rPr>
        <w:lastRenderedPageBreak/>
        <w:t>17</w:t>
      </w:r>
      <w:r w:rsidR="00283CF7" w:rsidRPr="00283CF7">
        <w:rPr>
          <w:noProof/>
        </w:rPr>
        <w:pict>
          <v:shape id="drawingObject44" o:spid="_x0000_s1092" style="position:absolute;left:0;text-align:left;margin-left:190pt;margin-top:63.85pt;width:126pt;height:12.6pt;z-index:-503316463;visibility:visible;mso-position-horizontal-relative:page;mso-position-vertical-relative:page" coordsize="1600454,160018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" o:allowincell="f" adj="0,,0" path="m,l,160018r1600454,l1600454,,,xe" stroked="f">
            <v:stroke joinstyle="round"/>
            <v:formulas/>
            <v:path arrowok="t" o:connecttype="segments" textboxrect="0,0,1600454,160018"/>
            <w10:wrap anchorx="page" anchory="page"/>
          </v:shape>
        </w:pict>
      </w:r>
      <w:r w:rsidR="00283CF7" w:rsidRPr="00283CF7">
        <w:rPr>
          <w:noProof/>
        </w:rPr>
        <w:pict>
          <v:shape id="drawingObject45" o:spid="_x0000_s1091" style="position:absolute;left:0;text-align:left;margin-left:430.5pt;margin-top:63.85pt;width:34.6pt;height:12.6pt;z-index:-503316281;visibility:visible;mso-position-horizontal-relative:page;mso-position-vertical-relative:page" coordsize="439216,160018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" o:allowincell="f" adj="0,,0" path="m,l,160018r439216,l439216,,,xe" stroked="f">
            <v:stroke joinstyle="round"/>
            <v:formulas/>
            <v:path arrowok="t" o:connecttype="segments" textboxrect="0,0,439216,160018"/>
            <w10:wrap anchorx="page" anchory="page"/>
          </v:shape>
        </w:pict>
      </w:r>
      <w:r w:rsidR="00283CF7" w:rsidRPr="00283CF7">
        <w:rPr>
          <w:noProof/>
        </w:rPr>
        <w:pict>
          <v:shape id="drawingObject46" o:spid="_x0000_s1090" style="position:absolute;left:0;text-align:left;margin-left:339.9pt;margin-top:76.2pt;width:86.4pt;height:13pt;z-index:-503316257;visibility:visible;mso-position-horizontal-relative:page;mso-position-vertical-relative:page" coordsize="1097279,164896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" o:allowincell="f" adj="0,,0" path="m,l,164896r1097279,l1097279,,,xe" stroked="f">
            <v:stroke joinstyle="round"/>
            <v:formulas/>
            <v:path arrowok="t" o:connecttype="segments" textboxrect="0,0,1097279,164896"/>
            <w10:wrap anchorx="page" anchory="page"/>
          </v:shape>
        </w:pict>
      </w:r>
      <w:r w:rsidR="00283CF7" w:rsidRPr="00283CF7">
        <w:rPr>
          <w:noProof/>
        </w:rPr>
        <w:pict>
          <v:shape id="drawingObject47" o:spid="_x0000_s1089" style="position:absolute;left:0;text-align:left;margin-left:417.05pt;margin-top:103.1pt;width:67.35pt;height:12.6pt;z-index:-503316194;visibility:visible;mso-position-horizontal-relative:page;mso-position-vertical-relative:page" coordsize="855268,160019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" o:allowincell="f" adj="0,,0" path="m,l,160019r855268,l855268,,,xe" stroked="f">
            <v:stroke joinstyle="round"/>
            <v:formulas/>
            <v:path arrowok="t" o:connecttype="segments" textboxrect="0,0,855268,160019"/>
            <w10:wrap anchorx="page" anchory="page"/>
          </v:shape>
        </w:pict>
      </w:r>
      <w:r w:rsidR="00283CF7" w:rsidRPr="00283CF7">
        <w:rPr>
          <w:noProof/>
        </w:rPr>
        <w:pict>
          <v:shape id="drawingObject48" o:spid="_x0000_s1088" style="position:absolute;left:0;text-align:left;margin-left:339.9pt;margin-top:115.35pt;width:53.65pt;height:12.95pt;z-index:-503316167;visibility:visible;mso-position-horizontal-relative:page;mso-position-vertical-relative:page" coordsize="681227,164592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" o:allowincell="f" adj="0,,0" path="m,l,164592r681227,l681227,,,xe" stroked="f">
            <v:stroke joinstyle="round"/>
            <v:formulas/>
            <v:path arrowok="t" o:connecttype="segments" textboxrect="0,0,681227,164592"/>
            <w10:wrap anchorx="page" anchory="page"/>
          </v:shape>
        </w:pict>
      </w:r>
    </w:p>
    <w:p w:rsidR="00F849FA" w:rsidRDefault="00F849FA">
      <w:pPr>
        <w:spacing w:after="22" w:line="240" w:lineRule="exact"/>
        <w:rPr>
          <w:sz w:val="24"/>
          <w:szCs w:val="24"/>
        </w:rPr>
      </w:pP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000"/>
      </w:tblPr>
      <w:tblGrid>
        <w:gridCol w:w="2551"/>
        <w:gridCol w:w="2998"/>
        <w:gridCol w:w="3370"/>
        <w:gridCol w:w="1278"/>
      </w:tblGrid>
      <w:tr w:rsidR="00F849FA">
        <w:trPr>
          <w:cantSplit/>
          <w:trHeight w:hRule="exact" w:val="785"/>
        </w:trPr>
        <w:tc>
          <w:tcPr>
            <w:tcW w:w="2551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F849FA"/>
        </w:tc>
        <w:tc>
          <w:tcPr>
            <w:tcW w:w="299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17" w:line="263" w:lineRule="auto"/>
              <w:ind w:left="110" w:right="312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Сетевая фор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м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 ре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лизац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>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и обще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бразоват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льных программ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(наличие договора</w:t>
            </w:r>
            <w:r>
              <w:rPr>
                <w:color w:val="000000"/>
                <w:w w:val="110"/>
              </w:rPr>
              <w:t>(</w:t>
            </w:r>
            <w:r>
              <w:rPr>
                <w:color w:val="000000"/>
                <w:spacing w:val="-2"/>
                <w:w w:val="109"/>
              </w:rPr>
              <w:t>-</w:t>
            </w:r>
            <w:proofErr w:type="spellStart"/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в</w:t>
            </w:r>
            <w:proofErr w:type="spellEnd"/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)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о сетевой форме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р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еализации обще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бразоват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льных програм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>м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;</w:t>
            </w:r>
          </w:p>
          <w:p w:rsidR="00F849FA" w:rsidRDefault="00D55CB0">
            <w:pPr>
              <w:widowControl w:val="0"/>
              <w:spacing w:before="8" w:line="239" w:lineRule="auto"/>
              <w:ind w:left="110" w:right="423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наличие обще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бразоват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льных программ,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>р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еализ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емых в сете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ой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ф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орме)</w:t>
            </w:r>
          </w:p>
        </w:tc>
        <w:tc>
          <w:tcPr>
            <w:tcW w:w="33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17" w:line="240" w:lineRule="auto"/>
              <w:ind w:left="110" w:right="137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не ос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щест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ляется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сете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я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20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форма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р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еализации обще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бразоват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льных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пр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ограмм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13" w:line="240" w:lineRule="auto"/>
              <w:ind w:left="58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</w:p>
        </w:tc>
      </w:tr>
      <w:tr w:rsidR="00F849FA">
        <w:trPr>
          <w:cantSplit/>
          <w:trHeight w:hRule="exact" w:val="2227"/>
        </w:trPr>
        <w:tc>
          <w:tcPr>
            <w:tcW w:w="2551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F849FA"/>
        </w:tc>
        <w:tc>
          <w:tcPr>
            <w:tcW w:w="299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F849FA"/>
        </w:tc>
        <w:tc>
          <w:tcPr>
            <w:tcW w:w="33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17" w:line="239" w:lineRule="auto"/>
              <w:ind w:left="110" w:right="137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ос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щест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ляется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с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етевая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ф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орма реализации обще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бразоват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льных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пр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ограмм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13" w:line="240" w:lineRule="auto"/>
              <w:ind w:left="58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</w:t>
            </w:r>
          </w:p>
        </w:tc>
      </w:tr>
      <w:tr w:rsidR="00F849FA">
        <w:trPr>
          <w:cantSplit/>
          <w:trHeight w:hRule="exact" w:val="278"/>
        </w:trPr>
        <w:tc>
          <w:tcPr>
            <w:tcW w:w="10197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22" w:line="240" w:lineRule="auto"/>
              <w:ind w:left="2840" w:right="-20"/>
              <w:rPr>
                <w:b/>
                <w:bCs/>
                <w:i/>
                <w:iCs/>
                <w:color w:val="000000"/>
              </w:rPr>
            </w:pPr>
            <w:r>
              <w:rPr>
                <w:rFonts w:ascii="AJWNT+TimesNewRomanPSMT" w:eastAsia="AJWNT+TimesNewRomanPSMT" w:hAnsi="AJWNT+TimesNewRomanPSMT" w:cs="AJWNT+TimesNewRomanPSMT"/>
                <w:b/>
                <w:bCs/>
                <w:i/>
                <w:iCs/>
                <w:color w:val="000000"/>
              </w:rPr>
              <w:t>Инкл</w:t>
            </w:r>
            <w:r>
              <w:rPr>
                <w:rFonts w:ascii="AJWNT+TimesNewRomanPSMT" w:eastAsia="AJWNT+TimesNewRomanPSMT" w:hAnsi="AJWNT+TimesNewRomanPSMT" w:cs="AJWNT+TimesNewRomanPSMT"/>
                <w:b/>
                <w:bCs/>
                <w:i/>
                <w:iCs/>
                <w:color w:val="000000"/>
                <w:spacing w:val="-1"/>
              </w:rPr>
              <w:t>ю</w:t>
            </w:r>
            <w:r>
              <w:rPr>
                <w:rFonts w:ascii="AJWNT+TimesNewRomanPSMT" w:eastAsia="AJWNT+TimesNewRomanPSMT" w:hAnsi="AJWNT+TimesNewRomanPSMT" w:cs="AJWNT+TimesNewRomanPSMT"/>
                <w:b/>
                <w:bCs/>
                <w:i/>
                <w:iCs/>
                <w:color w:val="000000"/>
              </w:rPr>
              <w:t xml:space="preserve">зивное </w:t>
            </w:r>
            <w:r>
              <w:rPr>
                <w:rFonts w:ascii="AJWNT+TimesNewRomanPSMT" w:eastAsia="AJWNT+TimesNewRomanPSMT" w:hAnsi="AJWNT+TimesNewRomanPSMT" w:cs="AJWNT+TimesNewRomanPSMT"/>
                <w:b/>
                <w:bCs/>
                <w:i/>
                <w:iCs/>
                <w:color w:val="000000"/>
                <w:spacing w:val="-1"/>
              </w:rPr>
              <w:t>о</w:t>
            </w:r>
            <w:r>
              <w:rPr>
                <w:rFonts w:ascii="AJWNT+TimesNewRomanPSMT" w:eastAsia="AJWNT+TimesNewRomanPSMT" w:hAnsi="AJWNT+TimesNewRomanPSMT" w:cs="AJWNT+TimesNewRomanPSMT"/>
                <w:b/>
                <w:bCs/>
                <w:i/>
                <w:iCs/>
                <w:color w:val="000000"/>
              </w:rPr>
              <w:t>браз</w:t>
            </w:r>
            <w:r>
              <w:rPr>
                <w:rFonts w:ascii="AJWNT+TimesNewRomanPSMT" w:eastAsia="AJWNT+TimesNewRomanPSMT" w:hAnsi="AJWNT+TimesNewRomanPSMT" w:cs="AJWNT+TimesNewRomanPSMT"/>
                <w:b/>
                <w:bCs/>
                <w:i/>
                <w:iCs/>
                <w:color w:val="000000"/>
                <w:spacing w:val="-1"/>
              </w:rPr>
              <w:t>о</w:t>
            </w:r>
            <w:r>
              <w:rPr>
                <w:rFonts w:ascii="AJWNT+TimesNewRomanPSMT" w:eastAsia="AJWNT+TimesNewRomanPSMT" w:hAnsi="AJWNT+TimesNewRomanPSMT" w:cs="AJWNT+TimesNewRomanPSMT"/>
                <w:b/>
                <w:bCs/>
                <w:i/>
                <w:iCs/>
                <w:color w:val="000000"/>
              </w:rPr>
              <w:t>в</w:t>
            </w:r>
            <w:r>
              <w:rPr>
                <w:rFonts w:ascii="AJWNT+TimesNewRomanPSMT" w:eastAsia="AJWNT+TimesNewRomanPSMT" w:hAnsi="AJWNT+TimesNewRomanPSMT" w:cs="AJWNT+TimesNewRomanPSMT"/>
                <w:b/>
                <w:bCs/>
                <w:i/>
                <w:iCs/>
                <w:color w:val="000000"/>
                <w:spacing w:val="-1"/>
              </w:rPr>
              <w:t>а</w:t>
            </w:r>
            <w:r>
              <w:rPr>
                <w:rFonts w:ascii="AJWNT+TimesNewRomanPSMT" w:eastAsia="AJWNT+TimesNewRomanPSMT" w:hAnsi="AJWNT+TimesNewRomanPSMT" w:cs="AJWNT+TimesNewRomanPSMT"/>
                <w:b/>
                <w:bCs/>
                <w:i/>
                <w:iCs/>
                <w:color w:val="000000"/>
              </w:rPr>
              <w:t>тельное пр</w:t>
            </w:r>
            <w:r>
              <w:rPr>
                <w:rFonts w:ascii="AJWNT+TimesNewRomanPSMT" w:eastAsia="AJWNT+TimesNewRomanPSMT" w:hAnsi="AJWNT+TimesNewRomanPSMT" w:cs="AJWNT+TimesNewRomanPSMT"/>
                <w:b/>
                <w:bCs/>
                <w:i/>
                <w:iCs/>
                <w:color w:val="000000"/>
                <w:spacing w:val="-1"/>
              </w:rPr>
              <w:t>ос</w:t>
            </w:r>
            <w:r>
              <w:rPr>
                <w:rFonts w:ascii="AJWNT+TimesNewRomanPSMT" w:eastAsia="AJWNT+TimesNewRomanPSMT" w:hAnsi="AJWNT+TimesNewRomanPSMT" w:cs="AJWNT+TimesNewRomanPSMT"/>
                <w:b/>
                <w:bCs/>
                <w:i/>
                <w:iCs/>
                <w:color w:val="000000"/>
              </w:rPr>
              <w:t>тран</w:t>
            </w:r>
            <w:r>
              <w:rPr>
                <w:rFonts w:ascii="AJWNT+TimesNewRomanPSMT" w:eastAsia="AJWNT+TimesNewRomanPSMT" w:hAnsi="AJWNT+TimesNewRomanPSMT" w:cs="AJWNT+TimesNewRomanPSMT"/>
                <w:b/>
                <w:bCs/>
                <w:i/>
                <w:iCs/>
                <w:color w:val="000000"/>
                <w:spacing w:val="-1"/>
              </w:rPr>
              <w:t>с</w:t>
            </w:r>
            <w:r>
              <w:rPr>
                <w:rFonts w:ascii="AJWNT+TimesNewRomanPSMT" w:eastAsia="AJWNT+TimesNewRomanPSMT" w:hAnsi="AJWNT+TimesNewRomanPSMT" w:cs="AJWNT+TimesNewRomanPSMT"/>
                <w:b/>
                <w:bCs/>
                <w:i/>
                <w:iCs/>
                <w:color w:val="000000"/>
              </w:rPr>
              <w:t>тво</w:t>
            </w:r>
          </w:p>
        </w:tc>
      </w:tr>
      <w:tr w:rsidR="00F849FA">
        <w:trPr>
          <w:cantSplit/>
          <w:trHeight w:hRule="exact" w:val="530"/>
        </w:trPr>
        <w:tc>
          <w:tcPr>
            <w:tcW w:w="2551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22" w:line="239" w:lineRule="auto"/>
              <w:ind w:left="110" w:right="241"/>
              <w:rPr>
                <w:b/>
                <w:bCs/>
                <w:color w:val="000000"/>
              </w:rPr>
            </w:pP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Обе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1"/>
              </w:rPr>
              <w:t>с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пе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2"/>
              </w:rPr>
              <w:t>ч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ение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1"/>
              </w:rPr>
              <w:t xml:space="preserve"> 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1"/>
              </w:rPr>
              <w:t>у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с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1"/>
              </w:rPr>
              <w:t>л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овий д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1"/>
              </w:rPr>
              <w:t>л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я ор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1"/>
              </w:rPr>
              <w:t>г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анизац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1"/>
              </w:rPr>
              <w:t>и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и образования обучающи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1"/>
              </w:rPr>
              <w:t>х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ся с ограниченн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1"/>
              </w:rPr>
              <w:t>ы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ми возмо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3"/>
              </w:rPr>
              <w:t>ж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ностя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1"/>
              </w:rPr>
              <w:t>м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и здор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1"/>
              </w:rPr>
              <w:t>о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в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1"/>
              </w:rPr>
              <w:t>ь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 xml:space="preserve">я 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1"/>
              </w:rPr>
              <w:t>(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1"/>
              </w:rPr>
              <w:t>д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а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1"/>
              </w:rPr>
              <w:t>л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ее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1"/>
              </w:rPr>
              <w:t xml:space="preserve"> 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 xml:space="preserve">– 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1"/>
              </w:rPr>
              <w:t>О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1"/>
              </w:rPr>
              <w:t>В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1"/>
              </w:rPr>
              <w:t>З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), с ин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1"/>
              </w:rPr>
              <w:t>в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1"/>
              </w:rPr>
              <w:t>а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лиднос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2"/>
              </w:rPr>
              <w:t>т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ью</w:t>
            </w:r>
          </w:p>
        </w:tc>
        <w:tc>
          <w:tcPr>
            <w:tcW w:w="299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17" w:line="239" w:lineRule="auto"/>
              <w:ind w:left="110" w:right="180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Реализация про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граммы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 (план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)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меро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>п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рият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й по обеспе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>ч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ю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д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ост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пности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и качест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а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бразован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я об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чающихся с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ОВ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З, с ин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алидност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ь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ю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 xml:space="preserve"> (или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 раз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ития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инклюзивного образования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и т. п.)</w:t>
            </w:r>
          </w:p>
        </w:tc>
        <w:tc>
          <w:tcPr>
            <w:tcW w:w="33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17" w:line="241" w:lineRule="auto"/>
              <w:ind w:left="110" w:right="721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отс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тствие или в процес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с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 разрабо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ки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13" w:line="240" w:lineRule="auto"/>
              <w:ind w:left="58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</w:p>
        </w:tc>
      </w:tr>
      <w:tr w:rsidR="00F849FA">
        <w:trPr>
          <w:cantSplit/>
          <w:trHeight w:hRule="exact" w:val="530"/>
        </w:trPr>
        <w:tc>
          <w:tcPr>
            <w:tcW w:w="255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F849FA"/>
        </w:tc>
        <w:tc>
          <w:tcPr>
            <w:tcW w:w="299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F849FA"/>
        </w:tc>
        <w:tc>
          <w:tcPr>
            <w:tcW w:w="33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17" w:line="241" w:lineRule="auto"/>
              <w:ind w:left="110" w:right="168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разрабо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ана, го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овы при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с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пить к ре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ли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з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ации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13" w:line="240" w:lineRule="auto"/>
              <w:ind w:left="58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</w:t>
            </w:r>
          </w:p>
        </w:tc>
      </w:tr>
      <w:tr w:rsidR="00F849FA">
        <w:trPr>
          <w:cantSplit/>
          <w:trHeight w:hRule="exact" w:val="530"/>
        </w:trPr>
        <w:tc>
          <w:tcPr>
            <w:tcW w:w="255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F849FA"/>
        </w:tc>
        <w:tc>
          <w:tcPr>
            <w:tcW w:w="299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F849FA"/>
        </w:tc>
        <w:tc>
          <w:tcPr>
            <w:tcW w:w="33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20" w:line="239" w:lineRule="auto"/>
              <w:ind w:left="110" w:right="396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реализация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в те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ч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ение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1 г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да и менее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16" w:line="240" w:lineRule="auto"/>
              <w:ind w:left="58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</w:t>
            </w:r>
          </w:p>
        </w:tc>
      </w:tr>
      <w:tr w:rsidR="00F849FA">
        <w:trPr>
          <w:cantSplit/>
          <w:trHeight w:hRule="exact" w:val="532"/>
        </w:trPr>
        <w:tc>
          <w:tcPr>
            <w:tcW w:w="255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F849FA"/>
        </w:tc>
        <w:tc>
          <w:tcPr>
            <w:tcW w:w="299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F849FA"/>
        </w:tc>
        <w:tc>
          <w:tcPr>
            <w:tcW w:w="33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20" w:line="239" w:lineRule="auto"/>
              <w:ind w:left="110" w:right="279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реализация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в те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ч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ение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2 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более лет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16" w:line="240" w:lineRule="auto"/>
              <w:ind w:left="58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3</w:t>
            </w:r>
          </w:p>
        </w:tc>
      </w:tr>
      <w:tr w:rsidR="00F849FA">
        <w:trPr>
          <w:cantSplit/>
          <w:trHeight w:hRule="exact" w:val="1288"/>
        </w:trPr>
        <w:tc>
          <w:tcPr>
            <w:tcW w:w="255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F849FA"/>
        </w:tc>
        <w:tc>
          <w:tcPr>
            <w:tcW w:w="299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17" w:line="240" w:lineRule="auto"/>
              <w:ind w:left="110" w:right="195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Разработанн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сть 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ка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ьных актов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(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д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‒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)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в час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>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и ор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>г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анизации 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б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разо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ания об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чающихся с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ОВ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З, с ин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алидност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ь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ю</w:t>
            </w:r>
          </w:p>
        </w:tc>
        <w:tc>
          <w:tcPr>
            <w:tcW w:w="33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17" w:line="239" w:lineRule="auto"/>
              <w:ind w:left="110" w:right="93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отс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тствие отдельн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ы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х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 и отс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тствие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казания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в общих ЛА на осо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б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енности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р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ганиза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>ц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ии образования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об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ча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ю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щих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с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я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с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26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ВЗ, с ин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алидност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ь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ю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13" w:line="240" w:lineRule="auto"/>
              <w:ind w:left="58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</w:p>
        </w:tc>
      </w:tr>
      <w:tr w:rsidR="00F849FA">
        <w:trPr>
          <w:cantSplit/>
          <w:trHeight w:hRule="exact" w:val="2556"/>
        </w:trPr>
        <w:tc>
          <w:tcPr>
            <w:tcW w:w="255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F849FA"/>
        </w:tc>
        <w:tc>
          <w:tcPr>
            <w:tcW w:w="299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F849FA"/>
        </w:tc>
        <w:tc>
          <w:tcPr>
            <w:tcW w:w="33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20" w:line="239" w:lineRule="auto"/>
              <w:ind w:left="110" w:right="157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разрабо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аны от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д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ельн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ы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е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>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,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или есть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казан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 в 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б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щих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 на осо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>б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сти орган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зации образования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об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ча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ю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щих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с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я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с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ВЗ, с ин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алидност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ь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ю по отдель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ым вопросам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(не охваты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ает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се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оп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р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осы ор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>г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анизации 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б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разо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ания об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чающихся с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ОВ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З, с ин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алидност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ь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ю)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16" w:line="240" w:lineRule="auto"/>
              <w:ind w:left="58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</w:t>
            </w:r>
          </w:p>
        </w:tc>
      </w:tr>
      <w:tr w:rsidR="00F849FA">
        <w:trPr>
          <w:cantSplit/>
          <w:trHeight w:hRule="exact" w:val="1541"/>
        </w:trPr>
        <w:tc>
          <w:tcPr>
            <w:tcW w:w="255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F849FA"/>
        </w:tc>
        <w:tc>
          <w:tcPr>
            <w:tcW w:w="299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F849FA"/>
        </w:tc>
        <w:tc>
          <w:tcPr>
            <w:tcW w:w="33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13" w:line="237" w:lineRule="auto"/>
              <w:ind w:left="110" w:right="157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разрабо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аны от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д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ельн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ые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>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</w:t>
            </w:r>
            <w:r>
              <w:rPr>
                <w:color w:val="000000"/>
              </w:rPr>
              <w:t>,</w:t>
            </w:r>
            <w:r>
              <w:rPr>
                <w:color w:val="000000"/>
                <w:spacing w:val="5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или есть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казан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 в 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б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щих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 на осо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>б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сти орган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зации образования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об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ча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ю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щих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с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я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с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ВЗ, с ин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алидност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ь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ю по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сем вопросам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13" w:line="240" w:lineRule="auto"/>
              <w:ind w:left="58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</w:t>
            </w:r>
          </w:p>
        </w:tc>
      </w:tr>
      <w:tr w:rsidR="00F849FA">
        <w:trPr>
          <w:cantSplit/>
          <w:trHeight w:hRule="exact" w:val="283"/>
        </w:trPr>
        <w:tc>
          <w:tcPr>
            <w:tcW w:w="255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F849FA"/>
        </w:tc>
        <w:tc>
          <w:tcPr>
            <w:tcW w:w="299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20" w:line="236" w:lineRule="auto"/>
              <w:ind w:left="110" w:right="671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Кадро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ое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бес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>п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ечение оказания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псих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ло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>го</w:t>
            </w:r>
            <w:r>
              <w:rPr>
                <w:color w:val="000000"/>
                <w:w w:val="109"/>
              </w:rPr>
              <w:t>-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педаг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гиче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с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кой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>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 технической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п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омощи об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чающимся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с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 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З,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с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 ин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алидност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ь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ю</w:t>
            </w:r>
          </w:p>
        </w:tc>
        <w:tc>
          <w:tcPr>
            <w:tcW w:w="33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20" w:line="240" w:lineRule="auto"/>
              <w:ind w:left="110" w:right="-20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не обес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п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ечено</w:t>
            </w:r>
          </w:p>
        </w:tc>
        <w:tc>
          <w:tcPr>
            <w:tcW w:w="1276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tabs>
                <w:tab w:val="left" w:pos="581"/>
                <w:tab w:val="left" w:pos="1272"/>
              </w:tabs>
              <w:spacing w:before="16" w:line="240" w:lineRule="auto"/>
              <w:ind w:left="5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ab/>
            </w:r>
          </w:p>
          <w:p w:rsidR="00F849FA" w:rsidRDefault="00D55CB0">
            <w:pPr>
              <w:widowControl w:val="0"/>
              <w:spacing w:before="14" w:line="240" w:lineRule="auto"/>
              <w:ind w:left="58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</w:t>
            </w:r>
          </w:p>
        </w:tc>
      </w:tr>
      <w:tr w:rsidR="00F849FA">
        <w:trPr>
          <w:cantSplit/>
          <w:trHeight w:hRule="exact" w:val="288"/>
        </w:trPr>
        <w:tc>
          <w:tcPr>
            <w:tcW w:w="255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F849FA"/>
        </w:tc>
        <w:tc>
          <w:tcPr>
            <w:tcW w:w="299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F849FA"/>
        </w:tc>
        <w:tc>
          <w:tcPr>
            <w:tcW w:w="33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20" w:line="240" w:lineRule="auto"/>
              <w:ind w:left="110" w:right="-20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обеспе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>ч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ено част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чно</w:t>
            </w:r>
          </w:p>
        </w:tc>
        <w:tc>
          <w:tcPr>
            <w:tcW w:w="1276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F849FA"/>
        </w:tc>
      </w:tr>
      <w:tr w:rsidR="00F849FA">
        <w:trPr>
          <w:cantSplit/>
          <w:trHeight w:hRule="exact" w:val="971"/>
        </w:trPr>
        <w:tc>
          <w:tcPr>
            <w:tcW w:w="255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F849FA"/>
        </w:tc>
        <w:tc>
          <w:tcPr>
            <w:tcW w:w="299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F849FA"/>
        </w:tc>
        <w:tc>
          <w:tcPr>
            <w:tcW w:w="33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20" w:line="240" w:lineRule="auto"/>
              <w:ind w:left="110" w:right="-20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обеспе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>ч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ено полн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стью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16" w:line="240" w:lineRule="auto"/>
              <w:ind w:left="58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</w:t>
            </w:r>
          </w:p>
        </w:tc>
      </w:tr>
      <w:tr w:rsidR="00F849FA">
        <w:trPr>
          <w:cantSplit/>
          <w:trHeight w:hRule="exact" w:val="784"/>
        </w:trPr>
        <w:tc>
          <w:tcPr>
            <w:tcW w:w="255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F849FA"/>
        </w:tc>
        <w:tc>
          <w:tcPr>
            <w:tcW w:w="299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16" w:line="237" w:lineRule="auto"/>
              <w:ind w:left="110" w:right="144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П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рограм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м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но</w:t>
            </w:r>
            <w:r>
              <w:rPr>
                <w:color w:val="000000"/>
                <w:spacing w:val="-3"/>
                <w:w w:val="109"/>
              </w:rPr>
              <w:t>-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ме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одическ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 обеспе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>ч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 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>б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ч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я и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оспитания по ф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дер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ль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>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ым адаптирован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ым образовате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ьным программам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(при 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личии</w:t>
            </w:r>
          </w:p>
        </w:tc>
        <w:tc>
          <w:tcPr>
            <w:tcW w:w="33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20" w:line="239" w:lineRule="auto"/>
              <w:ind w:left="110" w:right="187"/>
              <w:jc w:val="both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не разра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б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отаны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адаптир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ван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ые основные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бще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бра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з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ова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ельные програм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>м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ы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16" w:line="240" w:lineRule="auto"/>
              <w:ind w:left="58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</w:p>
        </w:tc>
      </w:tr>
      <w:tr w:rsidR="00F849FA">
        <w:trPr>
          <w:cantSplit/>
          <w:trHeight w:hRule="exact" w:val="784"/>
        </w:trPr>
        <w:tc>
          <w:tcPr>
            <w:tcW w:w="255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F849FA"/>
        </w:tc>
        <w:tc>
          <w:tcPr>
            <w:tcW w:w="299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F849FA"/>
        </w:tc>
        <w:tc>
          <w:tcPr>
            <w:tcW w:w="33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17" w:line="240" w:lineRule="auto"/>
              <w:ind w:left="110" w:right="159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разрабо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аны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даптирова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>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ные основные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бще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бра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з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ова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ельные програм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>м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ы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13" w:line="240" w:lineRule="auto"/>
              <w:ind w:left="58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</w:t>
            </w:r>
          </w:p>
        </w:tc>
      </w:tr>
    </w:tbl>
    <w:p w:rsidR="00F849FA" w:rsidRDefault="00F849FA">
      <w:pPr>
        <w:spacing w:line="240" w:lineRule="exact"/>
        <w:rPr>
          <w:sz w:val="24"/>
          <w:szCs w:val="24"/>
        </w:rPr>
      </w:pPr>
    </w:p>
    <w:p w:rsidR="00F849FA" w:rsidRDefault="00F849FA">
      <w:pPr>
        <w:spacing w:line="240" w:lineRule="exact"/>
        <w:rPr>
          <w:sz w:val="24"/>
          <w:szCs w:val="24"/>
        </w:rPr>
      </w:pPr>
    </w:p>
    <w:p w:rsidR="00F849FA" w:rsidRDefault="00F849FA">
      <w:pPr>
        <w:spacing w:after="18" w:line="220" w:lineRule="exact"/>
      </w:pPr>
    </w:p>
    <w:p w:rsidR="00F849FA" w:rsidRDefault="00D55CB0">
      <w:pPr>
        <w:widowControl w:val="0"/>
        <w:spacing w:line="240" w:lineRule="auto"/>
        <w:ind w:right="-20"/>
        <w:rPr>
          <w:color w:val="000000"/>
          <w:sz w:val="20"/>
          <w:szCs w:val="20"/>
        </w:rPr>
        <w:sectPr w:rsidR="00F849FA">
          <w:pgSz w:w="11906" w:h="16838"/>
          <w:pgMar w:top="697" w:right="571" w:bottom="639" w:left="1132" w:header="0" w:footer="0" w:gutter="0"/>
          <w:cols w:space="708"/>
        </w:sectPr>
      </w:pPr>
      <w:r>
        <w:rPr>
          <w:rFonts w:ascii="JBMWQ+TimesNewRomanPSMT" w:eastAsia="JBMWQ+TimesNewRomanPSMT" w:hAnsi="JBMWQ+TimesNewRomanPSMT" w:cs="JBMWQ+TimesNewRomanPSMT"/>
          <w:color w:val="000000"/>
          <w:w w:val="99"/>
          <w:sz w:val="20"/>
          <w:szCs w:val="20"/>
        </w:rPr>
        <w:t>Кон</w:t>
      </w:r>
      <w:r>
        <w:rPr>
          <w:rFonts w:ascii="JBMWQ+TimesNewRomanPSMT" w:eastAsia="JBMWQ+TimesNewRomanPSMT" w:hAnsi="JBMWQ+TimesNewRomanPSMT" w:cs="JBMWQ+TimesNewRomanPSMT"/>
          <w:color w:val="000000"/>
          <w:spacing w:val="-1"/>
          <w:w w:val="99"/>
          <w:sz w:val="20"/>
          <w:szCs w:val="20"/>
        </w:rPr>
        <w:t>ц</w:t>
      </w:r>
      <w:r>
        <w:rPr>
          <w:rFonts w:ascii="JBMWQ+TimesNewRomanPSMT" w:eastAsia="JBMWQ+TimesNewRomanPSMT" w:hAnsi="JBMWQ+TimesNewRomanPSMT" w:cs="JBMWQ+TimesNewRomanPSMT"/>
          <w:color w:val="000000"/>
          <w:spacing w:val="1"/>
          <w:w w:val="99"/>
          <w:sz w:val="20"/>
          <w:szCs w:val="20"/>
        </w:rPr>
        <w:t>еп</w:t>
      </w:r>
      <w:r>
        <w:rPr>
          <w:rFonts w:ascii="JBMWQ+TimesNewRomanPSMT" w:eastAsia="JBMWQ+TimesNewRomanPSMT" w:hAnsi="JBMWQ+TimesNewRomanPSMT" w:cs="JBMWQ+TimesNewRomanPSMT"/>
          <w:color w:val="000000"/>
          <w:spacing w:val="-1"/>
          <w:w w:val="99"/>
          <w:sz w:val="20"/>
          <w:szCs w:val="20"/>
        </w:rPr>
        <w:t>ц</w:t>
      </w:r>
      <w:r>
        <w:rPr>
          <w:rFonts w:ascii="JBMWQ+TimesNewRomanPSMT" w:eastAsia="JBMWQ+TimesNewRomanPSMT" w:hAnsi="JBMWQ+TimesNewRomanPSMT" w:cs="JBMWQ+TimesNewRomanPSMT"/>
          <w:color w:val="000000"/>
          <w:w w:val="99"/>
          <w:sz w:val="20"/>
          <w:szCs w:val="20"/>
        </w:rPr>
        <w:t>ия</w:t>
      </w:r>
      <w:r>
        <w:rPr>
          <w:rFonts w:ascii="JBMWQ+TimesNewRomanPSMT" w:eastAsia="JBMWQ+TimesNewRomanPSMT" w:hAnsi="JBMWQ+TimesNewRomanPSMT" w:cs="JBMWQ+TimesNewRomanPSMT"/>
          <w:color w:val="000000"/>
          <w:spacing w:val="1"/>
          <w:sz w:val="20"/>
          <w:szCs w:val="20"/>
        </w:rPr>
        <w:t xml:space="preserve"> </w:t>
      </w:r>
      <w:r>
        <w:rPr>
          <w:rFonts w:ascii="JBMWQ+TimesNewRomanPSMT" w:eastAsia="JBMWQ+TimesNewRomanPSMT" w:hAnsi="JBMWQ+TimesNewRomanPSMT" w:cs="JBMWQ+TimesNewRomanPSMT"/>
          <w:color w:val="000000"/>
          <w:w w:val="99"/>
          <w:sz w:val="20"/>
          <w:szCs w:val="20"/>
        </w:rPr>
        <w:t>–</w:t>
      </w:r>
      <w:r>
        <w:rPr>
          <w:rFonts w:ascii="JBMWQ+TimesNewRomanPSMT" w:eastAsia="JBMWQ+TimesNewRomanPSMT" w:hAnsi="JBMWQ+TimesNewRomanPSMT" w:cs="JBMWQ+TimesNewRomanPSMT"/>
          <w:color w:val="000000"/>
          <w:spacing w:val="1"/>
          <w:sz w:val="20"/>
          <w:szCs w:val="20"/>
        </w:rPr>
        <w:t xml:space="preserve"> </w:t>
      </w:r>
      <w:r>
        <w:rPr>
          <w:color w:val="000000"/>
          <w:spacing w:val="1"/>
          <w:w w:val="98"/>
          <w:sz w:val="20"/>
          <w:szCs w:val="20"/>
        </w:rPr>
        <w:t>03</w:t>
      </w:r>
      <w:bookmarkEnd w:id="4"/>
    </w:p>
    <w:p w:rsidR="00F849FA" w:rsidRDefault="00283CF7">
      <w:pPr>
        <w:widowControl w:val="0"/>
        <w:spacing w:line="240" w:lineRule="auto"/>
        <w:ind w:left="4984" w:right="-20"/>
        <w:rPr>
          <w:color w:val="000000"/>
          <w:sz w:val="24"/>
          <w:szCs w:val="24"/>
        </w:rPr>
      </w:pPr>
      <w:bookmarkStart w:id="5" w:name="_page_37_0"/>
      <w:r w:rsidRPr="00283CF7">
        <w:rPr>
          <w:noProof/>
        </w:rPr>
        <w:lastRenderedPageBreak/>
        <w:pict>
          <v:group id="drawingObject49" o:spid="_x0000_s1073" style="position:absolute;left:0;text-align:left;margin-left:56.9pt;margin-top:27.8pt;width:0;height:715.9pt;z-index:-503314573;mso-position-horizontal-relative:page" coordsize="0,909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" o:allowincell="f">
            <v:shape id="Shape 50" o:spid="_x0000_s1087" style="position:absolute;width:0;height:151;visibility:visible" coordsize="0,1518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" adj="0,,0" path="m,15189l,e" filled="f" strokeweight=".16931mm">
              <v:stroke joinstyle="round"/>
              <v:formulas/>
              <v:path arrowok="t" o:connecttype="segments" textboxrect="0,0,0,15189"/>
            </v:shape>
            <v:shape id="Shape 51" o:spid="_x0000_s1086" style="position:absolute;top:151;width:0;height:9650;visibility:visible" coordsize="0,9649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" adj="0,,0" path="m,964996l,e" filled="f" strokeweight=".16931mm">
              <v:stroke joinstyle="round"/>
              <v:formulas/>
              <v:path arrowok="t" o:connecttype="segments" textboxrect="0,0,0,964996"/>
            </v:shape>
            <v:shape id="Shape 52" o:spid="_x0000_s1085" style="position:absolute;top:9801;width:0;height:153;visibility:visible" coordsize="0,152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" adj="0,,0" path="m,15239l,e" filled="f" strokeweight=".16931mm">
              <v:stroke joinstyle="round"/>
              <v:formulas/>
              <v:path arrowok="t" o:connecttype="segments" textboxrect="0,0,0,15239"/>
            </v:shape>
            <v:shape id="Shape 53" o:spid="_x0000_s1084" style="position:absolute;top:9954;width:0;height:3215;visibility:visible" coordsize="0,3215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" adj="0,,0" path="m,321564l,e" filled="f" strokeweight=".16931mm">
              <v:stroke joinstyle="round"/>
              <v:formulas/>
              <v:path arrowok="t" o:connecttype="segments" textboxrect="0,0,0,321564"/>
            </v:shape>
            <v:shape id="Shape 54" o:spid="_x0000_s1083" style="position:absolute;top:13169;width:0;height:153;visibility:visible" coordsize="0,152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" adj="0,,0" path="m,15240l,e" filled="f" strokeweight=".16931mm">
              <v:stroke joinstyle="round"/>
              <v:formulas/>
              <v:path arrowok="t" o:connecttype="segments" textboxrect="0,0,0,15240"/>
            </v:shape>
            <v:shape id="Shape 55" o:spid="_x0000_s1082" style="position:absolute;top:13322;width:0;height:6431;visibility:visible" coordsize="0,6431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" adj="0,,0" path="m,643128l,e" filled="f" strokeweight=".16931mm">
              <v:stroke joinstyle="round"/>
              <v:formulas/>
              <v:path arrowok="t" o:connecttype="segments" textboxrect="0,0,0,643128"/>
            </v:shape>
            <v:shape id="Shape 56" o:spid="_x0000_s1081" style="position:absolute;top:19753;width:0;height:152;visibility:visible" coordsize="0,152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" adj="0,,0" path="m,15240l,e" filled="f" strokeweight=".16931mm">
              <v:stroke joinstyle="round"/>
              <v:formulas/>
              <v:path arrowok="t" o:connecttype="segments" textboxrect="0,0,0,15240"/>
            </v:shape>
            <v:shape id="Shape 57" o:spid="_x0000_s1080" style="position:absolute;top:19906;width:0;height:9650;visibility:visible" coordsize="0,9649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" adj="0,,0" path="m,964996l,e" filled="f" strokeweight=".16931mm">
              <v:stroke joinstyle="round"/>
              <v:formulas/>
              <v:path arrowok="t" o:connecttype="segments" textboxrect="0,0,0,964996"/>
            </v:shape>
            <v:shape id="Shape 58" o:spid="_x0000_s1079" style="position:absolute;top:29556;width:0;height:153;visibility:visible" coordsize="0,152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" adj="0,,0" path="m,15240l,e" filled="f" strokeweight=".16931mm">
              <v:stroke joinstyle="round"/>
              <v:formulas/>
              <v:path arrowok="t" o:connecttype="segments" textboxrect="0,0,0,15240"/>
            </v:shape>
            <v:shape id="Shape 59" o:spid="_x0000_s1078" style="position:absolute;top:29709;width:0;height:8031;visibility:visible" coordsize="0,80314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" adj="0,,0" path="m,803147l,e" filled="f" strokeweight=".16931mm">
              <v:stroke joinstyle="round"/>
              <v:formulas/>
              <v:path arrowok="t" o:connecttype="segments" textboxrect="0,0,0,803147"/>
            </v:shape>
            <v:shape id="Shape 60" o:spid="_x0000_s1077" style="position:absolute;top:37740;width:0;height:152;visibility:visible" coordsize="0,152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" adj="0,,0" path="m,15239l,e" filled="f" strokeweight=".16931mm">
              <v:stroke joinstyle="round"/>
              <v:formulas/>
              <v:path arrowok="t" o:connecttype="segments" textboxrect="0,0,0,15239"/>
            </v:shape>
            <v:shape id="Shape 61" o:spid="_x0000_s1076" style="position:absolute;top:37892;width:0;height:3231;visibility:visible" coordsize="0,32308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" adj="0,,0" path="m,323088l,e" filled="f" strokeweight=".16931mm">
              <v:stroke joinstyle="round"/>
              <v:formulas/>
              <v:path arrowok="t" o:connecttype="segments" textboxrect="0,0,0,323088"/>
            </v:shape>
            <v:shape id="Shape 62" o:spid="_x0000_s1075" style="position:absolute;top:41123;width:0;height:153;visibility:visible" coordsize="0,152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" adj="0,,0" path="m,15240l,e" filled="f" strokeweight=".16931mm">
              <v:stroke joinstyle="round"/>
              <v:formulas/>
              <v:path arrowok="t" o:connecttype="segments" textboxrect="0,0,0,15240"/>
            </v:shape>
            <v:shape id="Shape 63" o:spid="_x0000_s1074" style="position:absolute;top:41276;width:0;height:3215;visibility:visible" coordsize="0,32156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" adj="0,,0" path="m,321563l,e" filled="f" strokeweight=".16931mm">
              <v:stroke joinstyle="round"/>
              <v:formulas/>
              <v:path arrowok="t" o:connecttype="segments" textboxrect="0,0,0,321563"/>
            </v:shape>
            <v:shape id="Shape 64" o:spid="_x0000_s1041" style="position:absolute;top:44491;width:0;height:152;visibility:visible" coordsize="0,1518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" adj="0,,0" path="m,15189l,e" filled="f" strokeweight=".16931mm">
              <v:stroke joinstyle="round"/>
              <v:formulas/>
              <v:path arrowok="t" o:connecttype="segments" textboxrect="0,0,0,15189"/>
            </v:shape>
            <v:shape id="Shape 65" o:spid="_x0000_s1042" style="position:absolute;top:44643;width:0;height:4819;visibility:visible" coordsize="0,48188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" adj="0,,0" path="m,481888l,e" filled="f" strokeweight=".16931mm">
              <v:stroke joinstyle="round"/>
              <v:formulas/>
              <v:path arrowok="t" o:connecttype="segments" textboxrect="0,0,0,481888"/>
            </v:shape>
            <v:shape id="Shape 66" o:spid="_x0000_s1043" style="position:absolute;top:49462;width:0;height:153;visibility:visible" coordsize="0,1524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" adj="0,,0" path="m,15241l,e" filled="f" strokeweight=".16931mm">
              <v:stroke joinstyle="round"/>
              <v:formulas/>
              <v:path arrowok="t" o:connecttype="segments" textboxrect="0,0,0,15241"/>
            </v:shape>
            <v:shape id="Shape 67" o:spid="_x0000_s1044" style="position:absolute;top:49615;width:0;height:12862;visibility:visible" coordsize="0,128625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" adj="0,,0" path="m,1286254l,e" filled="f" strokeweight=".16931mm">
              <v:stroke joinstyle="round"/>
              <v:formulas/>
              <v:path arrowok="t" o:connecttype="segments" textboxrect="0,0,0,1286254"/>
            </v:shape>
            <v:shape id="Shape 68" o:spid="_x0000_s1045" style="position:absolute;top:62477;width:0;height:153;visibility:visible" coordsize="0,152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" adj="0,,0" path="m,15239l,e" filled="f" strokeweight=".16931mm">
              <v:stroke joinstyle="round"/>
              <v:formulas/>
              <v:path arrowok="t" o:connecttype="segments" textboxrect="0,0,0,15239"/>
            </v:shape>
            <v:shape id="Shape 69" o:spid="_x0000_s1046" style="position:absolute;top:62630;width:0;height:6435;visibility:visible" coordsize="0,64343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" adj="0,,0" path="m,643432l,e" filled="f" strokeweight=".16931mm">
              <v:stroke joinstyle="round"/>
              <v:formulas/>
              <v:path arrowok="t" o:connecttype="segments" textboxrect="0,0,0,643432"/>
            </v:shape>
            <v:shape id="Shape 70" o:spid="_x0000_s1047" style="position:absolute;top:69065;width:0;height:152;visibility:visible" coordsize="0,152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" adj="0,,0" path="m,15240l,e" filled="f" strokeweight=".16931mm">
              <v:stroke joinstyle="round"/>
              <v:formulas/>
              <v:path arrowok="t" o:connecttype="segments" textboxrect="0,0,0,15240"/>
            </v:shape>
            <v:shape id="Shape 71" o:spid="_x0000_s1048" style="position:absolute;top:69217;width:0;height:4831;visibility:visible" coordsize="0,48310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" adj="0,,0" path="m,483107l,e" filled="f" strokeweight=".16931mm">
              <v:stroke joinstyle="round"/>
              <v:formulas/>
              <v:path arrowok="t" o:connecttype="segments" textboxrect="0,0,0,483107"/>
            </v:shape>
            <v:shape id="Shape 72" o:spid="_x0000_s1049" style="position:absolute;top:74048;width:0;height:153;visibility:visible" coordsize="0,152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" adj="0,,0" path="m,15239l,e" filled="f" strokeweight=".16931mm">
              <v:stroke joinstyle="round"/>
              <v:formulas/>
              <v:path arrowok="t" o:connecttype="segments" textboxrect="0,0,0,15239"/>
            </v:shape>
            <v:shape id="Shape 73" o:spid="_x0000_s1050" style="position:absolute;top:74201;width:0;height:4815;visibility:visible" coordsize="0,4815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" adj="0,,0" path="m,481583l,e" filled="f" strokeweight=".16931mm">
              <v:stroke joinstyle="round"/>
              <v:formulas/>
              <v:path arrowok="t" o:connecttype="segments" textboxrect="0,0,0,481583"/>
            </v:shape>
            <v:shape id="Shape 74" o:spid="_x0000_s1051" style="position:absolute;top:79016;width:0;height:153;visibility:visible" coordsize="0,1523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" adj="0,,0" path="m,15238l,e" filled="f" strokeweight=".16931mm">
              <v:stroke joinstyle="round"/>
              <v:formulas/>
              <v:path arrowok="t" o:connecttype="segments" textboxrect="0,0,0,15238"/>
            </v:shape>
            <v:shape id="Shape 75" o:spid="_x0000_s1052" style="position:absolute;top:79169;width:0;height:6446;visibility:visible" coordsize="0,64465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" adj="0,,0" path="m,644651l,e" filled="f" strokeweight=".16931mm">
              <v:stroke joinstyle="round"/>
              <v:formulas/>
              <v:path arrowok="t" o:connecttype="segments" textboxrect="0,0,0,644651"/>
            </v:shape>
            <v:shape id="Shape 76" o:spid="_x0000_s1053" style="position:absolute;top:85615;width:0;height:152;visibility:visible" coordsize="0,1518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" adj="0,,0" path="m,15189l,e" filled="f" strokeweight=".16931mm">
              <v:stroke joinstyle="round"/>
              <v:formulas/>
              <v:path arrowok="t" o:connecttype="segments" textboxrect="0,0,0,15189"/>
            </v:shape>
            <v:shape id="Shape 77" o:spid="_x0000_s1054" style="position:absolute;top:85767;width:0;height:5154;visibility:visible" coordsize="0,51541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" adj="0,,0" path="m,515416l,e" filled="f" strokeweight=".16931mm">
              <v:stroke joinstyle="round"/>
              <v:formulas/>
              <v:path arrowok="t" o:connecttype="segments" textboxrect="0,0,0,515416"/>
            </v:shape>
            <w10:wrap anchorx="page"/>
          </v:group>
        </w:pict>
      </w:r>
      <w:r w:rsidR="00D55CB0">
        <w:rPr>
          <w:color w:val="000000"/>
          <w:w w:val="98"/>
          <w:sz w:val="24"/>
          <w:szCs w:val="24"/>
        </w:rPr>
        <w:t>18</w:t>
      </w:r>
    </w:p>
    <w:p w:rsidR="00F849FA" w:rsidRDefault="00F849FA">
      <w:pPr>
        <w:spacing w:after="22" w:line="240" w:lineRule="exact"/>
        <w:rPr>
          <w:sz w:val="24"/>
          <w:szCs w:val="24"/>
        </w:rPr>
      </w:pPr>
    </w:p>
    <w:tbl>
      <w:tblPr>
        <w:tblW w:w="0" w:type="auto"/>
        <w:tblInd w:w="2557" w:type="dxa"/>
        <w:tblLayout w:type="fixed"/>
        <w:tblCellMar>
          <w:left w:w="0" w:type="dxa"/>
          <w:right w:w="0" w:type="dxa"/>
        </w:tblCellMar>
        <w:tblLook w:val="0000"/>
      </w:tblPr>
      <w:tblGrid>
        <w:gridCol w:w="2998"/>
        <w:gridCol w:w="3370"/>
        <w:gridCol w:w="1276"/>
      </w:tblGrid>
      <w:tr w:rsidR="00F849FA">
        <w:trPr>
          <w:cantSplit/>
          <w:trHeight w:hRule="exact" w:val="1543"/>
        </w:trPr>
        <w:tc>
          <w:tcPr>
            <w:tcW w:w="2998" w:type="dxa"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17" w:line="241" w:lineRule="auto"/>
              <w:ind w:left="110" w:right="700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об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чающихся с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ОВ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З, с ин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алидност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ь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ю)</w:t>
            </w:r>
          </w:p>
        </w:tc>
        <w:tc>
          <w:tcPr>
            <w:tcW w:w="33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17" w:line="239" w:lineRule="auto"/>
              <w:ind w:left="110" w:right="159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разрабо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аны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даптирова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>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ные основные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бще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бра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з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ова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ельные програм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>м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ы и 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д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апт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ро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ванные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 дополнитель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ые обще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бразоват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льн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ы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 програм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>м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ы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13" w:line="240" w:lineRule="auto"/>
              <w:ind w:left="58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</w:t>
            </w:r>
          </w:p>
        </w:tc>
      </w:tr>
      <w:tr w:rsidR="00F849FA">
        <w:trPr>
          <w:cantSplit/>
          <w:trHeight w:hRule="exact" w:val="530"/>
        </w:trPr>
        <w:tc>
          <w:tcPr>
            <w:tcW w:w="299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17" w:line="239" w:lineRule="auto"/>
              <w:ind w:left="110" w:right="133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беспечение информацио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ной открыт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сти, дост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пности информации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б органи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з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ц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и образования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об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ча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ю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щих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с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я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с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ВЗ, с ин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алидност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ь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ю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>(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за исклю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ч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ением пе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р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сона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ьной информа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ц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ии, в том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ч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ис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 состоян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и здоровья об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чающихс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я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)</w:t>
            </w:r>
          </w:p>
        </w:tc>
        <w:tc>
          <w:tcPr>
            <w:tcW w:w="33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17" w:line="241" w:lineRule="auto"/>
              <w:ind w:left="110" w:right="355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данное нап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р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авление деятельн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сти не 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р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ганиз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ано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13" w:line="240" w:lineRule="auto"/>
              <w:ind w:left="58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</w:p>
        </w:tc>
      </w:tr>
      <w:tr w:rsidR="00F849FA">
        <w:trPr>
          <w:cantSplit/>
          <w:trHeight w:hRule="exact" w:val="1036"/>
        </w:trPr>
        <w:tc>
          <w:tcPr>
            <w:tcW w:w="299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F849FA"/>
        </w:tc>
        <w:tc>
          <w:tcPr>
            <w:tcW w:w="33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17" w:line="240" w:lineRule="auto"/>
              <w:ind w:left="110" w:right="764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отдель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ые п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бликации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>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 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>ф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ициальном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сай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 обще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бразоват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льной ор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>г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анизации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13" w:line="240" w:lineRule="auto"/>
              <w:ind w:left="58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</w:t>
            </w:r>
          </w:p>
        </w:tc>
      </w:tr>
      <w:tr w:rsidR="00F849FA">
        <w:trPr>
          <w:cantSplit/>
          <w:trHeight w:hRule="exact" w:val="1543"/>
        </w:trPr>
        <w:tc>
          <w:tcPr>
            <w:tcW w:w="299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F849FA"/>
        </w:tc>
        <w:tc>
          <w:tcPr>
            <w:tcW w:w="33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17" w:line="240" w:lineRule="auto"/>
              <w:ind w:left="110" w:right="434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информацио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ный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бл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к на 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>ф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ициальном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сай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 обще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бразоват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льной ор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>г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анизации (и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формац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>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я не обновляе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ся или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бновл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я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ется редк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)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13" w:line="240" w:lineRule="auto"/>
              <w:ind w:left="58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</w:t>
            </w:r>
          </w:p>
        </w:tc>
      </w:tr>
      <w:tr w:rsidR="00F849FA">
        <w:trPr>
          <w:cantSplit/>
          <w:trHeight w:hRule="exact" w:val="1288"/>
        </w:trPr>
        <w:tc>
          <w:tcPr>
            <w:tcW w:w="299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F849FA"/>
        </w:tc>
        <w:tc>
          <w:tcPr>
            <w:tcW w:w="33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17" w:line="239" w:lineRule="auto"/>
              <w:ind w:left="110" w:right="633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информацио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ный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бл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к на 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>ф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ициальном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сай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 обще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бразоват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льной ор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>г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анизации с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р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ег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ляр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 обновляе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м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ой ин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ф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орма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ц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й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13" w:line="240" w:lineRule="auto"/>
              <w:ind w:left="58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3</w:t>
            </w:r>
          </w:p>
        </w:tc>
      </w:tr>
      <w:tr w:rsidR="00F849FA">
        <w:trPr>
          <w:cantSplit/>
          <w:trHeight w:hRule="exact" w:val="532"/>
        </w:trPr>
        <w:tc>
          <w:tcPr>
            <w:tcW w:w="299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16" w:line="237" w:lineRule="auto"/>
              <w:ind w:left="110" w:right="128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Учебно</w:t>
            </w:r>
            <w:r>
              <w:rPr>
                <w:color w:val="000000"/>
                <w:spacing w:val="-3"/>
                <w:w w:val="109"/>
              </w:rPr>
              <w:t>-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дидакт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че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с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кое обеспе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>ч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 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>б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ч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я и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оспитания по ф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дер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ль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>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ым адаптирован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ым образовате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ьным программам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(при 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личии об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чающихся с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ОВ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З 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в соответст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ии с рекоме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>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дованны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м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и психолого</w:t>
            </w:r>
            <w:r>
              <w:rPr>
                <w:color w:val="000000"/>
                <w:spacing w:val="-2"/>
                <w:w w:val="109"/>
              </w:rPr>
              <w:t>-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медико</w:t>
            </w:r>
            <w:r>
              <w:rPr>
                <w:color w:val="000000"/>
                <w:w w:val="109"/>
              </w:rPr>
              <w:t>-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педаг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гиче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с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кой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к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ом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сси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й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ариантами 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д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апт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рован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>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ых образовате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ьных п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р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огра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м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м)</w:t>
            </w:r>
          </w:p>
        </w:tc>
        <w:tc>
          <w:tcPr>
            <w:tcW w:w="33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20" w:line="239" w:lineRule="auto"/>
              <w:ind w:left="110" w:right="522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не обес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п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ечено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чебн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ка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>м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и в полном 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б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ъеме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16" w:line="240" w:lineRule="auto"/>
              <w:ind w:left="58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</w:p>
        </w:tc>
      </w:tr>
      <w:tr w:rsidR="00F849FA">
        <w:trPr>
          <w:cantSplit/>
          <w:trHeight w:hRule="exact" w:val="530"/>
        </w:trPr>
        <w:tc>
          <w:tcPr>
            <w:tcW w:w="299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F849FA"/>
        </w:tc>
        <w:tc>
          <w:tcPr>
            <w:tcW w:w="33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17" w:line="239" w:lineRule="auto"/>
              <w:ind w:left="110" w:right="792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обеспе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>ч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ено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чебн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ками в полном 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б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ъеме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13" w:line="240" w:lineRule="auto"/>
              <w:ind w:left="58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</w:t>
            </w:r>
          </w:p>
        </w:tc>
      </w:tr>
      <w:tr w:rsidR="00F849FA">
        <w:trPr>
          <w:cantSplit/>
          <w:trHeight w:hRule="exact" w:val="782"/>
        </w:trPr>
        <w:tc>
          <w:tcPr>
            <w:tcW w:w="299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F849FA"/>
        </w:tc>
        <w:tc>
          <w:tcPr>
            <w:tcW w:w="33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17" w:line="239" w:lineRule="auto"/>
              <w:ind w:left="110" w:right="254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обеспе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>ч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ено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чебн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ками и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чебны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м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и пособи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я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ми 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п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олном объе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м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13" w:line="240" w:lineRule="auto"/>
              <w:ind w:left="58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</w:t>
            </w:r>
          </w:p>
        </w:tc>
      </w:tr>
      <w:tr w:rsidR="00F849FA">
        <w:trPr>
          <w:cantSplit/>
          <w:trHeight w:hRule="exact" w:val="2049"/>
        </w:trPr>
        <w:tc>
          <w:tcPr>
            <w:tcW w:w="299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F849FA"/>
        </w:tc>
        <w:tc>
          <w:tcPr>
            <w:tcW w:w="33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20" w:line="239" w:lineRule="auto"/>
              <w:ind w:left="110" w:right="380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обеспе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>ч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ено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чебн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ками и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чебны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м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и пособиям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, в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>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ом числе спец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альными дидакт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ч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ески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м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и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>м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атери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лами для об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чающи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х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ся с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ВЗ, разрабо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анными пе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д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аг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г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ми обще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бразоват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льной ор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>г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анизации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16" w:line="240" w:lineRule="auto"/>
              <w:ind w:left="58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3</w:t>
            </w:r>
          </w:p>
        </w:tc>
      </w:tr>
      <w:tr w:rsidR="00F849FA">
        <w:trPr>
          <w:cantSplit/>
          <w:trHeight w:hRule="exact" w:val="1037"/>
        </w:trPr>
        <w:tc>
          <w:tcPr>
            <w:tcW w:w="299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20" w:line="239" w:lineRule="auto"/>
              <w:ind w:left="110" w:right="143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аличие спе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ц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льных технических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ср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дств об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чения (дал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е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>‒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ТС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) индивид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ального и коллект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ив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ного п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льзо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ия (при наличии в обще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бразоват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льной ор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>г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анизации об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ча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ю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щих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с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я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с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ВЗ, с ин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алидност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ь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ю)</w:t>
            </w:r>
          </w:p>
        </w:tc>
        <w:tc>
          <w:tcPr>
            <w:tcW w:w="33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20" w:line="239" w:lineRule="auto"/>
              <w:ind w:left="110" w:right="448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отс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тствие оснащен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ых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С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 рабочих м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>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ст 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к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ас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с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д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ля об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чающихся с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ОВЗ,</w:t>
            </w:r>
          </w:p>
          <w:p w:rsidR="00F849FA" w:rsidRDefault="00D55CB0">
            <w:pPr>
              <w:widowControl w:val="0"/>
              <w:spacing w:before="3" w:line="244" w:lineRule="auto"/>
              <w:ind w:left="110" w:right="-20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с инвалидност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ь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ю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16" w:line="240" w:lineRule="auto"/>
              <w:ind w:left="58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</w:p>
        </w:tc>
      </w:tr>
      <w:tr w:rsidR="00F849FA">
        <w:trPr>
          <w:cantSplit/>
          <w:trHeight w:hRule="exact" w:val="784"/>
        </w:trPr>
        <w:tc>
          <w:tcPr>
            <w:tcW w:w="299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F849FA"/>
        </w:tc>
        <w:tc>
          <w:tcPr>
            <w:tcW w:w="33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20" w:line="239" w:lineRule="auto"/>
              <w:ind w:left="110" w:right="130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оснаще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ы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ТСО отд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льн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ы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е рабочие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>м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еста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для об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ч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ющихся с 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З, с ин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алидн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стью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16" w:line="240" w:lineRule="auto"/>
              <w:ind w:left="58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</w:t>
            </w:r>
          </w:p>
        </w:tc>
      </w:tr>
      <w:tr w:rsidR="00F849FA">
        <w:trPr>
          <w:cantSplit/>
          <w:trHeight w:hRule="exact" w:val="782"/>
        </w:trPr>
        <w:tc>
          <w:tcPr>
            <w:tcW w:w="299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F849FA"/>
        </w:tc>
        <w:tc>
          <w:tcPr>
            <w:tcW w:w="33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17" w:line="239" w:lineRule="auto"/>
              <w:ind w:left="110" w:right="709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оснаще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ы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ТСО отд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льн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ы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 кла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с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сы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д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ля об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чающ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хся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63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с 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З, с ин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алидн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стью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13" w:line="240" w:lineRule="auto"/>
              <w:ind w:left="58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</w:t>
            </w:r>
          </w:p>
        </w:tc>
      </w:tr>
      <w:tr w:rsidR="00F849FA">
        <w:trPr>
          <w:cantSplit/>
          <w:trHeight w:hRule="exact" w:val="1039"/>
        </w:trPr>
        <w:tc>
          <w:tcPr>
            <w:tcW w:w="299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F849FA"/>
        </w:tc>
        <w:tc>
          <w:tcPr>
            <w:tcW w:w="33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20" w:line="239" w:lineRule="auto"/>
              <w:ind w:left="110" w:right="135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оснаще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ы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ТСО к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к от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д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ьные рабочие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>м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еста, 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к 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д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льные кла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с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сы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д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ля об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чающ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хся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с 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З, с инвалидност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ь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ю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16" w:line="240" w:lineRule="auto"/>
              <w:ind w:left="58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3</w:t>
            </w:r>
          </w:p>
        </w:tc>
      </w:tr>
      <w:tr w:rsidR="00F849FA">
        <w:trPr>
          <w:cantSplit/>
          <w:trHeight w:hRule="exact" w:val="835"/>
        </w:trPr>
        <w:tc>
          <w:tcPr>
            <w:tcW w:w="2998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17" w:line="240" w:lineRule="auto"/>
              <w:ind w:left="110" w:right="162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П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рименен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 элек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ронных образовате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ьных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р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ес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рс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в и дистанционных</w:t>
            </w:r>
          </w:p>
        </w:tc>
        <w:tc>
          <w:tcPr>
            <w:tcW w:w="33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17" w:line="240" w:lineRule="auto"/>
              <w:ind w:left="110" w:right="-20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не пред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смо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рено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13" w:line="240" w:lineRule="auto"/>
              <w:ind w:left="58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</w:p>
        </w:tc>
      </w:tr>
    </w:tbl>
    <w:p w:rsidR="00F849FA" w:rsidRDefault="00F849FA">
      <w:pPr>
        <w:spacing w:after="74" w:line="240" w:lineRule="exact"/>
        <w:rPr>
          <w:sz w:val="24"/>
          <w:szCs w:val="24"/>
        </w:rPr>
      </w:pPr>
    </w:p>
    <w:p w:rsidR="00F849FA" w:rsidRDefault="00D55CB0">
      <w:pPr>
        <w:widowControl w:val="0"/>
        <w:spacing w:line="240" w:lineRule="auto"/>
        <w:ind w:right="-20"/>
        <w:rPr>
          <w:color w:val="000000"/>
          <w:sz w:val="20"/>
          <w:szCs w:val="20"/>
        </w:rPr>
        <w:sectPr w:rsidR="00F849FA">
          <w:pgSz w:w="11906" w:h="16838"/>
          <w:pgMar w:top="697" w:right="571" w:bottom="639" w:left="1132" w:header="0" w:footer="0" w:gutter="0"/>
          <w:cols w:space="708"/>
        </w:sectPr>
      </w:pPr>
      <w:r>
        <w:rPr>
          <w:rFonts w:ascii="JBMWQ+TimesNewRomanPSMT" w:eastAsia="JBMWQ+TimesNewRomanPSMT" w:hAnsi="JBMWQ+TimesNewRomanPSMT" w:cs="JBMWQ+TimesNewRomanPSMT"/>
          <w:color w:val="000000"/>
          <w:w w:val="99"/>
          <w:sz w:val="20"/>
          <w:szCs w:val="20"/>
        </w:rPr>
        <w:t>Кон</w:t>
      </w:r>
      <w:r>
        <w:rPr>
          <w:rFonts w:ascii="JBMWQ+TimesNewRomanPSMT" w:eastAsia="JBMWQ+TimesNewRomanPSMT" w:hAnsi="JBMWQ+TimesNewRomanPSMT" w:cs="JBMWQ+TimesNewRomanPSMT"/>
          <w:color w:val="000000"/>
          <w:spacing w:val="-1"/>
          <w:w w:val="99"/>
          <w:sz w:val="20"/>
          <w:szCs w:val="20"/>
        </w:rPr>
        <w:t>ц</w:t>
      </w:r>
      <w:r>
        <w:rPr>
          <w:rFonts w:ascii="JBMWQ+TimesNewRomanPSMT" w:eastAsia="JBMWQ+TimesNewRomanPSMT" w:hAnsi="JBMWQ+TimesNewRomanPSMT" w:cs="JBMWQ+TimesNewRomanPSMT"/>
          <w:color w:val="000000"/>
          <w:spacing w:val="1"/>
          <w:w w:val="99"/>
          <w:sz w:val="20"/>
          <w:szCs w:val="20"/>
        </w:rPr>
        <w:t>еп</w:t>
      </w:r>
      <w:r>
        <w:rPr>
          <w:rFonts w:ascii="JBMWQ+TimesNewRomanPSMT" w:eastAsia="JBMWQ+TimesNewRomanPSMT" w:hAnsi="JBMWQ+TimesNewRomanPSMT" w:cs="JBMWQ+TimesNewRomanPSMT"/>
          <w:color w:val="000000"/>
          <w:spacing w:val="-1"/>
          <w:w w:val="99"/>
          <w:sz w:val="20"/>
          <w:szCs w:val="20"/>
        </w:rPr>
        <w:t>ц</w:t>
      </w:r>
      <w:r>
        <w:rPr>
          <w:rFonts w:ascii="JBMWQ+TimesNewRomanPSMT" w:eastAsia="JBMWQ+TimesNewRomanPSMT" w:hAnsi="JBMWQ+TimesNewRomanPSMT" w:cs="JBMWQ+TimesNewRomanPSMT"/>
          <w:color w:val="000000"/>
          <w:w w:val="99"/>
          <w:sz w:val="20"/>
          <w:szCs w:val="20"/>
        </w:rPr>
        <w:t>ия</w:t>
      </w:r>
      <w:r>
        <w:rPr>
          <w:rFonts w:ascii="JBMWQ+TimesNewRomanPSMT" w:eastAsia="JBMWQ+TimesNewRomanPSMT" w:hAnsi="JBMWQ+TimesNewRomanPSMT" w:cs="JBMWQ+TimesNewRomanPSMT"/>
          <w:color w:val="000000"/>
          <w:spacing w:val="1"/>
          <w:sz w:val="20"/>
          <w:szCs w:val="20"/>
        </w:rPr>
        <w:t xml:space="preserve"> </w:t>
      </w:r>
      <w:r>
        <w:rPr>
          <w:rFonts w:ascii="JBMWQ+TimesNewRomanPSMT" w:eastAsia="JBMWQ+TimesNewRomanPSMT" w:hAnsi="JBMWQ+TimesNewRomanPSMT" w:cs="JBMWQ+TimesNewRomanPSMT"/>
          <w:color w:val="000000"/>
          <w:w w:val="99"/>
          <w:sz w:val="20"/>
          <w:szCs w:val="20"/>
        </w:rPr>
        <w:t>–</w:t>
      </w:r>
      <w:r>
        <w:rPr>
          <w:rFonts w:ascii="JBMWQ+TimesNewRomanPSMT" w:eastAsia="JBMWQ+TimesNewRomanPSMT" w:hAnsi="JBMWQ+TimesNewRomanPSMT" w:cs="JBMWQ+TimesNewRomanPSMT"/>
          <w:color w:val="000000"/>
          <w:spacing w:val="1"/>
          <w:sz w:val="20"/>
          <w:szCs w:val="20"/>
        </w:rPr>
        <w:t xml:space="preserve"> </w:t>
      </w:r>
      <w:r>
        <w:rPr>
          <w:color w:val="000000"/>
          <w:spacing w:val="1"/>
          <w:w w:val="98"/>
          <w:sz w:val="20"/>
          <w:szCs w:val="20"/>
        </w:rPr>
        <w:t>03</w:t>
      </w:r>
      <w:bookmarkEnd w:id="5"/>
    </w:p>
    <w:p w:rsidR="00F849FA" w:rsidRDefault="00D55CB0">
      <w:pPr>
        <w:widowControl w:val="0"/>
        <w:spacing w:line="240" w:lineRule="auto"/>
        <w:ind w:left="4984" w:right="-20"/>
        <w:rPr>
          <w:color w:val="000000"/>
          <w:sz w:val="24"/>
          <w:szCs w:val="24"/>
        </w:rPr>
      </w:pPr>
      <w:bookmarkStart w:id="6" w:name="_page_39_0"/>
      <w:r>
        <w:rPr>
          <w:color w:val="000000"/>
          <w:w w:val="98"/>
          <w:sz w:val="24"/>
          <w:szCs w:val="24"/>
        </w:rPr>
        <w:lastRenderedPageBreak/>
        <w:t>19</w:t>
      </w:r>
    </w:p>
    <w:p w:rsidR="00F849FA" w:rsidRDefault="00F849FA">
      <w:pPr>
        <w:spacing w:after="22" w:line="240" w:lineRule="exact"/>
        <w:rPr>
          <w:sz w:val="24"/>
          <w:szCs w:val="24"/>
        </w:rPr>
      </w:pP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000"/>
      </w:tblPr>
      <w:tblGrid>
        <w:gridCol w:w="2551"/>
        <w:gridCol w:w="2998"/>
        <w:gridCol w:w="3370"/>
        <w:gridCol w:w="1276"/>
      </w:tblGrid>
      <w:tr w:rsidR="00F849FA">
        <w:trPr>
          <w:cantSplit/>
          <w:trHeight w:hRule="exact" w:val="1289"/>
        </w:trPr>
        <w:tc>
          <w:tcPr>
            <w:tcW w:w="2551" w:type="dxa"/>
            <w:vMerge w:val="restart"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F849FA"/>
        </w:tc>
        <w:tc>
          <w:tcPr>
            <w:tcW w:w="2998" w:type="dxa"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17" w:line="239" w:lineRule="auto"/>
              <w:ind w:left="110" w:right="65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образовате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ьных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ехнол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гий в образо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ании обучающ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хся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31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с 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З, с ин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алидн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стью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 xml:space="preserve"> (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при наличии об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уч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ающи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х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ся с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57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ВЗ, с ин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алидност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ь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ю)</w:t>
            </w:r>
          </w:p>
        </w:tc>
        <w:tc>
          <w:tcPr>
            <w:tcW w:w="33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17" w:line="240" w:lineRule="auto"/>
              <w:ind w:left="110" w:right="-20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пред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смо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рено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13" w:line="240" w:lineRule="auto"/>
              <w:ind w:left="58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</w:t>
            </w:r>
          </w:p>
        </w:tc>
      </w:tr>
      <w:tr w:rsidR="00F849FA">
        <w:trPr>
          <w:cantSplit/>
          <w:trHeight w:hRule="exact" w:val="784"/>
        </w:trPr>
        <w:tc>
          <w:tcPr>
            <w:tcW w:w="255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F849FA"/>
        </w:tc>
        <w:tc>
          <w:tcPr>
            <w:tcW w:w="299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20" w:line="239" w:lineRule="auto"/>
              <w:ind w:left="110" w:right="66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Со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з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дание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словий для профе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с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сиона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ьного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раз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ития и соверше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ство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ания профе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с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сиона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ьных ком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п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етенций п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даг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гиче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с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ких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 работников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в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ч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сти об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чения и воспитан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я об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чающи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м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ися с 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З, с ин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алидн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стью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 xml:space="preserve"> (з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 три последн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>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х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>г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да)</w:t>
            </w:r>
          </w:p>
        </w:tc>
        <w:tc>
          <w:tcPr>
            <w:tcW w:w="33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20" w:line="239" w:lineRule="auto"/>
              <w:ind w:left="110" w:right="404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менее 5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0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%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п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даг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гиче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с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к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>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х работников пр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шли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б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чение (за три пос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едн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х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год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)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16" w:line="240" w:lineRule="auto"/>
              <w:ind w:left="58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</w:p>
        </w:tc>
      </w:tr>
      <w:tr w:rsidR="00F849FA">
        <w:trPr>
          <w:cantSplit/>
          <w:trHeight w:hRule="exact" w:val="784"/>
        </w:trPr>
        <w:tc>
          <w:tcPr>
            <w:tcW w:w="255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F849FA"/>
        </w:tc>
        <w:tc>
          <w:tcPr>
            <w:tcW w:w="299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F849FA"/>
        </w:tc>
        <w:tc>
          <w:tcPr>
            <w:tcW w:w="33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17" w:line="240" w:lineRule="auto"/>
              <w:ind w:left="110" w:right="429"/>
              <w:jc w:val="both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не менее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5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0%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п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ед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гогич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ских работников пр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шли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б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чение (за три пос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едн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х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год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)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13" w:line="240" w:lineRule="auto"/>
              <w:ind w:left="58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</w:t>
            </w:r>
          </w:p>
        </w:tc>
      </w:tr>
      <w:tr w:rsidR="00F849FA">
        <w:trPr>
          <w:cantSplit/>
          <w:trHeight w:hRule="exact" w:val="782"/>
        </w:trPr>
        <w:tc>
          <w:tcPr>
            <w:tcW w:w="255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F849FA"/>
        </w:tc>
        <w:tc>
          <w:tcPr>
            <w:tcW w:w="299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F849FA"/>
        </w:tc>
        <w:tc>
          <w:tcPr>
            <w:tcW w:w="33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17" w:line="239" w:lineRule="auto"/>
              <w:ind w:left="110" w:right="429"/>
              <w:jc w:val="both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не менее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8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0%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п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ед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гогич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ских работников пр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шли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б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чение (за три пос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едн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х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год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)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13" w:line="240" w:lineRule="auto"/>
              <w:ind w:left="58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</w:t>
            </w:r>
          </w:p>
        </w:tc>
      </w:tr>
      <w:tr w:rsidR="00F849FA">
        <w:trPr>
          <w:cantSplit/>
          <w:trHeight w:hRule="exact" w:val="785"/>
        </w:trPr>
        <w:tc>
          <w:tcPr>
            <w:tcW w:w="255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F849FA"/>
        </w:tc>
        <w:tc>
          <w:tcPr>
            <w:tcW w:w="299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F849FA"/>
        </w:tc>
        <w:tc>
          <w:tcPr>
            <w:tcW w:w="33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20" w:line="239" w:lineRule="auto"/>
              <w:ind w:left="110" w:right="90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100%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п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д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гогич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ских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45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работников пр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шли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б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чение (за три последн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>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х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>г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да)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16" w:line="240" w:lineRule="auto"/>
              <w:ind w:left="58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3</w:t>
            </w:r>
          </w:p>
        </w:tc>
      </w:tr>
      <w:tr w:rsidR="00F849FA">
        <w:trPr>
          <w:cantSplit/>
          <w:trHeight w:hRule="exact" w:val="391"/>
        </w:trPr>
        <w:tc>
          <w:tcPr>
            <w:tcW w:w="255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F849FA"/>
        </w:tc>
        <w:tc>
          <w:tcPr>
            <w:tcW w:w="299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17" w:line="239" w:lineRule="auto"/>
              <w:ind w:left="110" w:right="159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>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ра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сля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ц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ия опыта образовате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ьной ор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>г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анизации в вопрос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х образования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об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ча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ю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щих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с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я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с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ВЗ, с ин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алидност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ь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ю на сем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нара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х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, тренин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г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ах, конф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рен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ц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иях и иных мероприят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ях</w:t>
            </w:r>
          </w:p>
        </w:tc>
        <w:tc>
          <w:tcPr>
            <w:tcW w:w="33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17" w:line="240" w:lineRule="auto"/>
              <w:ind w:left="110" w:right="-20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не проводится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13" w:line="240" w:lineRule="auto"/>
              <w:ind w:left="58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</w:p>
        </w:tc>
      </w:tr>
      <w:tr w:rsidR="00F849FA">
        <w:trPr>
          <w:cantSplit/>
          <w:trHeight w:hRule="exact" w:val="530"/>
        </w:trPr>
        <w:tc>
          <w:tcPr>
            <w:tcW w:w="255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F849FA"/>
        </w:tc>
        <w:tc>
          <w:tcPr>
            <w:tcW w:w="299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F849FA"/>
        </w:tc>
        <w:tc>
          <w:tcPr>
            <w:tcW w:w="33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17" w:line="241" w:lineRule="auto"/>
              <w:ind w:left="55" w:right="838"/>
              <w:jc w:val="right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проводится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э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пизоди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ч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ески (отде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ьные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м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ероприят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я)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13" w:line="240" w:lineRule="auto"/>
              <w:ind w:left="58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</w:t>
            </w:r>
          </w:p>
        </w:tc>
      </w:tr>
      <w:tr w:rsidR="00F849FA">
        <w:trPr>
          <w:cantSplit/>
          <w:trHeight w:hRule="exact" w:val="1127"/>
        </w:trPr>
        <w:tc>
          <w:tcPr>
            <w:tcW w:w="2551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F849FA"/>
        </w:tc>
        <w:tc>
          <w:tcPr>
            <w:tcW w:w="299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F849FA"/>
        </w:tc>
        <w:tc>
          <w:tcPr>
            <w:tcW w:w="33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17" w:line="241" w:lineRule="auto"/>
              <w:ind w:left="110" w:right="980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систем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ая р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бота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(цикл мероприят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й)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13" w:line="240" w:lineRule="auto"/>
              <w:ind w:left="58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</w:t>
            </w:r>
          </w:p>
        </w:tc>
      </w:tr>
      <w:tr w:rsidR="00F849FA">
        <w:trPr>
          <w:cantSplit/>
          <w:trHeight w:hRule="exact" w:val="275"/>
        </w:trPr>
        <w:tc>
          <w:tcPr>
            <w:tcW w:w="2551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F849FA">
            <w:pPr>
              <w:spacing w:after="75" w:line="240" w:lineRule="exact"/>
              <w:rPr>
                <w:sz w:val="24"/>
                <w:szCs w:val="24"/>
              </w:rPr>
            </w:pPr>
          </w:p>
          <w:p w:rsidR="00F849FA" w:rsidRDefault="00D55CB0">
            <w:pPr>
              <w:widowControl w:val="0"/>
              <w:spacing w:line="241" w:lineRule="auto"/>
              <w:ind w:left="110" w:right="622"/>
              <w:rPr>
                <w:b/>
                <w:bCs/>
                <w:color w:val="000000"/>
              </w:rPr>
            </w:pP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1"/>
              </w:rPr>
              <w:t>Р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а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1"/>
              </w:rPr>
              <w:t>с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пр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2"/>
              </w:rPr>
              <w:t>е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де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1"/>
              </w:rPr>
              <w:t>л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ение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1"/>
              </w:rPr>
              <w:t xml:space="preserve"> 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по уровням</w:t>
            </w:r>
          </w:p>
        </w:tc>
        <w:tc>
          <w:tcPr>
            <w:tcW w:w="29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22" w:line="240" w:lineRule="auto"/>
              <w:ind w:left="1071" w:right="-20"/>
              <w:rPr>
                <w:b/>
                <w:bCs/>
                <w:color w:val="000000"/>
              </w:rPr>
            </w:pP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Уро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1"/>
              </w:rPr>
              <w:t>в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ень</w:t>
            </w:r>
          </w:p>
        </w:tc>
        <w:tc>
          <w:tcPr>
            <w:tcW w:w="4646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22" w:line="240" w:lineRule="auto"/>
              <w:ind w:left="1845" w:right="-20"/>
              <w:rPr>
                <w:b/>
                <w:bCs/>
                <w:color w:val="000000"/>
              </w:rPr>
            </w:pP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Диапазон</w:t>
            </w:r>
          </w:p>
        </w:tc>
      </w:tr>
      <w:tr w:rsidR="00F849FA">
        <w:trPr>
          <w:cantSplit/>
          <w:trHeight w:hRule="exact" w:val="280"/>
        </w:trPr>
        <w:tc>
          <w:tcPr>
            <w:tcW w:w="255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F849FA"/>
        </w:tc>
        <w:tc>
          <w:tcPr>
            <w:tcW w:w="29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25" w:line="240" w:lineRule="auto"/>
              <w:ind w:left="634" w:right="-20"/>
              <w:rPr>
                <w:b/>
                <w:bCs/>
                <w:color w:val="000000"/>
              </w:rPr>
            </w:pP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Базовый урове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2"/>
              </w:rPr>
              <w:t>н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ь</w:t>
            </w:r>
          </w:p>
        </w:tc>
        <w:tc>
          <w:tcPr>
            <w:tcW w:w="4646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16" w:line="236" w:lineRule="auto"/>
              <w:ind w:left="2044" w:right="-2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w w:val="99"/>
              </w:rPr>
              <w:t>15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‒</w:t>
            </w:r>
            <w:r>
              <w:rPr>
                <w:b/>
                <w:bCs/>
                <w:color w:val="000000"/>
                <w:w w:val="99"/>
              </w:rPr>
              <w:t>28</w:t>
            </w:r>
          </w:p>
        </w:tc>
      </w:tr>
      <w:tr w:rsidR="00F849FA">
        <w:trPr>
          <w:cantSplit/>
          <w:trHeight w:hRule="exact" w:val="281"/>
        </w:trPr>
        <w:tc>
          <w:tcPr>
            <w:tcW w:w="255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F849FA"/>
        </w:tc>
        <w:tc>
          <w:tcPr>
            <w:tcW w:w="29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23" w:line="240" w:lineRule="auto"/>
              <w:ind w:left="634" w:right="-20"/>
              <w:rPr>
                <w:b/>
                <w:bCs/>
                <w:color w:val="000000"/>
              </w:rPr>
            </w:pP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Средний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1"/>
              </w:rPr>
              <w:t xml:space="preserve"> 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уро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1"/>
              </w:rPr>
              <w:t>в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ень</w:t>
            </w:r>
          </w:p>
        </w:tc>
        <w:tc>
          <w:tcPr>
            <w:tcW w:w="4646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14" w:line="238" w:lineRule="auto"/>
              <w:ind w:left="2044" w:right="-2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w w:val="99"/>
              </w:rPr>
              <w:t>29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‒</w:t>
            </w:r>
            <w:r>
              <w:rPr>
                <w:b/>
                <w:bCs/>
                <w:color w:val="000000"/>
                <w:w w:val="99"/>
              </w:rPr>
              <w:t>39</w:t>
            </w:r>
          </w:p>
        </w:tc>
      </w:tr>
      <w:tr w:rsidR="00F849FA">
        <w:trPr>
          <w:cantSplit/>
          <w:trHeight w:hRule="exact" w:val="280"/>
        </w:trPr>
        <w:tc>
          <w:tcPr>
            <w:tcW w:w="2551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F849FA"/>
        </w:tc>
        <w:tc>
          <w:tcPr>
            <w:tcW w:w="29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22" w:line="240" w:lineRule="auto"/>
              <w:ind w:left="615" w:right="-20"/>
              <w:rPr>
                <w:b/>
                <w:bCs/>
                <w:color w:val="000000"/>
              </w:rPr>
            </w:pP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1"/>
              </w:rPr>
              <w:t>В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1"/>
              </w:rPr>
              <w:t>ы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сокий уро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1"/>
              </w:rPr>
              <w:t>в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ень</w:t>
            </w:r>
          </w:p>
        </w:tc>
        <w:tc>
          <w:tcPr>
            <w:tcW w:w="4646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13" w:line="238" w:lineRule="auto"/>
              <w:ind w:left="2044" w:right="-2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w w:val="99"/>
              </w:rPr>
              <w:t>40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‒</w:t>
            </w:r>
            <w:r>
              <w:rPr>
                <w:b/>
                <w:bCs/>
                <w:color w:val="000000"/>
                <w:w w:val="99"/>
              </w:rPr>
              <w:t>53</w:t>
            </w:r>
          </w:p>
        </w:tc>
      </w:tr>
    </w:tbl>
    <w:p w:rsidR="00F849FA" w:rsidRDefault="00F849FA">
      <w:pPr>
        <w:spacing w:after="31" w:line="240" w:lineRule="exact"/>
        <w:rPr>
          <w:sz w:val="24"/>
          <w:szCs w:val="24"/>
        </w:rPr>
      </w:pPr>
    </w:p>
    <w:p w:rsidR="00F849FA" w:rsidRDefault="00D55CB0">
      <w:pPr>
        <w:widowControl w:val="0"/>
        <w:spacing w:line="236" w:lineRule="auto"/>
        <w:ind w:right="-59"/>
        <w:rPr>
          <w:color w:val="000000"/>
          <w:sz w:val="24"/>
          <w:szCs w:val="24"/>
        </w:rPr>
      </w:pPr>
      <w:r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>Пр</w:t>
      </w:r>
      <w:r>
        <w:rPr>
          <w:rFonts w:ascii="JBMWQ+TimesNewRomanPSMT" w:eastAsia="JBMWQ+TimesNewRomanPSMT" w:hAnsi="JBMWQ+TimesNewRomanPSMT" w:cs="JBMWQ+TimesNewRomanPSMT"/>
          <w:color w:val="000000"/>
          <w:w w:val="99"/>
          <w:sz w:val="24"/>
          <w:szCs w:val="24"/>
        </w:rPr>
        <w:t>и</w:t>
      </w:r>
      <w:r>
        <w:rPr>
          <w:rFonts w:ascii="JBMWQ+TimesNewRomanPSMT" w:eastAsia="JBMWQ+TimesNewRomanPSMT" w:hAnsi="JBMWQ+TimesNewRomanPSMT" w:cs="JBMWQ+TimesNewRomanPSMT"/>
          <w:color w:val="000000"/>
          <w:spacing w:val="81"/>
          <w:sz w:val="24"/>
          <w:szCs w:val="24"/>
        </w:rPr>
        <w:t xml:space="preserve"> </w:t>
      </w:r>
      <w:r>
        <w:rPr>
          <w:rFonts w:ascii="JBMWQ+TimesNewRomanPSMT" w:eastAsia="JBMWQ+TimesNewRomanPSMT" w:hAnsi="JBMWQ+TimesNewRomanPSMT" w:cs="JBMWQ+TimesNewRomanPSMT"/>
          <w:color w:val="000000"/>
          <w:spacing w:val="4"/>
          <w:w w:val="99"/>
          <w:sz w:val="24"/>
          <w:szCs w:val="24"/>
        </w:rPr>
        <w:t>н</w:t>
      </w:r>
      <w:r>
        <w:rPr>
          <w:rFonts w:ascii="JBMWQ+TimesNewRomanPSMT" w:eastAsia="JBMWQ+TimesNewRomanPSMT" w:hAnsi="JBMWQ+TimesNewRomanPSMT" w:cs="JBMWQ+TimesNewRomanPSMT"/>
          <w:color w:val="000000"/>
          <w:spacing w:val="-7"/>
          <w:sz w:val="24"/>
          <w:szCs w:val="24"/>
        </w:rPr>
        <w:t>у</w:t>
      </w:r>
      <w:r>
        <w:rPr>
          <w:rFonts w:ascii="JBMWQ+TimesNewRomanPSMT" w:eastAsia="JBMWQ+TimesNewRomanPSMT" w:hAnsi="JBMWQ+TimesNewRomanPSMT" w:cs="JBMWQ+TimesNewRomanPSMT"/>
          <w:color w:val="000000"/>
          <w:spacing w:val="2"/>
          <w:w w:val="99"/>
          <w:sz w:val="24"/>
          <w:szCs w:val="24"/>
        </w:rPr>
        <w:t>л</w:t>
      </w:r>
      <w:r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>евом</w:t>
      </w:r>
      <w:r>
        <w:rPr>
          <w:rFonts w:ascii="JBMWQ+TimesNewRomanPSMT" w:eastAsia="JBMWQ+TimesNewRomanPSMT" w:hAnsi="JBMWQ+TimesNewRomanPSMT" w:cs="JBMWQ+TimesNewRomanPSMT"/>
          <w:color w:val="000000"/>
          <w:spacing w:val="82"/>
          <w:sz w:val="24"/>
          <w:szCs w:val="24"/>
        </w:rPr>
        <w:t xml:space="preserve"> </w:t>
      </w:r>
      <w:r>
        <w:rPr>
          <w:rFonts w:ascii="JBMWQ+TimesNewRomanPSMT" w:eastAsia="JBMWQ+TimesNewRomanPSMT" w:hAnsi="JBMWQ+TimesNewRomanPSMT" w:cs="JBMWQ+TimesNewRomanPSMT"/>
          <w:color w:val="000000"/>
          <w:spacing w:val="1"/>
          <w:sz w:val="24"/>
          <w:szCs w:val="24"/>
        </w:rPr>
        <w:t>з</w:t>
      </w:r>
      <w:r>
        <w:rPr>
          <w:rFonts w:ascii="JBMWQ+TimesNewRomanPSMT" w:eastAsia="JBMWQ+TimesNewRomanPSMT" w:hAnsi="JBMWQ+TimesNewRomanPSMT" w:cs="JBMWQ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>а</w:t>
      </w:r>
      <w:r>
        <w:rPr>
          <w:rFonts w:ascii="JBMWQ+TimesNewRomanPSMT" w:eastAsia="JBMWQ+TimesNewRomanPSMT" w:hAnsi="JBMWQ+TimesNewRomanPSMT" w:cs="JBMWQ+TimesNewRomanPSMT"/>
          <w:color w:val="000000"/>
          <w:spacing w:val="-1"/>
          <w:sz w:val="24"/>
          <w:szCs w:val="24"/>
        </w:rPr>
        <w:t>ч</w:t>
      </w:r>
      <w:r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>е</w:t>
      </w:r>
      <w:r>
        <w:rPr>
          <w:rFonts w:ascii="JBMWQ+TimesNewRomanPSMT" w:eastAsia="JBMWQ+TimesNewRomanPSMT" w:hAnsi="JBMWQ+TimesNewRomanPSMT" w:cs="JBMWQ+TimesNewRomanPSMT"/>
          <w:color w:val="000000"/>
          <w:w w:val="99"/>
          <w:sz w:val="24"/>
          <w:szCs w:val="24"/>
        </w:rPr>
        <w:t>н</w:t>
      </w:r>
      <w:r>
        <w:rPr>
          <w:rFonts w:ascii="JBMWQ+TimesNewRomanPSMT" w:eastAsia="JBMWQ+TimesNewRomanPSMT" w:hAnsi="JBMWQ+TimesNewRomanPSMT" w:cs="JBMWQ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BMWQ+TimesNewRomanPSMT" w:eastAsia="JBMWQ+TimesNewRomanPSMT" w:hAnsi="JBMWQ+TimesNewRomanPSMT" w:cs="JBMWQ+TimesNewRomanPSMT"/>
          <w:color w:val="000000"/>
          <w:w w:val="99"/>
          <w:sz w:val="24"/>
          <w:szCs w:val="24"/>
        </w:rPr>
        <w:t>и</w:t>
      </w:r>
      <w:r>
        <w:rPr>
          <w:rFonts w:ascii="JBMWQ+TimesNewRomanPSMT" w:eastAsia="JBMWQ+TimesNewRomanPSMT" w:hAnsi="JBMWQ+TimesNewRomanPSMT" w:cs="JBMWQ+TimesNewRomanPSMT"/>
          <w:color w:val="000000"/>
          <w:spacing w:val="82"/>
          <w:sz w:val="24"/>
          <w:szCs w:val="24"/>
        </w:rPr>
        <w:t xml:space="preserve"> </w:t>
      </w:r>
      <w:r>
        <w:rPr>
          <w:rFonts w:ascii="JBMWQ+TimesNewRomanPSMT" w:eastAsia="JBMWQ+TimesNewRomanPSMT" w:hAnsi="JBMWQ+TimesNewRomanPSMT" w:cs="JBMWQ+TimesNewRomanPSMT"/>
          <w:color w:val="000000"/>
          <w:spacing w:val="2"/>
          <w:sz w:val="24"/>
          <w:szCs w:val="24"/>
        </w:rPr>
        <w:t>х</w:t>
      </w:r>
      <w:r>
        <w:rPr>
          <w:rFonts w:ascii="JBMWQ+TimesNewRomanPSMT" w:eastAsia="JBMWQ+TimesNewRomanPSMT" w:hAnsi="JBMWQ+TimesNewRomanPSMT" w:cs="JBMWQ+TimesNewRomanPSMT"/>
          <w:color w:val="000000"/>
          <w:spacing w:val="-1"/>
          <w:sz w:val="24"/>
          <w:szCs w:val="24"/>
        </w:rPr>
        <w:t>о</w:t>
      </w:r>
      <w:r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>тя</w:t>
      </w:r>
      <w:r>
        <w:rPr>
          <w:rFonts w:ascii="JBMWQ+TimesNewRomanPSMT" w:eastAsia="JBMWQ+TimesNewRomanPSMT" w:hAnsi="JBMWQ+TimesNewRomanPSMT" w:cs="JBMWQ+TimesNewRomanPSMT"/>
          <w:color w:val="000000"/>
          <w:spacing w:val="81"/>
          <w:sz w:val="24"/>
          <w:szCs w:val="24"/>
        </w:rPr>
        <w:t xml:space="preserve"> </w:t>
      </w:r>
      <w:r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>бы</w:t>
      </w:r>
      <w:r>
        <w:rPr>
          <w:rFonts w:ascii="JBMWQ+TimesNewRomanPSMT" w:eastAsia="JBMWQ+TimesNewRomanPSMT" w:hAnsi="JBMWQ+TimesNewRomanPSMT" w:cs="JBMWQ+TimesNewRomanPSMT"/>
          <w:color w:val="000000"/>
          <w:spacing w:val="81"/>
          <w:sz w:val="24"/>
          <w:szCs w:val="24"/>
        </w:rPr>
        <w:t xml:space="preserve"> </w:t>
      </w:r>
      <w:r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>од</w:t>
      </w:r>
      <w:r>
        <w:rPr>
          <w:rFonts w:ascii="JBMWQ+TimesNewRomanPSMT" w:eastAsia="JBMWQ+TimesNewRomanPSMT" w:hAnsi="JBMWQ+TimesNewRomanPSMT" w:cs="JBMWQ+TimesNewRomanPSMT"/>
          <w:color w:val="000000"/>
          <w:spacing w:val="1"/>
          <w:sz w:val="24"/>
          <w:szCs w:val="24"/>
        </w:rPr>
        <w:t>н</w:t>
      </w:r>
      <w:r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>ого</w:t>
      </w:r>
      <w:r>
        <w:rPr>
          <w:rFonts w:ascii="JBMWQ+TimesNewRomanPSMT" w:eastAsia="JBMWQ+TimesNewRomanPSMT" w:hAnsi="JBMWQ+TimesNewRomanPSMT" w:cs="JBMWQ+TimesNewRomanPSMT"/>
          <w:color w:val="000000"/>
          <w:spacing w:val="87"/>
          <w:sz w:val="24"/>
          <w:szCs w:val="24"/>
        </w:rPr>
        <w:t xml:space="preserve"> </w:t>
      </w:r>
      <w:r>
        <w:rPr>
          <w:rFonts w:ascii="JBMWQ+TimesNewRomanPSMT" w:eastAsia="JBMWQ+TimesNewRomanPSMT" w:hAnsi="JBMWQ+TimesNewRomanPSMT" w:cs="JBMWQ+TimesNewRomanPSMT"/>
          <w:color w:val="000000"/>
          <w:spacing w:val="1"/>
          <w:sz w:val="24"/>
          <w:szCs w:val="24"/>
        </w:rPr>
        <w:t>и</w:t>
      </w:r>
      <w:r>
        <w:rPr>
          <w:rFonts w:ascii="JBMWQ+TimesNewRomanPSMT" w:eastAsia="JBMWQ+TimesNewRomanPSMT" w:hAnsi="JBMWQ+TimesNewRomanPSMT" w:cs="JBMWQ+TimesNewRomanPSMT"/>
          <w:color w:val="000000"/>
          <w:w w:val="99"/>
          <w:sz w:val="24"/>
          <w:szCs w:val="24"/>
        </w:rPr>
        <w:t>з</w:t>
      </w:r>
      <w:r>
        <w:rPr>
          <w:rFonts w:ascii="JBMWQ+TimesNewRomanPSMT" w:eastAsia="JBMWQ+TimesNewRomanPSMT" w:hAnsi="JBMWQ+TimesNewRomanPSMT" w:cs="JBMWQ+TimesNewRomanPSMT"/>
          <w:color w:val="000000"/>
          <w:spacing w:val="84"/>
          <w:sz w:val="24"/>
          <w:szCs w:val="24"/>
        </w:rPr>
        <w:t xml:space="preserve"> </w:t>
      </w:r>
      <w:r>
        <w:rPr>
          <w:rFonts w:ascii="JBMWQ+TimesNewRomanPSMT" w:eastAsia="JBMWQ+TimesNewRomanPSMT" w:hAnsi="JBMWQ+TimesNewRomanPSMT" w:cs="JBMWQ+TimesNewRomanPSMT"/>
          <w:color w:val="000000"/>
          <w:spacing w:val="-6"/>
          <w:sz w:val="24"/>
          <w:szCs w:val="24"/>
        </w:rPr>
        <w:t>«</w:t>
      </w:r>
      <w:r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>кр</w:t>
      </w:r>
      <w:r>
        <w:rPr>
          <w:rFonts w:ascii="JBMWQ+TimesNewRomanPSMT" w:eastAsia="JBMWQ+TimesNewRomanPSMT" w:hAnsi="JBMWQ+TimesNewRomanPSMT" w:cs="JBMWQ+TimesNewRomanPSMT"/>
          <w:color w:val="000000"/>
          <w:spacing w:val="1"/>
          <w:sz w:val="24"/>
          <w:szCs w:val="24"/>
        </w:rPr>
        <w:t>и</w:t>
      </w:r>
      <w:r>
        <w:rPr>
          <w:rFonts w:ascii="JBMWQ+TimesNewRomanPSMT" w:eastAsia="JBMWQ+TimesNewRomanPSMT" w:hAnsi="JBMWQ+TimesNewRomanPSMT" w:cs="JBMWQ+TimesNewRomanPSMT"/>
          <w:color w:val="000000"/>
          <w:w w:val="99"/>
          <w:sz w:val="24"/>
          <w:szCs w:val="24"/>
        </w:rPr>
        <w:t>т</w:t>
      </w:r>
      <w:r>
        <w:rPr>
          <w:rFonts w:ascii="JBMWQ+TimesNewRomanPSMT" w:eastAsia="JBMWQ+TimesNewRomanPSMT" w:hAnsi="JBMWQ+TimesNewRomanPSMT" w:cs="JBMWQ+TimesNewRomanPSMT"/>
          <w:color w:val="000000"/>
          <w:spacing w:val="2"/>
          <w:sz w:val="24"/>
          <w:szCs w:val="24"/>
        </w:rPr>
        <w:t>и</w:t>
      </w:r>
      <w:r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>ч</w:t>
      </w:r>
      <w:r>
        <w:rPr>
          <w:rFonts w:ascii="JBMWQ+TimesNewRomanPSMT" w:eastAsia="JBMWQ+TimesNewRomanPSMT" w:hAnsi="JBMWQ+TimesNewRomanPSMT" w:cs="JBMWQ+TimesNewRomanPSMT"/>
          <w:color w:val="000000"/>
          <w:spacing w:val="-1"/>
          <w:sz w:val="24"/>
          <w:szCs w:val="24"/>
        </w:rPr>
        <w:t>е</w:t>
      </w:r>
      <w:r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>ск</w:t>
      </w:r>
      <w:r>
        <w:rPr>
          <w:rFonts w:ascii="JBMWQ+TimesNewRomanPSMT" w:eastAsia="JBMWQ+TimesNewRomanPSMT" w:hAnsi="JBMWQ+TimesNewRomanPSMT" w:cs="JBMWQ+TimesNewRomanPSMT"/>
          <w:color w:val="000000"/>
          <w:spacing w:val="1"/>
          <w:sz w:val="24"/>
          <w:szCs w:val="24"/>
        </w:rPr>
        <w:t>и</w:t>
      </w:r>
      <w:r>
        <w:rPr>
          <w:rFonts w:ascii="JBMWQ+TimesNewRomanPSMT" w:eastAsia="JBMWQ+TimesNewRomanPSMT" w:hAnsi="JBMWQ+TimesNewRomanPSMT" w:cs="JBMWQ+TimesNewRomanPSMT"/>
          <w:color w:val="000000"/>
          <w:spacing w:val="4"/>
          <w:sz w:val="24"/>
          <w:szCs w:val="24"/>
        </w:rPr>
        <w:t>х</w:t>
      </w:r>
      <w:r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>»</w:t>
      </w:r>
      <w:r>
        <w:rPr>
          <w:rFonts w:ascii="JBMWQ+TimesNewRomanPSMT" w:eastAsia="JBMWQ+TimesNewRomanPSMT" w:hAnsi="JBMWQ+TimesNewRomanPSMT" w:cs="JBMWQ+TimesNewRomanPSMT"/>
          <w:color w:val="000000"/>
          <w:spacing w:val="75"/>
          <w:sz w:val="24"/>
          <w:szCs w:val="24"/>
        </w:rPr>
        <w:t xml:space="preserve"> </w:t>
      </w:r>
      <w:r>
        <w:rPr>
          <w:rFonts w:ascii="JBMWQ+TimesNewRomanPSMT" w:eastAsia="JBMWQ+TimesNewRomanPSMT" w:hAnsi="JBMWQ+TimesNewRomanPSMT" w:cs="JBMWQ+TimesNewRomanPSMT"/>
          <w:color w:val="000000"/>
          <w:spacing w:val="1"/>
          <w:sz w:val="24"/>
          <w:szCs w:val="24"/>
        </w:rPr>
        <w:t>п</w:t>
      </w:r>
      <w:r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>ока</w:t>
      </w:r>
      <w:r>
        <w:rPr>
          <w:rFonts w:ascii="JBMWQ+TimesNewRomanPSMT" w:eastAsia="JBMWQ+TimesNewRomanPSMT" w:hAnsi="JBMWQ+TimesNewRomanPSMT" w:cs="JBMWQ+TimesNewRomanPSMT"/>
          <w:color w:val="000000"/>
          <w:w w:val="99"/>
          <w:sz w:val="24"/>
          <w:szCs w:val="24"/>
        </w:rPr>
        <w:t>з</w:t>
      </w:r>
      <w:r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>а</w:t>
      </w:r>
      <w:r>
        <w:rPr>
          <w:rFonts w:ascii="JBMWQ+TimesNewRomanPSMT" w:eastAsia="JBMWQ+TimesNewRomanPSMT" w:hAnsi="JBMWQ+TimesNewRomanPSMT" w:cs="JBMWQ+TimesNewRomanPSMT"/>
          <w:color w:val="000000"/>
          <w:w w:val="99"/>
          <w:sz w:val="24"/>
          <w:szCs w:val="24"/>
        </w:rPr>
        <w:t>т</w:t>
      </w:r>
      <w:r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>елей</w:t>
      </w:r>
      <w:r>
        <w:rPr>
          <w:rFonts w:ascii="JBMWQ+TimesNewRomanPSMT" w:eastAsia="JBMWQ+TimesNewRomanPSMT" w:hAnsi="JBMWQ+TimesNewRomanPSMT" w:cs="JBMWQ+TimesNewRomanPSMT"/>
          <w:color w:val="000000"/>
          <w:spacing w:val="86"/>
          <w:sz w:val="24"/>
          <w:szCs w:val="24"/>
        </w:rPr>
        <w:t xml:space="preserve"> </w:t>
      </w:r>
      <w:r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>ре</w:t>
      </w:r>
      <w:r>
        <w:rPr>
          <w:rFonts w:ascii="JBMWQ+TimesNewRomanPSMT" w:eastAsia="JBMWQ+TimesNewRomanPSMT" w:hAnsi="JBMWQ+TimesNewRomanPSMT" w:cs="JBMWQ+TimesNewRomanPSMT"/>
          <w:color w:val="000000"/>
          <w:spacing w:val="2"/>
          <w:w w:val="99"/>
          <w:sz w:val="24"/>
          <w:szCs w:val="24"/>
        </w:rPr>
        <w:t>з</w:t>
      </w:r>
      <w:r>
        <w:rPr>
          <w:rFonts w:ascii="JBMWQ+TimesNewRomanPSMT" w:eastAsia="JBMWQ+TimesNewRomanPSMT" w:hAnsi="JBMWQ+TimesNewRomanPSMT" w:cs="JBMWQ+TimesNewRomanPSMT"/>
          <w:color w:val="000000"/>
          <w:spacing w:val="-3"/>
          <w:sz w:val="24"/>
          <w:szCs w:val="24"/>
        </w:rPr>
        <w:t>у</w:t>
      </w:r>
      <w:r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>л</w:t>
      </w:r>
      <w:r>
        <w:rPr>
          <w:rFonts w:ascii="JBMWQ+TimesNewRomanPSMT" w:eastAsia="JBMWQ+TimesNewRomanPSMT" w:hAnsi="JBMWQ+TimesNewRomanPSMT" w:cs="JBMWQ+TimesNewRomanPSMT"/>
          <w:color w:val="000000"/>
          <w:w w:val="99"/>
          <w:sz w:val="24"/>
          <w:szCs w:val="24"/>
        </w:rPr>
        <w:t>ьт</w:t>
      </w:r>
      <w:r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>а</w:t>
      </w:r>
      <w:r>
        <w:rPr>
          <w:rFonts w:ascii="JBMWQ+TimesNewRomanPSMT" w:eastAsia="JBMWQ+TimesNewRomanPSMT" w:hAnsi="JBMWQ+TimesNewRomanPSMT" w:cs="JBMWQ+TimesNewRomanPSMT"/>
          <w:color w:val="000000"/>
          <w:w w:val="99"/>
          <w:sz w:val="24"/>
          <w:szCs w:val="24"/>
        </w:rPr>
        <w:t>т</w:t>
      </w:r>
      <w:r>
        <w:rPr>
          <w:rFonts w:ascii="JBMWQ+TimesNewRomanPSMT" w:eastAsia="JBMWQ+TimesNewRomanPSMT" w:hAnsi="JBMWQ+TimesNewRomanPSMT" w:cs="JBMWQ+TimesNewRomanPSMT"/>
          <w:color w:val="000000"/>
          <w:spacing w:val="81"/>
          <w:sz w:val="24"/>
          <w:szCs w:val="24"/>
        </w:rPr>
        <w:t xml:space="preserve"> </w:t>
      </w:r>
      <w:r>
        <w:rPr>
          <w:rFonts w:ascii="JBMWQ+TimesNewRomanPSMT" w:eastAsia="JBMWQ+TimesNewRomanPSMT" w:hAnsi="JBMWQ+TimesNewRomanPSMT" w:cs="JBMWQ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>о</w:t>
      </w:r>
      <w:r>
        <w:rPr>
          <w:rFonts w:ascii="JBMWQ+TimesNewRomanPSMT" w:eastAsia="JBMWQ+TimesNewRomanPSMT" w:hAnsi="JBMWQ+TimesNewRomanPSMT" w:cs="JBMWQ+TimesNewRomanPSMT"/>
          <w:color w:val="000000"/>
          <w:spacing w:val="84"/>
          <w:sz w:val="24"/>
          <w:szCs w:val="24"/>
        </w:rPr>
        <w:t xml:space="preserve"> </w:t>
      </w:r>
      <w:r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>да</w:t>
      </w:r>
      <w:r>
        <w:rPr>
          <w:rFonts w:ascii="JBMWQ+TimesNewRomanPSMT" w:eastAsia="JBMWQ+TimesNewRomanPSMT" w:hAnsi="JBMWQ+TimesNewRomanPSMT" w:cs="JBMWQ+TimesNewRomanPSMT"/>
          <w:color w:val="000000"/>
          <w:spacing w:val="1"/>
          <w:w w:val="99"/>
          <w:sz w:val="24"/>
          <w:szCs w:val="24"/>
        </w:rPr>
        <w:t>нн</w:t>
      </w:r>
      <w:r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>о</w:t>
      </w:r>
      <w:r>
        <w:rPr>
          <w:rFonts w:ascii="JBMWQ+TimesNewRomanPSMT" w:eastAsia="JBMWQ+TimesNewRomanPSMT" w:hAnsi="JBMWQ+TimesNewRomanPSMT" w:cs="JBMWQ+TimesNewRomanPSMT"/>
          <w:color w:val="000000"/>
          <w:spacing w:val="1"/>
          <w:sz w:val="24"/>
          <w:szCs w:val="24"/>
        </w:rPr>
        <w:t>м</w:t>
      </w:r>
      <w:r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 xml:space="preserve">у </w:t>
      </w:r>
      <w:r>
        <w:rPr>
          <w:rFonts w:ascii="JBMWQ+TimesNewRomanPSMT" w:eastAsia="JBMWQ+TimesNewRomanPSMT" w:hAnsi="JBMWQ+TimesNewRomanPSMT" w:cs="JBMWQ+TimesNewRomanPSMT"/>
          <w:color w:val="000000"/>
          <w:w w:val="99"/>
          <w:sz w:val="24"/>
          <w:szCs w:val="24"/>
        </w:rPr>
        <w:t>н</w:t>
      </w:r>
      <w:r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>а</w:t>
      </w:r>
      <w:r>
        <w:rPr>
          <w:rFonts w:ascii="JBMWQ+TimesNewRomanPSMT" w:eastAsia="JBMWQ+TimesNewRomanPSMT" w:hAnsi="JBMWQ+TimesNewRomanPSMT" w:cs="JBMWQ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>рав</w:t>
      </w:r>
      <w:r>
        <w:rPr>
          <w:rFonts w:ascii="JBMWQ+TimesNewRomanPSMT" w:eastAsia="JBMWQ+TimesNewRomanPSMT" w:hAnsi="JBMWQ+TimesNewRomanPSMT" w:cs="JBMWQ+TimesNewRomanPSMT"/>
          <w:color w:val="000000"/>
          <w:w w:val="99"/>
          <w:sz w:val="24"/>
          <w:szCs w:val="24"/>
        </w:rPr>
        <w:t>л</w:t>
      </w:r>
      <w:r>
        <w:rPr>
          <w:rFonts w:ascii="JBMWQ+TimesNewRomanPSMT" w:eastAsia="JBMWQ+TimesNewRomanPSMT" w:hAnsi="JBMWQ+TimesNewRomanPSMT" w:cs="JBMWQ+TimesNewRomanPSMT"/>
          <w:color w:val="000000"/>
          <w:spacing w:val="-1"/>
          <w:sz w:val="24"/>
          <w:szCs w:val="24"/>
        </w:rPr>
        <w:t>е</w:t>
      </w:r>
      <w:r>
        <w:rPr>
          <w:rFonts w:ascii="JBMWQ+TimesNewRomanPSMT" w:eastAsia="JBMWQ+TimesNewRomanPSMT" w:hAnsi="JBMWQ+TimesNewRomanPSMT" w:cs="JBMWQ+TimesNewRomanPSMT"/>
          <w:color w:val="000000"/>
          <w:w w:val="99"/>
          <w:sz w:val="24"/>
          <w:szCs w:val="24"/>
        </w:rPr>
        <w:t>н</w:t>
      </w:r>
      <w:r>
        <w:rPr>
          <w:rFonts w:ascii="JBMWQ+TimesNewRomanPSMT" w:eastAsia="JBMWQ+TimesNewRomanPSMT" w:hAnsi="JBMWQ+TimesNewRomanPSMT" w:cs="JBMWQ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BMWQ+TimesNewRomanPSMT" w:eastAsia="JBMWQ+TimesNewRomanPSMT" w:hAnsi="JBMWQ+TimesNewRomanPSMT" w:cs="JBMWQ+TimesNewRomanPSMT"/>
          <w:color w:val="000000"/>
          <w:w w:val="99"/>
          <w:sz w:val="24"/>
          <w:szCs w:val="24"/>
        </w:rPr>
        <w:t>ю</w:t>
      </w:r>
      <w:r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 xml:space="preserve"> ОБНУЛЯЕТСЯ,</w:t>
      </w:r>
      <w:r>
        <w:rPr>
          <w:rFonts w:ascii="JBMWQ+TimesNewRomanPSMT" w:eastAsia="JBMWQ+TimesNewRomanPSMT" w:hAnsi="JBMWQ+TimesNewRomanPSMT" w:cs="JBMWQ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JBMWQ+TimesNewRomanPSMT" w:eastAsia="JBMWQ+TimesNewRomanPSMT" w:hAnsi="JBMWQ+TimesNewRomanPSMT" w:cs="JBMWQ+TimesNewRomanPSMT"/>
          <w:color w:val="000000"/>
          <w:spacing w:val="-4"/>
          <w:sz w:val="24"/>
          <w:szCs w:val="24"/>
        </w:rPr>
        <w:t>у</w:t>
      </w:r>
      <w:r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>ров</w:t>
      </w:r>
      <w:r>
        <w:rPr>
          <w:rFonts w:ascii="JBMWQ+TimesNewRomanPSMT" w:eastAsia="JBMWQ+TimesNewRomanPSMT" w:hAnsi="JBMWQ+TimesNewRomanPSMT" w:cs="JBMWQ+TimesNewRomanPSMT"/>
          <w:color w:val="000000"/>
          <w:spacing w:val="-1"/>
          <w:sz w:val="24"/>
          <w:szCs w:val="24"/>
        </w:rPr>
        <w:t>е</w:t>
      </w:r>
      <w:r>
        <w:rPr>
          <w:rFonts w:ascii="JBMWQ+TimesNewRomanPSMT" w:eastAsia="JBMWQ+TimesNewRomanPSMT" w:hAnsi="JBMWQ+TimesNewRomanPSMT" w:cs="JBMWQ+TimesNewRomanPSMT"/>
          <w:color w:val="000000"/>
          <w:w w:val="99"/>
          <w:sz w:val="24"/>
          <w:szCs w:val="24"/>
        </w:rPr>
        <w:t>н</w:t>
      </w:r>
      <w:r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>ь</w:t>
      </w:r>
      <w:r>
        <w:rPr>
          <w:rFonts w:ascii="JBMWQ+TimesNewRomanPSMT" w:eastAsia="JBMWQ+TimesNewRomanPSMT" w:hAnsi="JBMWQ+TimesNewRomanPSMT" w:cs="JBMWQ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>соо</w:t>
      </w:r>
      <w:r>
        <w:rPr>
          <w:rFonts w:ascii="JBMWQ+TimesNewRomanPSMT" w:eastAsia="JBMWQ+TimesNewRomanPSMT" w:hAnsi="JBMWQ+TimesNewRomanPSMT" w:cs="JBMWQ+TimesNewRomanPSMT"/>
          <w:color w:val="000000"/>
          <w:w w:val="99"/>
          <w:sz w:val="24"/>
          <w:szCs w:val="24"/>
        </w:rPr>
        <w:t>т</w:t>
      </w:r>
      <w:r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>в</w:t>
      </w:r>
      <w:r>
        <w:rPr>
          <w:rFonts w:ascii="JBMWQ+TimesNewRomanPSMT" w:eastAsia="JBMWQ+TimesNewRomanPSMT" w:hAnsi="JBMWQ+TimesNewRomanPSMT" w:cs="JBMWQ+TimesNewRomanPSMT"/>
          <w:color w:val="000000"/>
          <w:spacing w:val="-1"/>
          <w:sz w:val="24"/>
          <w:szCs w:val="24"/>
        </w:rPr>
        <w:t>е</w:t>
      </w:r>
      <w:r>
        <w:rPr>
          <w:rFonts w:ascii="JBMWQ+TimesNewRomanPSMT" w:eastAsia="JBMWQ+TimesNewRomanPSMT" w:hAnsi="JBMWQ+TimesNewRomanPSMT" w:cs="JBMWQ+TimesNewRomanPSMT"/>
          <w:color w:val="000000"/>
          <w:spacing w:val="2"/>
          <w:w w:val="99"/>
          <w:sz w:val="24"/>
          <w:szCs w:val="24"/>
        </w:rPr>
        <w:t>т</w:t>
      </w:r>
      <w:r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>с</w:t>
      </w:r>
      <w:r>
        <w:rPr>
          <w:rFonts w:ascii="JBMWQ+TimesNewRomanPSMT" w:eastAsia="JBMWQ+TimesNewRomanPSMT" w:hAnsi="JBMWQ+TimesNewRomanPSMT" w:cs="JBMWQ+TimesNewRomanPSMT"/>
          <w:color w:val="000000"/>
          <w:w w:val="99"/>
          <w:sz w:val="24"/>
          <w:szCs w:val="24"/>
        </w:rPr>
        <w:t>т</w:t>
      </w:r>
      <w:r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>в</w:t>
      </w:r>
      <w:r>
        <w:rPr>
          <w:rFonts w:ascii="JBMWQ+TimesNewRomanPSMT" w:eastAsia="JBMWQ+TimesNewRomanPSMT" w:hAnsi="JBMWQ+TimesNewRomanPSMT" w:cs="JBMWQ+TimesNewRomanPSMT"/>
          <w:color w:val="000000"/>
          <w:spacing w:val="1"/>
          <w:sz w:val="24"/>
          <w:szCs w:val="24"/>
        </w:rPr>
        <w:t>и</w:t>
      </w:r>
      <w:r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>я</w:t>
      </w:r>
      <w:r>
        <w:rPr>
          <w:rFonts w:ascii="JBMWQ+TimesNewRomanPSMT" w:eastAsia="JBMWQ+TimesNewRomanPSMT" w:hAnsi="JBMWQ+TimesNewRomanPSMT" w:cs="JBMWQ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>–</w:t>
      </w:r>
      <w:r>
        <w:rPr>
          <w:rFonts w:ascii="JBMWQ+TimesNewRomanPSMT" w:eastAsia="JBMWQ+TimesNewRomanPSMT" w:hAnsi="JBMWQ+TimesNewRomanPSMT" w:cs="JBMWQ+TimesNewRomanPSMT"/>
          <w:color w:val="000000"/>
          <w:spacing w:val="5"/>
          <w:sz w:val="24"/>
          <w:szCs w:val="24"/>
        </w:rPr>
        <w:t xml:space="preserve"> </w:t>
      </w:r>
      <w:r>
        <w:rPr>
          <w:rFonts w:ascii="JBMWQ+TimesNewRomanPSMT" w:eastAsia="JBMWQ+TimesNewRomanPSMT" w:hAnsi="JBMWQ+TimesNewRomanPSMT" w:cs="JBMWQ+TimesNewRomanPSMT"/>
          <w:color w:val="000000"/>
          <w:spacing w:val="-6"/>
          <w:sz w:val="24"/>
          <w:szCs w:val="24"/>
        </w:rPr>
        <w:t>«</w:t>
      </w:r>
      <w:r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>Н</w:t>
      </w:r>
      <w:r>
        <w:rPr>
          <w:rFonts w:ascii="JBMWQ+TimesNewRomanPSMT" w:eastAsia="JBMWQ+TimesNewRomanPSMT" w:hAnsi="JBMWQ+TimesNewRomanPSMT" w:cs="JBMWQ+TimesNewRomanPSMT"/>
          <w:color w:val="000000"/>
          <w:spacing w:val="-1"/>
          <w:sz w:val="24"/>
          <w:szCs w:val="24"/>
        </w:rPr>
        <w:t>И</w:t>
      </w:r>
      <w:r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 xml:space="preserve">ЖЕ </w:t>
      </w:r>
      <w:r>
        <w:rPr>
          <w:rFonts w:ascii="JBMWQ+TimesNewRomanPSMT" w:eastAsia="JBMWQ+TimesNewRomanPSMT" w:hAnsi="JBMWQ+TimesNewRomanPSMT" w:cs="JBMWQ+TimesNewRomanPSMT"/>
          <w:color w:val="000000"/>
          <w:spacing w:val="1"/>
          <w:sz w:val="24"/>
          <w:szCs w:val="24"/>
        </w:rPr>
        <w:t>Б</w:t>
      </w:r>
      <w:r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>АЗ</w:t>
      </w:r>
      <w:r>
        <w:rPr>
          <w:rFonts w:ascii="JBMWQ+TimesNewRomanPSMT" w:eastAsia="JBMWQ+TimesNewRomanPSMT" w:hAnsi="JBMWQ+TimesNewRomanPSMT" w:cs="JBMWQ+TimesNewRomanPSMT"/>
          <w:color w:val="000000"/>
          <w:spacing w:val="1"/>
          <w:sz w:val="24"/>
          <w:szCs w:val="24"/>
        </w:rPr>
        <w:t>О</w:t>
      </w:r>
      <w:r>
        <w:rPr>
          <w:rFonts w:ascii="JBMWQ+TimesNewRomanPSMT" w:eastAsia="JBMWQ+TimesNewRomanPSMT" w:hAnsi="JBMWQ+TimesNewRomanPSMT" w:cs="JBMWQ+TimesNewRomanPSMT"/>
          <w:color w:val="000000"/>
          <w:spacing w:val="-1"/>
          <w:sz w:val="24"/>
          <w:szCs w:val="24"/>
        </w:rPr>
        <w:t>В</w:t>
      </w:r>
      <w:r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>ОГ</w:t>
      </w:r>
      <w:r>
        <w:rPr>
          <w:rFonts w:ascii="JBMWQ+TimesNewRomanPSMT" w:eastAsia="JBMWQ+TimesNewRomanPSMT" w:hAnsi="JBMWQ+TimesNewRomanPSMT" w:cs="JBMWQ+TimesNewRomanPSMT"/>
          <w:color w:val="000000"/>
          <w:spacing w:val="5"/>
          <w:sz w:val="24"/>
          <w:szCs w:val="24"/>
        </w:rPr>
        <w:t>О</w:t>
      </w:r>
      <w:r>
        <w:rPr>
          <w:rFonts w:ascii="JBMWQ+TimesNewRomanPSMT" w:eastAsia="JBMWQ+TimesNewRomanPSMT" w:hAnsi="JBMWQ+TimesNewRomanPSMT" w:cs="JBMWQ+TimesNewRomanPSMT"/>
          <w:color w:val="000000"/>
          <w:spacing w:val="-7"/>
          <w:sz w:val="24"/>
          <w:szCs w:val="24"/>
        </w:rPr>
        <w:t>»</w:t>
      </w:r>
      <w:r>
        <w:rPr>
          <w:color w:val="000000"/>
          <w:w w:val="99"/>
          <w:sz w:val="24"/>
          <w:szCs w:val="24"/>
        </w:rPr>
        <w:t>.</w:t>
      </w:r>
    </w:p>
    <w:p w:rsidR="00F849FA" w:rsidRDefault="00F849FA">
      <w:pPr>
        <w:spacing w:line="240" w:lineRule="exact"/>
        <w:rPr>
          <w:sz w:val="24"/>
          <w:szCs w:val="24"/>
        </w:rPr>
      </w:pPr>
    </w:p>
    <w:p w:rsidR="00F849FA" w:rsidRDefault="00F849FA">
      <w:pPr>
        <w:spacing w:after="70" w:line="240" w:lineRule="exact"/>
        <w:rPr>
          <w:sz w:val="24"/>
          <w:szCs w:val="24"/>
        </w:rPr>
      </w:pP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000"/>
      </w:tblPr>
      <w:tblGrid>
        <w:gridCol w:w="2661"/>
        <w:gridCol w:w="3104"/>
        <w:gridCol w:w="3103"/>
        <w:gridCol w:w="1329"/>
      </w:tblGrid>
      <w:tr w:rsidR="00F849FA">
        <w:trPr>
          <w:cantSplit/>
          <w:trHeight w:hRule="exact" w:val="532"/>
        </w:trPr>
        <w:tc>
          <w:tcPr>
            <w:tcW w:w="26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22" w:line="240" w:lineRule="auto"/>
              <w:ind w:left="828" w:right="-20"/>
              <w:rPr>
                <w:b/>
                <w:bCs/>
                <w:color w:val="000000"/>
              </w:rPr>
            </w:pP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Критерии</w:t>
            </w:r>
          </w:p>
        </w:tc>
        <w:tc>
          <w:tcPr>
            <w:tcW w:w="31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22" w:line="240" w:lineRule="auto"/>
              <w:ind w:left="804" w:right="-20"/>
              <w:rPr>
                <w:b/>
                <w:bCs/>
                <w:color w:val="000000"/>
              </w:rPr>
            </w:pP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Показате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1"/>
              </w:rPr>
              <w:t>л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и</w:t>
            </w:r>
          </w:p>
        </w:tc>
        <w:tc>
          <w:tcPr>
            <w:tcW w:w="31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22" w:line="240" w:lineRule="auto"/>
              <w:ind w:left="494" w:right="-20"/>
              <w:rPr>
                <w:b/>
                <w:bCs/>
                <w:color w:val="000000"/>
              </w:rPr>
            </w:pP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Зна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1"/>
              </w:rPr>
              <w:t>ч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 xml:space="preserve">ение 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1"/>
              </w:rPr>
              <w:t>п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оказа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2"/>
              </w:rPr>
              <w:t>т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е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1"/>
              </w:rPr>
              <w:t>л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я</w:t>
            </w:r>
          </w:p>
        </w:tc>
        <w:tc>
          <w:tcPr>
            <w:tcW w:w="13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22" w:line="239" w:lineRule="auto"/>
              <w:ind w:left="307" w:right="128" w:hanging="139"/>
              <w:rPr>
                <w:b/>
                <w:bCs/>
                <w:color w:val="000000"/>
              </w:rPr>
            </w:pP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Балль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1"/>
              </w:rPr>
              <w:t>н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ая оценка</w:t>
            </w:r>
          </w:p>
        </w:tc>
      </w:tr>
      <w:tr w:rsidR="00F849FA">
        <w:trPr>
          <w:cantSplit/>
          <w:trHeight w:hRule="exact" w:val="312"/>
        </w:trPr>
        <w:tc>
          <w:tcPr>
            <w:tcW w:w="10197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22" w:line="240" w:lineRule="auto"/>
              <w:ind w:left="3051" w:right="-20"/>
              <w:rPr>
                <w:b/>
                <w:bCs/>
                <w:color w:val="000000"/>
              </w:rPr>
            </w:pP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Ма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1"/>
              </w:rPr>
              <w:t>г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ист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1"/>
              </w:rPr>
              <w:t>р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альное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1"/>
              </w:rPr>
              <w:t xml:space="preserve"> 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напр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1"/>
              </w:rPr>
              <w:t>а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 xml:space="preserve">вление 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1"/>
              </w:rPr>
              <w:t>«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З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1"/>
              </w:rPr>
              <w:t>д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оро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1"/>
              </w:rPr>
              <w:t>в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ье»</w:t>
            </w:r>
          </w:p>
        </w:tc>
      </w:tr>
      <w:tr w:rsidR="00F849FA">
        <w:trPr>
          <w:cantSplit/>
          <w:trHeight w:hRule="exact" w:val="772"/>
        </w:trPr>
        <w:tc>
          <w:tcPr>
            <w:tcW w:w="2661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22" w:line="239" w:lineRule="auto"/>
              <w:ind w:left="110" w:right="275"/>
              <w:rPr>
                <w:b/>
                <w:bCs/>
                <w:color w:val="000000"/>
              </w:rPr>
            </w:pP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З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1"/>
              </w:rPr>
              <w:t>д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о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2"/>
              </w:rPr>
              <w:t>р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о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1"/>
              </w:rPr>
              <w:t>в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ьес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2"/>
              </w:rPr>
              <w:t>б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ере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2"/>
              </w:rPr>
              <w:t>г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ающая среда</w:t>
            </w:r>
          </w:p>
        </w:tc>
        <w:tc>
          <w:tcPr>
            <w:tcW w:w="310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17" w:line="239" w:lineRule="auto"/>
              <w:ind w:left="112" w:right="224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беспечение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бес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п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латным горячим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п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танием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ч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ащ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хся начальных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к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ассов (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>«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крити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ч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ески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>й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4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показатель для об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р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азо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атель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ых ор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>г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анизаций, р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ализ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ю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щ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их образовате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ьн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>ы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е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>п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рог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р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>м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м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ы начально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г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 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б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щего образовани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я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)</w:t>
            </w:r>
          </w:p>
        </w:tc>
        <w:tc>
          <w:tcPr>
            <w:tcW w:w="31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17" w:line="240" w:lineRule="auto"/>
              <w:ind w:left="110" w:right="-20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нет</w:t>
            </w:r>
          </w:p>
        </w:tc>
        <w:tc>
          <w:tcPr>
            <w:tcW w:w="13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13" w:line="240" w:lineRule="auto"/>
              <w:ind w:left="60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</w:p>
        </w:tc>
      </w:tr>
      <w:tr w:rsidR="00F849FA">
        <w:trPr>
          <w:cantSplit/>
          <w:trHeight w:hRule="exact" w:val="1529"/>
        </w:trPr>
        <w:tc>
          <w:tcPr>
            <w:tcW w:w="266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F849FA"/>
        </w:tc>
        <w:tc>
          <w:tcPr>
            <w:tcW w:w="310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F849FA"/>
        </w:tc>
        <w:tc>
          <w:tcPr>
            <w:tcW w:w="31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18" w:line="239" w:lineRule="auto"/>
              <w:ind w:left="110" w:right="995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100%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об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ч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ающихся начальных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к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ассов обеспе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>ч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ены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г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оря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ч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им питанием</w:t>
            </w:r>
          </w:p>
        </w:tc>
        <w:tc>
          <w:tcPr>
            <w:tcW w:w="13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14" w:line="240" w:lineRule="auto"/>
              <w:ind w:left="600" w:right="-20"/>
              <w:rPr>
                <w:color w:val="000000"/>
                <w:w w:val="99"/>
              </w:rPr>
            </w:pPr>
            <w:r>
              <w:rPr>
                <w:color w:val="000000"/>
                <w:w w:val="99"/>
              </w:rPr>
              <w:t>1</w:t>
            </w:r>
          </w:p>
          <w:p w:rsidR="008F2412" w:rsidRDefault="008F2412">
            <w:pPr>
              <w:widowControl w:val="0"/>
              <w:spacing w:before="14" w:line="240" w:lineRule="auto"/>
              <w:ind w:left="60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+</w:t>
            </w:r>
          </w:p>
        </w:tc>
      </w:tr>
      <w:tr w:rsidR="00F849FA">
        <w:trPr>
          <w:cantSplit/>
          <w:trHeight w:hRule="exact" w:val="571"/>
        </w:trPr>
        <w:tc>
          <w:tcPr>
            <w:tcW w:w="266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F849FA"/>
        </w:tc>
        <w:tc>
          <w:tcPr>
            <w:tcW w:w="310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17" w:line="239" w:lineRule="auto"/>
              <w:ind w:left="112" w:right="115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р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>г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анизация просветитель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с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кой деятельн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сти, направ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енной на форми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р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ание здоров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го образа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жизни (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д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– З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Ж), профил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ктика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таб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к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к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рения,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потребления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к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оголя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>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 наркотиче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с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ких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с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ре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д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ст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. </w:t>
            </w:r>
            <w:r>
              <w:rPr>
                <w:color w:val="000000"/>
                <w:spacing w:val="1"/>
                <w:w w:val="110"/>
              </w:rPr>
              <w:t>(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>«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кри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ически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>й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4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показатель)</w:t>
            </w:r>
          </w:p>
        </w:tc>
        <w:tc>
          <w:tcPr>
            <w:tcW w:w="31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17" w:line="240" w:lineRule="auto"/>
              <w:ind w:left="110" w:right="-20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нет</w:t>
            </w:r>
          </w:p>
        </w:tc>
        <w:tc>
          <w:tcPr>
            <w:tcW w:w="13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13" w:line="240" w:lineRule="auto"/>
              <w:ind w:left="60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</w:p>
        </w:tc>
      </w:tr>
      <w:tr w:rsidR="00F849FA">
        <w:trPr>
          <w:cantSplit/>
          <w:trHeight w:hRule="exact" w:val="1730"/>
        </w:trPr>
        <w:tc>
          <w:tcPr>
            <w:tcW w:w="2661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F849FA"/>
        </w:tc>
        <w:tc>
          <w:tcPr>
            <w:tcW w:w="310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F849FA"/>
        </w:tc>
        <w:tc>
          <w:tcPr>
            <w:tcW w:w="31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17" w:line="239" w:lineRule="auto"/>
              <w:ind w:left="110" w:right="679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наличие 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б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ще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ш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кольной програм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>м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ы ра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б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оты по противодейст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ию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и профил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ктике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редн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ы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х привычек</w:t>
            </w:r>
          </w:p>
        </w:tc>
        <w:tc>
          <w:tcPr>
            <w:tcW w:w="13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13" w:line="240" w:lineRule="auto"/>
              <w:ind w:left="600" w:right="-20"/>
              <w:rPr>
                <w:color w:val="000000"/>
                <w:w w:val="99"/>
              </w:rPr>
            </w:pPr>
            <w:r>
              <w:rPr>
                <w:color w:val="000000"/>
                <w:w w:val="99"/>
              </w:rPr>
              <w:t>1</w:t>
            </w:r>
          </w:p>
          <w:p w:rsidR="008F2412" w:rsidRDefault="008F2412">
            <w:pPr>
              <w:widowControl w:val="0"/>
              <w:spacing w:before="13" w:line="240" w:lineRule="auto"/>
              <w:ind w:left="60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+</w:t>
            </w:r>
          </w:p>
        </w:tc>
      </w:tr>
    </w:tbl>
    <w:p w:rsidR="00F849FA" w:rsidRDefault="00F849FA">
      <w:pPr>
        <w:spacing w:after="18" w:line="180" w:lineRule="exact"/>
        <w:rPr>
          <w:sz w:val="18"/>
          <w:szCs w:val="18"/>
        </w:rPr>
      </w:pPr>
    </w:p>
    <w:p w:rsidR="00F849FA" w:rsidRDefault="00D55CB0">
      <w:pPr>
        <w:widowControl w:val="0"/>
        <w:spacing w:line="240" w:lineRule="auto"/>
        <w:ind w:right="-20"/>
        <w:rPr>
          <w:color w:val="000000"/>
          <w:sz w:val="20"/>
          <w:szCs w:val="20"/>
        </w:rPr>
        <w:sectPr w:rsidR="00F849FA">
          <w:pgSz w:w="11906" w:h="16838"/>
          <w:pgMar w:top="697" w:right="420" w:bottom="639" w:left="1132" w:header="0" w:footer="0" w:gutter="0"/>
          <w:cols w:space="708"/>
        </w:sectPr>
      </w:pPr>
      <w:r>
        <w:rPr>
          <w:rFonts w:ascii="JBMWQ+TimesNewRomanPSMT" w:eastAsia="JBMWQ+TimesNewRomanPSMT" w:hAnsi="JBMWQ+TimesNewRomanPSMT" w:cs="JBMWQ+TimesNewRomanPSMT"/>
          <w:color w:val="000000"/>
          <w:w w:val="99"/>
          <w:sz w:val="20"/>
          <w:szCs w:val="20"/>
        </w:rPr>
        <w:t>Кон</w:t>
      </w:r>
      <w:r>
        <w:rPr>
          <w:rFonts w:ascii="JBMWQ+TimesNewRomanPSMT" w:eastAsia="JBMWQ+TimesNewRomanPSMT" w:hAnsi="JBMWQ+TimesNewRomanPSMT" w:cs="JBMWQ+TimesNewRomanPSMT"/>
          <w:color w:val="000000"/>
          <w:spacing w:val="-1"/>
          <w:w w:val="99"/>
          <w:sz w:val="20"/>
          <w:szCs w:val="20"/>
        </w:rPr>
        <w:t>ц</w:t>
      </w:r>
      <w:r>
        <w:rPr>
          <w:rFonts w:ascii="JBMWQ+TimesNewRomanPSMT" w:eastAsia="JBMWQ+TimesNewRomanPSMT" w:hAnsi="JBMWQ+TimesNewRomanPSMT" w:cs="JBMWQ+TimesNewRomanPSMT"/>
          <w:color w:val="000000"/>
          <w:spacing w:val="1"/>
          <w:w w:val="99"/>
          <w:sz w:val="20"/>
          <w:szCs w:val="20"/>
        </w:rPr>
        <w:t>еп</w:t>
      </w:r>
      <w:r>
        <w:rPr>
          <w:rFonts w:ascii="JBMWQ+TimesNewRomanPSMT" w:eastAsia="JBMWQ+TimesNewRomanPSMT" w:hAnsi="JBMWQ+TimesNewRomanPSMT" w:cs="JBMWQ+TimesNewRomanPSMT"/>
          <w:color w:val="000000"/>
          <w:spacing w:val="-1"/>
          <w:w w:val="99"/>
          <w:sz w:val="20"/>
          <w:szCs w:val="20"/>
        </w:rPr>
        <w:t>ц</w:t>
      </w:r>
      <w:r>
        <w:rPr>
          <w:rFonts w:ascii="JBMWQ+TimesNewRomanPSMT" w:eastAsia="JBMWQ+TimesNewRomanPSMT" w:hAnsi="JBMWQ+TimesNewRomanPSMT" w:cs="JBMWQ+TimesNewRomanPSMT"/>
          <w:color w:val="000000"/>
          <w:w w:val="99"/>
          <w:sz w:val="20"/>
          <w:szCs w:val="20"/>
        </w:rPr>
        <w:t>ия</w:t>
      </w:r>
      <w:r>
        <w:rPr>
          <w:rFonts w:ascii="JBMWQ+TimesNewRomanPSMT" w:eastAsia="JBMWQ+TimesNewRomanPSMT" w:hAnsi="JBMWQ+TimesNewRomanPSMT" w:cs="JBMWQ+TimesNewRomanPSMT"/>
          <w:color w:val="000000"/>
          <w:spacing w:val="1"/>
          <w:sz w:val="20"/>
          <w:szCs w:val="20"/>
        </w:rPr>
        <w:t xml:space="preserve"> </w:t>
      </w:r>
      <w:r>
        <w:rPr>
          <w:rFonts w:ascii="JBMWQ+TimesNewRomanPSMT" w:eastAsia="JBMWQ+TimesNewRomanPSMT" w:hAnsi="JBMWQ+TimesNewRomanPSMT" w:cs="JBMWQ+TimesNewRomanPSMT"/>
          <w:color w:val="000000"/>
          <w:w w:val="99"/>
          <w:sz w:val="20"/>
          <w:szCs w:val="20"/>
        </w:rPr>
        <w:t>–</w:t>
      </w:r>
      <w:r>
        <w:rPr>
          <w:rFonts w:ascii="JBMWQ+TimesNewRomanPSMT" w:eastAsia="JBMWQ+TimesNewRomanPSMT" w:hAnsi="JBMWQ+TimesNewRomanPSMT" w:cs="JBMWQ+TimesNewRomanPSMT"/>
          <w:color w:val="000000"/>
          <w:spacing w:val="1"/>
          <w:sz w:val="20"/>
          <w:szCs w:val="20"/>
        </w:rPr>
        <w:t xml:space="preserve"> </w:t>
      </w:r>
      <w:r>
        <w:rPr>
          <w:color w:val="000000"/>
          <w:spacing w:val="1"/>
          <w:w w:val="98"/>
          <w:sz w:val="20"/>
          <w:szCs w:val="20"/>
        </w:rPr>
        <w:t>03</w:t>
      </w:r>
      <w:bookmarkEnd w:id="6"/>
    </w:p>
    <w:p w:rsidR="00F849FA" w:rsidRDefault="00D55CB0">
      <w:pPr>
        <w:widowControl w:val="0"/>
        <w:spacing w:line="240" w:lineRule="auto"/>
        <w:ind w:left="4984" w:right="-20"/>
        <w:rPr>
          <w:color w:val="000000"/>
          <w:sz w:val="24"/>
          <w:szCs w:val="24"/>
        </w:rPr>
      </w:pPr>
      <w:bookmarkStart w:id="7" w:name="_page_42_0"/>
      <w:r>
        <w:rPr>
          <w:color w:val="000000"/>
          <w:w w:val="98"/>
          <w:sz w:val="24"/>
          <w:szCs w:val="24"/>
        </w:rPr>
        <w:lastRenderedPageBreak/>
        <w:t>20</w:t>
      </w:r>
    </w:p>
    <w:p w:rsidR="00F849FA" w:rsidRDefault="00F849FA">
      <w:pPr>
        <w:spacing w:after="22" w:line="240" w:lineRule="exact"/>
        <w:rPr>
          <w:sz w:val="24"/>
          <w:szCs w:val="24"/>
        </w:rPr>
      </w:pP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000"/>
      </w:tblPr>
      <w:tblGrid>
        <w:gridCol w:w="2661"/>
        <w:gridCol w:w="3104"/>
        <w:gridCol w:w="3103"/>
        <w:gridCol w:w="1327"/>
      </w:tblGrid>
      <w:tr w:rsidR="00F849FA">
        <w:trPr>
          <w:cantSplit/>
          <w:trHeight w:hRule="exact" w:val="278"/>
        </w:trPr>
        <w:tc>
          <w:tcPr>
            <w:tcW w:w="2661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F849FA"/>
        </w:tc>
        <w:tc>
          <w:tcPr>
            <w:tcW w:w="310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17" w:line="239" w:lineRule="auto"/>
              <w:ind w:left="112" w:right="477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Количест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 школьн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ы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х просветитель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с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ких мероприят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й по ЗО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Ж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, по профил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ктике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к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рения таба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к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а,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потребления ал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>к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голя и на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>р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котиче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с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к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>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х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 средств</w:t>
            </w:r>
          </w:p>
        </w:tc>
        <w:tc>
          <w:tcPr>
            <w:tcW w:w="31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17" w:line="240" w:lineRule="auto"/>
              <w:ind w:left="110" w:right="-20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не ос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щест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ляется</w:t>
            </w:r>
          </w:p>
        </w:tc>
        <w:tc>
          <w:tcPr>
            <w:tcW w:w="132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tabs>
                <w:tab w:val="left" w:pos="600"/>
                <w:tab w:val="left" w:pos="1322"/>
              </w:tabs>
              <w:spacing w:before="13" w:line="240" w:lineRule="auto"/>
              <w:ind w:left="5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ab/>
            </w:r>
          </w:p>
          <w:p w:rsidR="00F849FA" w:rsidRDefault="00D55CB0">
            <w:pPr>
              <w:widowControl w:val="0"/>
              <w:spacing w:before="10" w:line="240" w:lineRule="auto"/>
              <w:ind w:left="60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</w:t>
            </w:r>
          </w:p>
        </w:tc>
      </w:tr>
      <w:tr w:rsidR="00F849FA">
        <w:trPr>
          <w:cantSplit/>
          <w:trHeight w:hRule="exact" w:val="530"/>
        </w:trPr>
        <w:tc>
          <w:tcPr>
            <w:tcW w:w="266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F849FA"/>
        </w:tc>
        <w:tc>
          <w:tcPr>
            <w:tcW w:w="310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F849FA"/>
        </w:tc>
        <w:tc>
          <w:tcPr>
            <w:tcW w:w="31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14" w:line="230" w:lineRule="auto"/>
              <w:ind w:left="110" w:right="226"/>
              <w:rPr>
                <w:color w:val="000000"/>
              </w:rPr>
            </w:pPr>
            <w:r>
              <w:rPr>
                <w:color w:val="000000"/>
                <w:w w:val="99"/>
              </w:rPr>
              <w:t>1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‒</w:t>
            </w:r>
            <w:r>
              <w:rPr>
                <w:color w:val="000000"/>
                <w:w w:val="99"/>
              </w:rPr>
              <w:t>2</w:t>
            </w:r>
            <w:r>
              <w:rPr>
                <w:color w:val="000000"/>
                <w:spacing w:val="6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мероприятия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 xml:space="preserve"> з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а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чеб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ый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 год</w:t>
            </w:r>
          </w:p>
        </w:tc>
        <w:tc>
          <w:tcPr>
            <w:tcW w:w="1327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F849FA"/>
        </w:tc>
      </w:tr>
      <w:tr w:rsidR="00F849FA">
        <w:trPr>
          <w:cantSplit/>
          <w:trHeight w:hRule="exact" w:val="530"/>
        </w:trPr>
        <w:tc>
          <w:tcPr>
            <w:tcW w:w="266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F849FA"/>
        </w:tc>
        <w:tc>
          <w:tcPr>
            <w:tcW w:w="310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F849FA"/>
        </w:tc>
        <w:tc>
          <w:tcPr>
            <w:tcW w:w="31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13" w:line="230" w:lineRule="auto"/>
              <w:ind w:left="110" w:right="208"/>
              <w:rPr>
                <w:color w:val="000000"/>
              </w:rPr>
            </w:pPr>
            <w:r>
              <w:rPr>
                <w:color w:val="000000"/>
                <w:w w:val="99"/>
              </w:rPr>
              <w:t>3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‒5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мероприятий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з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а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че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бный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 год</w:t>
            </w:r>
          </w:p>
        </w:tc>
        <w:tc>
          <w:tcPr>
            <w:tcW w:w="13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13" w:line="240" w:lineRule="auto"/>
              <w:ind w:left="60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</w:t>
            </w:r>
          </w:p>
        </w:tc>
      </w:tr>
      <w:tr w:rsidR="00F849FA">
        <w:trPr>
          <w:cantSplit/>
          <w:trHeight w:hRule="exact" w:val="530"/>
        </w:trPr>
        <w:tc>
          <w:tcPr>
            <w:tcW w:w="266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F849FA"/>
        </w:tc>
        <w:tc>
          <w:tcPr>
            <w:tcW w:w="310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F849FA"/>
        </w:tc>
        <w:tc>
          <w:tcPr>
            <w:tcW w:w="31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20" w:line="239" w:lineRule="auto"/>
              <w:ind w:left="110" w:right="713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бол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>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5 мероприятий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з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а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чебный год</w:t>
            </w:r>
          </w:p>
        </w:tc>
        <w:tc>
          <w:tcPr>
            <w:tcW w:w="13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16" w:line="240" w:lineRule="auto"/>
              <w:ind w:left="600" w:right="-20"/>
              <w:rPr>
                <w:color w:val="000000"/>
                <w:w w:val="99"/>
              </w:rPr>
            </w:pPr>
            <w:r>
              <w:rPr>
                <w:color w:val="000000"/>
                <w:w w:val="99"/>
              </w:rPr>
              <w:t>3</w:t>
            </w:r>
          </w:p>
          <w:p w:rsidR="008F2412" w:rsidRDefault="008F2412">
            <w:pPr>
              <w:widowControl w:val="0"/>
              <w:spacing w:before="16" w:line="240" w:lineRule="auto"/>
              <w:ind w:left="60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+</w:t>
            </w:r>
          </w:p>
        </w:tc>
      </w:tr>
      <w:tr w:rsidR="00F849FA">
        <w:trPr>
          <w:cantSplit/>
          <w:trHeight w:hRule="exact" w:val="290"/>
        </w:trPr>
        <w:tc>
          <w:tcPr>
            <w:tcW w:w="266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F849FA"/>
        </w:tc>
        <w:tc>
          <w:tcPr>
            <w:tcW w:w="310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20" w:line="239" w:lineRule="auto"/>
              <w:ind w:left="112" w:right="749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Реализация про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г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рам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м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ы </w:t>
            </w:r>
            <w:proofErr w:type="spellStart"/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здоровье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с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бер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жения</w:t>
            </w:r>
            <w:proofErr w:type="spellEnd"/>
          </w:p>
        </w:tc>
        <w:tc>
          <w:tcPr>
            <w:tcW w:w="31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20" w:line="240" w:lineRule="auto"/>
              <w:ind w:left="110" w:right="-20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отс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тствие</w:t>
            </w:r>
          </w:p>
        </w:tc>
        <w:tc>
          <w:tcPr>
            <w:tcW w:w="13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16" w:line="240" w:lineRule="auto"/>
              <w:ind w:left="60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</w:p>
        </w:tc>
      </w:tr>
      <w:tr w:rsidR="00F849FA">
        <w:trPr>
          <w:cantSplit/>
          <w:trHeight w:hRule="exact" w:val="1291"/>
        </w:trPr>
        <w:tc>
          <w:tcPr>
            <w:tcW w:w="266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F849FA"/>
        </w:tc>
        <w:tc>
          <w:tcPr>
            <w:tcW w:w="310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F849FA"/>
        </w:tc>
        <w:tc>
          <w:tcPr>
            <w:tcW w:w="31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20" w:line="239" w:lineRule="auto"/>
              <w:ind w:left="110" w:right="141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наличие отд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льных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п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рогр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амм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 </w:t>
            </w:r>
            <w:proofErr w:type="spellStart"/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здоровье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с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бер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жения</w:t>
            </w:r>
            <w:proofErr w:type="spellEnd"/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(в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27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рамках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п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ред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м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етного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блока, у отдель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ых преп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дават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еле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й)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>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 их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полноценная р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ализа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ц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ия</w:t>
            </w:r>
          </w:p>
        </w:tc>
        <w:tc>
          <w:tcPr>
            <w:tcW w:w="13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16" w:line="240" w:lineRule="auto"/>
              <w:ind w:left="600" w:right="-20"/>
              <w:rPr>
                <w:color w:val="000000"/>
                <w:w w:val="99"/>
              </w:rPr>
            </w:pPr>
            <w:r>
              <w:rPr>
                <w:color w:val="000000"/>
                <w:w w:val="99"/>
              </w:rPr>
              <w:t>1</w:t>
            </w:r>
          </w:p>
          <w:p w:rsidR="008F2412" w:rsidRDefault="008F2412">
            <w:pPr>
              <w:widowControl w:val="0"/>
              <w:spacing w:before="16" w:line="240" w:lineRule="auto"/>
              <w:ind w:left="60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+</w:t>
            </w:r>
          </w:p>
        </w:tc>
      </w:tr>
      <w:tr w:rsidR="00F849FA">
        <w:trPr>
          <w:cantSplit/>
          <w:trHeight w:hRule="exact" w:val="1037"/>
        </w:trPr>
        <w:tc>
          <w:tcPr>
            <w:tcW w:w="2661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F849FA"/>
        </w:tc>
        <w:tc>
          <w:tcPr>
            <w:tcW w:w="310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F849FA"/>
        </w:tc>
        <w:tc>
          <w:tcPr>
            <w:tcW w:w="31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17" w:line="239" w:lineRule="auto"/>
              <w:ind w:left="110" w:right="582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наличие 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б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ще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ш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кольной програм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>м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ы </w:t>
            </w:r>
            <w:proofErr w:type="spellStart"/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здоровье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с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бер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жения</w:t>
            </w:r>
            <w:proofErr w:type="spellEnd"/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и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 полноценная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р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ализация</w:t>
            </w:r>
          </w:p>
        </w:tc>
        <w:tc>
          <w:tcPr>
            <w:tcW w:w="13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13" w:line="240" w:lineRule="auto"/>
              <w:ind w:left="600" w:right="-20"/>
              <w:rPr>
                <w:color w:val="000000"/>
                <w:w w:val="99"/>
              </w:rPr>
            </w:pPr>
            <w:r>
              <w:rPr>
                <w:color w:val="000000"/>
                <w:w w:val="99"/>
              </w:rPr>
              <w:t>2</w:t>
            </w:r>
          </w:p>
          <w:p w:rsidR="008F2412" w:rsidRDefault="008F2412">
            <w:pPr>
              <w:widowControl w:val="0"/>
              <w:spacing w:before="13" w:line="240" w:lineRule="auto"/>
              <w:ind w:left="60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+</w:t>
            </w:r>
          </w:p>
        </w:tc>
      </w:tr>
      <w:tr w:rsidR="00F849FA">
        <w:trPr>
          <w:cantSplit/>
          <w:trHeight w:hRule="exact" w:val="597"/>
        </w:trPr>
        <w:tc>
          <w:tcPr>
            <w:tcW w:w="2661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22" w:line="240" w:lineRule="auto"/>
              <w:ind w:left="110" w:right="287"/>
              <w:rPr>
                <w:b/>
                <w:bCs/>
                <w:color w:val="000000"/>
              </w:rPr>
            </w:pP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1"/>
              </w:rPr>
              <w:t>С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оз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1"/>
              </w:rPr>
              <w:t>д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ан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1"/>
              </w:rPr>
              <w:t>и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е усло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1"/>
              </w:rPr>
              <w:t>в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 xml:space="preserve">ий для занятий 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5"/>
              </w:rPr>
              <w:t>ф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изической ку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1"/>
              </w:rPr>
              <w:t>ль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1"/>
              </w:rPr>
              <w:t>т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 xml:space="preserve">урой 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1"/>
              </w:rPr>
              <w:t>и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2"/>
              </w:rPr>
              <w:t xml:space="preserve"> 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спорт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2"/>
              </w:rPr>
              <w:t>о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м</w:t>
            </w:r>
          </w:p>
        </w:tc>
        <w:tc>
          <w:tcPr>
            <w:tcW w:w="310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17" w:line="239" w:lineRule="auto"/>
              <w:ind w:left="112" w:right="198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аличие в обр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>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зова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>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ель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ой ор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>г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анизации спортивной инфрастр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кт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ры для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з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>я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й физи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ч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еской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к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льт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рой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>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 спортом, в том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 xml:space="preserve"> ч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ис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 дост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пной населен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>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ю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 xml:space="preserve"> (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в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ом числе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на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снове д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говор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в сетевого взаим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дейст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я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)</w:t>
            </w:r>
          </w:p>
        </w:tc>
        <w:tc>
          <w:tcPr>
            <w:tcW w:w="31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17" w:line="240" w:lineRule="auto"/>
              <w:ind w:left="110" w:right="-20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нет</w:t>
            </w:r>
          </w:p>
        </w:tc>
        <w:tc>
          <w:tcPr>
            <w:tcW w:w="13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13" w:line="240" w:lineRule="auto"/>
              <w:ind w:left="60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 w:rsidR="008F2412">
              <w:rPr>
                <w:color w:val="000000"/>
                <w:w w:val="99"/>
              </w:rPr>
              <w:t>+</w:t>
            </w:r>
          </w:p>
        </w:tc>
      </w:tr>
      <w:tr w:rsidR="00F849FA">
        <w:trPr>
          <w:cantSplit/>
          <w:trHeight w:hRule="exact" w:val="1449"/>
        </w:trPr>
        <w:tc>
          <w:tcPr>
            <w:tcW w:w="266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F849FA"/>
        </w:tc>
        <w:tc>
          <w:tcPr>
            <w:tcW w:w="310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F849FA"/>
        </w:tc>
        <w:tc>
          <w:tcPr>
            <w:tcW w:w="31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17" w:line="240" w:lineRule="auto"/>
              <w:ind w:left="110" w:right="-20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да</w:t>
            </w:r>
          </w:p>
        </w:tc>
        <w:tc>
          <w:tcPr>
            <w:tcW w:w="13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13" w:line="240" w:lineRule="auto"/>
              <w:ind w:left="60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</w:t>
            </w:r>
          </w:p>
        </w:tc>
      </w:tr>
      <w:tr w:rsidR="00F849FA">
        <w:trPr>
          <w:cantSplit/>
          <w:trHeight w:hRule="exact" w:val="287"/>
        </w:trPr>
        <w:tc>
          <w:tcPr>
            <w:tcW w:w="266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F849FA"/>
        </w:tc>
        <w:tc>
          <w:tcPr>
            <w:tcW w:w="310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20" w:line="239" w:lineRule="auto"/>
              <w:ind w:left="112" w:right="291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Диверсиф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кация деятельн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сти ш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к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ольн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ы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х спортивных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>к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бов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(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да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ле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е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>–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 ШС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К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)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>(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по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д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ам спор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а)</w:t>
            </w:r>
          </w:p>
        </w:tc>
        <w:tc>
          <w:tcPr>
            <w:tcW w:w="31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20" w:line="240" w:lineRule="auto"/>
              <w:ind w:left="110" w:right="-20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отс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тствие ШСК</w:t>
            </w:r>
          </w:p>
        </w:tc>
        <w:tc>
          <w:tcPr>
            <w:tcW w:w="13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16" w:line="240" w:lineRule="auto"/>
              <w:ind w:left="60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</w:p>
        </w:tc>
      </w:tr>
      <w:tr w:rsidR="00F849FA">
        <w:trPr>
          <w:cantSplit/>
          <w:trHeight w:hRule="exact" w:val="328"/>
        </w:trPr>
        <w:tc>
          <w:tcPr>
            <w:tcW w:w="266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F849FA"/>
        </w:tc>
        <w:tc>
          <w:tcPr>
            <w:tcW w:w="310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F849FA"/>
        </w:tc>
        <w:tc>
          <w:tcPr>
            <w:tcW w:w="31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20" w:line="240" w:lineRule="auto"/>
              <w:ind w:left="110" w:right="-20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от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>1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 до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>4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 видов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спорта 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ШСК</w:t>
            </w:r>
          </w:p>
        </w:tc>
        <w:tc>
          <w:tcPr>
            <w:tcW w:w="13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16" w:line="240" w:lineRule="auto"/>
              <w:ind w:left="60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</w:t>
            </w:r>
            <w:r w:rsidR="008F2412">
              <w:rPr>
                <w:color w:val="000000"/>
                <w:w w:val="99"/>
              </w:rPr>
              <w:t>+</w:t>
            </w:r>
          </w:p>
        </w:tc>
      </w:tr>
      <w:tr w:rsidR="00F849FA">
        <w:trPr>
          <w:cantSplit/>
          <w:trHeight w:hRule="exact" w:val="319"/>
        </w:trPr>
        <w:tc>
          <w:tcPr>
            <w:tcW w:w="266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F849FA"/>
        </w:tc>
        <w:tc>
          <w:tcPr>
            <w:tcW w:w="310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F849FA"/>
        </w:tc>
        <w:tc>
          <w:tcPr>
            <w:tcW w:w="31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18" w:line="240" w:lineRule="auto"/>
              <w:ind w:left="110" w:right="-20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от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>5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 до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>9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 видов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спорта 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ШСК</w:t>
            </w:r>
          </w:p>
        </w:tc>
        <w:tc>
          <w:tcPr>
            <w:tcW w:w="13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14" w:line="240" w:lineRule="auto"/>
              <w:ind w:left="60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</w:t>
            </w:r>
          </w:p>
        </w:tc>
      </w:tr>
      <w:tr w:rsidR="00F849FA">
        <w:trPr>
          <w:cantSplit/>
          <w:trHeight w:hRule="exact" w:val="530"/>
        </w:trPr>
        <w:tc>
          <w:tcPr>
            <w:tcW w:w="266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F849FA"/>
        </w:tc>
        <w:tc>
          <w:tcPr>
            <w:tcW w:w="310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F849FA"/>
        </w:tc>
        <w:tc>
          <w:tcPr>
            <w:tcW w:w="31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17" w:line="239" w:lineRule="auto"/>
              <w:ind w:left="110" w:right="516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10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>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 бо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ее видов спор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 в ШСК</w:t>
            </w:r>
          </w:p>
        </w:tc>
        <w:tc>
          <w:tcPr>
            <w:tcW w:w="13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13" w:line="240" w:lineRule="auto"/>
              <w:ind w:left="607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3</w:t>
            </w:r>
          </w:p>
        </w:tc>
      </w:tr>
      <w:tr w:rsidR="00F849FA">
        <w:trPr>
          <w:cantSplit/>
          <w:trHeight w:hRule="exact" w:val="1543"/>
        </w:trPr>
        <w:tc>
          <w:tcPr>
            <w:tcW w:w="266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F849FA"/>
        </w:tc>
        <w:tc>
          <w:tcPr>
            <w:tcW w:w="310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17" w:line="239" w:lineRule="auto"/>
              <w:ind w:left="112" w:right="90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аличие дополни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ельных образовате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ьных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сл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г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>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 обл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>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сти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фи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з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ч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с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кой к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ь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ры и спорта;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доля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б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чающ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хся, постоян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 посеща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ю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щих зан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я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я</w:t>
            </w:r>
          </w:p>
        </w:tc>
        <w:tc>
          <w:tcPr>
            <w:tcW w:w="31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17" w:line="238" w:lineRule="auto"/>
              <w:ind w:left="110" w:right="92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отс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тствие дополнитель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ых образовате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ьных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сл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г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>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 обл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>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сти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фи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з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иче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с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кой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 к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ь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ры и спорта</w:t>
            </w:r>
            <w:r>
              <w:rPr>
                <w:color w:val="000000"/>
              </w:rPr>
              <w:t>,</w:t>
            </w:r>
          </w:p>
          <w:p w:rsidR="00F849FA" w:rsidRDefault="00D55CB0">
            <w:pPr>
              <w:widowControl w:val="0"/>
              <w:spacing w:line="239" w:lineRule="auto"/>
              <w:ind w:left="55" w:right="228"/>
              <w:jc w:val="right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или ме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ее 1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0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%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б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чающ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хся постоян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о посещают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з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я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я</w:t>
            </w:r>
          </w:p>
        </w:tc>
        <w:tc>
          <w:tcPr>
            <w:tcW w:w="13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13" w:line="240" w:lineRule="auto"/>
              <w:ind w:left="60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</w:p>
        </w:tc>
      </w:tr>
      <w:tr w:rsidR="00F849FA">
        <w:trPr>
          <w:cantSplit/>
          <w:trHeight w:hRule="exact" w:val="530"/>
        </w:trPr>
        <w:tc>
          <w:tcPr>
            <w:tcW w:w="266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F849FA"/>
        </w:tc>
        <w:tc>
          <w:tcPr>
            <w:tcW w:w="310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F849FA"/>
        </w:tc>
        <w:tc>
          <w:tcPr>
            <w:tcW w:w="31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17" w:line="241" w:lineRule="auto"/>
              <w:ind w:left="52" w:right="237"/>
              <w:jc w:val="right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от 10%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до 1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9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%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об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ча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ю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щ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хся постоян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о посещают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з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я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я</w:t>
            </w:r>
          </w:p>
        </w:tc>
        <w:tc>
          <w:tcPr>
            <w:tcW w:w="13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13" w:line="240" w:lineRule="auto"/>
              <w:ind w:left="60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</w:t>
            </w:r>
          </w:p>
        </w:tc>
      </w:tr>
      <w:tr w:rsidR="00F849FA">
        <w:trPr>
          <w:cantSplit/>
          <w:trHeight w:hRule="exact" w:val="530"/>
        </w:trPr>
        <w:tc>
          <w:tcPr>
            <w:tcW w:w="266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F849FA"/>
        </w:tc>
        <w:tc>
          <w:tcPr>
            <w:tcW w:w="310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F849FA"/>
        </w:tc>
        <w:tc>
          <w:tcPr>
            <w:tcW w:w="31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17" w:line="241" w:lineRule="auto"/>
              <w:ind w:left="52" w:right="237"/>
              <w:jc w:val="right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от 20%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до 2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9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%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об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ча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ю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щ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хся постоян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о посещают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з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я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я</w:t>
            </w:r>
          </w:p>
        </w:tc>
        <w:tc>
          <w:tcPr>
            <w:tcW w:w="13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13" w:line="240" w:lineRule="auto"/>
              <w:ind w:left="60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</w:t>
            </w:r>
          </w:p>
        </w:tc>
      </w:tr>
      <w:tr w:rsidR="00F849FA">
        <w:trPr>
          <w:cantSplit/>
          <w:trHeight w:hRule="exact" w:val="530"/>
        </w:trPr>
        <w:tc>
          <w:tcPr>
            <w:tcW w:w="266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F849FA"/>
        </w:tc>
        <w:tc>
          <w:tcPr>
            <w:tcW w:w="310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F849FA"/>
        </w:tc>
        <w:tc>
          <w:tcPr>
            <w:tcW w:w="31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16" w:line="228" w:lineRule="auto"/>
              <w:ind w:left="110" w:right="180"/>
              <w:rPr>
                <w:color w:val="000000"/>
              </w:rPr>
            </w:pPr>
            <w:r>
              <w:rPr>
                <w:color w:val="000000"/>
                <w:w w:val="99"/>
              </w:rPr>
              <w:t>30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%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>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б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олее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об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ч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ающи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х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с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я постоян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о посещают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з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я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я</w:t>
            </w:r>
          </w:p>
        </w:tc>
        <w:tc>
          <w:tcPr>
            <w:tcW w:w="13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16" w:line="240" w:lineRule="auto"/>
              <w:ind w:left="60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3</w:t>
            </w:r>
            <w:r w:rsidR="008F2412">
              <w:rPr>
                <w:color w:val="000000"/>
                <w:w w:val="99"/>
              </w:rPr>
              <w:t>+</w:t>
            </w:r>
          </w:p>
        </w:tc>
      </w:tr>
      <w:tr w:rsidR="00F849FA">
        <w:trPr>
          <w:cantSplit/>
          <w:trHeight w:hRule="exact" w:val="278"/>
        </w:trPr>
        <w:tc>
          <w:tcPr>
            <w:tcW w:w="266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F849FA"/>
        </w:tc>
        <w:tc>
          <w:tcPr>
            <w:tcW w:w="310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20" w:line="235" w:lineRule="auto"/>
              <w:ind w:left="112" w:right="189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Участие об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ча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ю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щихся в массовых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физк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льт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рно</w:t>
            </w:r>
            <w:r>
              <w:rPr>
                <w:color w:val="000000"/>
                <w:w w:val="109"/>
              </w:rPr>
              <w:t>-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спортивных мероприят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я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х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>(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в том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ч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исле во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с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росси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>й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с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к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их спортивных</w:t>
            </w:r>
          </w:p>
          <w:p w:rsidR="00F849FA" w:rsidRDefault="00D55CB0">
            <w:pPr>
              <w:widowControl w:val="0"/>
              <w:spacing w:before="6" w:line="239" w:lineRule="auto"/>
              <w:ind w:left="112" w:right="152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соревно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аниях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ш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кольн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к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ов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«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П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резидентские с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ст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яз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ани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>я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8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и Всеросси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>й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ских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спорти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ных играх шко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ьников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«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П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резидентские спортив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>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ые игры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>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)</w:t>
            </w:r>
          </w:p>
        </w:tc>
        <w:tc>
          <w:tcPr>
            <w:tcW w:w="31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20" w:line="240" w:lineRule="auto"/>
              <w:ind w:left="110" w:right="-20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отс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тствие</w:t>
            </w:r>
          </w:p>
        </w:tc>
        <w:tc>
          <w:tcPr>
            <w:tcW w:w="132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tabs>
                <w:tab w:val="left" w:pos="600"/>
                <w:tab w:val="left" w:pos="1322"/>
              </w:tabs>
              <w:spacing w:before="16" w:line="240" w:lineRule="auto"/>
              <w:ind w:left="5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ab/>
            </w:r>
          </w:p>
          <w:p w:rsidR="00F849FA" w:rsidRDefault="00D55CB0">
            <w:pPr>
              <w:widowControl w:val="0"/>
              <w:spacing w:before="9" w:line="240" w:lineRule="auto"/>
              <w:ind w:left="60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</w:t>
            </w:r>
            <w:r w:rsidR="008F2412">
              <w:rPr>
                <w:color w:val="000000"/>
                <w:w w:val="99"/>
              </w:rPr>
              <w:t>+</w:t>
            </w:r>
          </w:p>
        </w:tc>
      </w:tr>
      <w:tr w:rsidR="00F849FA">
        <w:trPr>
          <w:cantSplit/>
          <w:trHeight w:hRule="exact" w:val="784"/>
        </w:trPr>
        <w:tc>
          <w:tcPr>
            <w:tcW w:w="266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F849FA"/>
        </w:tc>
        <w:tc>
          <w:tcPr>
            <w:tcW w:w="310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F849FA"/>
        </w:tc>
        <w:tc>
          <w:tcPr>
            <w:tcW w:w="31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20" w:line="239" w:lineRule="auto"/>
              <w:ind w:left="110" w:right="153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част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 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>б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уч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ающихся в спортивных мероприят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я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х на ш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>к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оль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ом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ровне</w:t>
            </w:r>
          </w:p>
        </w:tc>
        <w:tc>
          <w:tcPr>
            <w:tcW w:w="1327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F849FA"/>
        </w:tc>
      </w:tr>
      <w:tr w:rsidR="00F849FA">
        <w:trPr>
          <w:cantSplit/>
          <w:trHeight w:hRule="exact" w:val="784"/>
        </w:trPr>
        <w:tc>
          <w:tcPr>
            <w:tcW w:w="266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F849FA"/>
        </w:tc>
        <w:tc>
          <w:tcPr>
            <w:tcW w:w="310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F849FA"/>
        </w:tc>
        <w:tc>
          <w:tcPr>
            <w:tcW w:w="31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17" w:line="240" w:lineRule="auto"/>
              <w:ind w:left="110" w:right="153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част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 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>б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уч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ающихся в спортивных мероприят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я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х на м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ниц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пальном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ровне</w:t>
            </w:r>
          </w:p>
        </w:tc>
        <w:tc>
          <w:tcPr>
            <w:tcW w:w="13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13" w:line="240" w:lineRule="auto"/>
              <w:ind w:left="60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</w:t>
            </w:r>
            <w:r w:rsidR="008F2412">
              <w:rPr>
                <w:color w:val="000000"/>
                <w:w w:val="99"/>
              </w:rPr>
              <w:t>+</w:t>
            </w:r>
          </w:p>
        </w:tc>
      </w:tr>
      <w:tr w:rsidR="00F849FA">
        <w:trPr>
          <w:cantSplit/>
          <w:trHeight w:hRule="exact" w:val="1036"/>
        </w:trPr>
        <w:tc>
          <w:tcPr>
            <w:tcW w:w="266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F849FA"/>
        </w:tc>
        <w:tc>
          <w:tcPr>
            <w:tcW w:w="310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F849FA"/>
        </w:tc>
        <w:tc>
          <w:tcPr>
            <w:tcW w:w="31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17" w:line="239" w:lineRule="auto"/>
              <w:ind w:left="110" w:right="425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част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 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>б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уч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ающихся в спортивных мероприят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я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х на регио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альном 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(или)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сероссий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с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ком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ровнях</w:t>
            </w:r>
          </w:p>
        </w:tc>
        <w:tc>
          <w:tcPr>
            <w:tcW w:w="13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13" w:line="240" w:lineRule="auto"/>
              <w:ind w:left="60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3</w:t>
            </w:r>
            <w:r w:rsidR="008F2412">
              <w:rPr>
                <w:color w:val="000000"/>
                <w:w w:val="99"/>
              </w:rPr>
              <w:t>+</w:t>
            </w:r>
          </w:p>
        </w:tc>
      </w:tr>
      <w:tr w:rsidR="00F849FA">
        <w:trPr>
          <w:cantSplit/>
          <w:trHeight w:hRule="exact" w:val="286"/>
        </w:trPr>
        <w:tc>
          <w:tcPr>
            <w:tcW w:w="2661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F849FA"/>
        </w:tc>
        <w:tc>
          <w:tcPr>
            <w:tcW w:w="31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F849FA"/>
        </w:tc>
        <w:tc>
          <w:tcPr>
            <w:tcW w:w="31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18" w:line="240" w:lineRule="auto"/>
              <w:ind w:left="110" w:right="-20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отс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тствие</w:t>
            </w:r>
          </w:p>
        </w:tc>
        <w:tc>
          <w:tcPr>
            <w:tcW w:w="13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14" w:line="240" w:lineRule="auto"/>
              <w:ind w:left="60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</w:p>
        </w:tc>
      </w:tr>
    </w:tbl>
    <w:p w:rsidR="00F849FA" w:rsidRDefault="00F849FA">
      <w:pPr>
        <w:spacing w:after="84" w:line="240" w:lineRule="exact"/>
        <w:rPr>
          <w:sz w:val="24"/>
          <w:szCs w:val="24"/>
        </w:rPr>
      </w:pPr>
    </w:p>
    <w:p w:rsidR="00F849FA" w:rsidRDefault="00D55CB0">
      <w:pPr>
        <w:widowControl w:val="0"/>
        <w:spacing w:line="240" w:lineRule="auto"/>
        <w:ind w:right="-20"/>
        <w:rPr>
          <w:color w:val="000000"/>
          <w:sz w:val="20"/>
          <w:szCs w:val="20"/>
        </w:rPr>
        <w:sectPr w:rsidR="00F849FA">
          <w:pgSz w:w="11906" w:h="16838"/>
          <w:pgMar w:top="697" w:right="571" w:bottom="639" w:left="1132" w:header="0" w:footer="0" w:gutter="0"/>
          <w:cols w:space="708"/>
        </w:sectPr>
      </w:pPr>
      <w:r>
        <w:rPr>
          <w:rFonts w:ascii="JBMWQ+TimesNewRomanPSMT" w:eastAsia="JBMWQ+TimesNewRomanPSMT" w:hAnsi="JBMWQ+TimesNewRomanPSMT" w:cs="JBMWQ+TimesNewRomanPSMT"/>
          <w:color w:val="000000"/>
          <w:w w:val="99"/>
          <w:sz w:val="20"/>
          <w:szCs w:val="20"/>
        </w:rPr>
        <w:t>Кон</w:t>
      </w:r>
      <w:r>
        <w:rPr>
          <w:rFonts w:ascii="JBMWQ+TimesNewRomanPSMT" w:eastAsia="JBMWQ+TimesNewRomanPSMT" w:hAnsi="JBMWQ+TimesNewRomanPSMT" w:cs="JBMWQ+TimesNewRomanPSMT"/>
          <w:color w:val="000000"/>
          <w:spacing w:val="-1"/>
          <w:w w:val="99"/>
          <w:sz w:val="20"/>
          <w:szCs w:val="20"/>
        </w:rPr>
        <w:t>ц</w:t>
      </w:r>
      <w:r>
        <w:rPr>
          <w:rFonts w:ascii="JBMWQ+TimesNewRomanPSMT" w:eastAsia="JBMWQ+TimesNewRomanPSMT" w:hAnsi="JBMWQ+TimesNewRomanPSMT" w:cs="JBMWQ+TimesNewRomanPSMT"/>
          <w:color w:val="000000"/>
          <w:spacing w:val="1"/>
          <w:w w:val="99"/>
          <w:sz w:val="20"/>
          <w:szCs w:val="20"/>
        </w:rPr>
        <w:t>еп</w:t>
      </w:r>
      <w:r>
        <w:rPr>
          <w:rFonts w:ascii="JBMWQ+TimesNewRomanPSMT" w:eastAsia="JBMWQ+TimesNewRomanPSMT" w:hAnsi="JBMWQ+TimesNewRomanPSMT" w:cs="JBMWQ+TimesNewRomanPSMT"/>
          <w:color w:val="000000"/>
          <w:spacing w:val="-1"/>
          <w:w w:val="99"/>
          <w:sz w:val="20"/>
          <w:szCs w:val="20"/>
        </w:rPr>
        <w:t>ц</w:t>
      </w:r>
      <w:r>
        <w:rPr>
          <w:rFonts w:ascii="JBMWQ+TimesNewRomanPSMT" w:eastAsia="JBMWQ+TimesNewRomanPSMT" w:hAnsi="JBMWQ+TimesNewRomanPSMT" w:cs="JBMWQ+TimesNewRomanPSMT"/>
          <w:color w:val="000000"/>
          <w:w w:val="99"/>
          <w:sz w:val="20"/>
          <w:szCs w:val="20"/>
        </w:rPr>
        <w:t>ия</w:t>
      </w:r>
      <w:r>
        <w:rPr>
          <w:rFonts w:ascii="JBMWQ+TimesNewRomanPSMT" w:eastAsia="JBMWQ+TimesNewRomanPSMT" w:hAnsi="JBMWQ+TimesNewRomanPSMT" w:cs="JBMWQ+TimesNewRomanPSMT"/>
          <w:color w:val="000000"/>
          <w:spacing w:val="1"/>
          <w:sz w:val="20"/>
          <w:szCs w:val="20"/>
        </w:rPr>
        <w:t xml:space="preserve"> </w:t>
      </w:r>
      <w:r>
        <w:rPr>
          <w:rFonts w:ascii="JBMWQ+TimesNewRomanPSMT" w:eastAsia="JBMWQ+TimesNewRomanPSMT" w:hAnsi="JBMWQ+TimesNewRomanPSMT" w:cs="JBMWQ+TimesNewRomanPSMT"/>
          <w:color w:val="000000"/>
          <w:w w:val="99"/>
          <w:sz w:val="20"/>
          <w:szCs w:val="20"/>
        </w:rPr>
        <w:t>–</w:t>
      </w:r>
      <w:r>
        <w:rPr>
          <w:rFonts w:ascii="JBMWQ+TimesNewRomanPSMT" w:eastAsia="JBMWQ+TimesNewRomanPSMT" w:hAnsi="JBMWQ+TimesNewRomanPSMT" w:cs="JBMWQ+TimesNewRomanPSMT"/>
          <w:color w:val="000000"/>
          <w:spacing w:val="1"/>
          <w:sz w:val="20"/>
          <w:szCs w:val="20"/>
        </w:rPr>
        <w:t xml:space="preserve"> </w:t>
      </w:r>
      <w:r>
        <w:rPr>
          <w:color w:val="000000"/>
          <w:spacing w:val="1"/>
          <w:w w:val="98"/>
          <w:sz w:val="20"/>
          <w:szCs w:val="20"/>
        </w:rPr>
        <w:t>03</w:t>
      </w:r>
      <w:bookmarkEnd w:id="7"/>
    </w:p>
    <w:p w:rsidR="00F849FA" w:rsidRDefault="00D55CB0">
      <w:pPr>
        <w:widowControl w:val="0"/>
        <w:spacing w:line="240" w:lineRule="auto"/>
        <w:ind w:left="4984" w:right="-20"/>
        <w:rPr>
          <w:color w:val="000000"/>
          <w:sz w:val="24"/>
          <w:szCs w:val="24"/>
        </w:rPr>
      </w:pPr>
      <w:bookmarkStart w:id="8" w:name="_page_44_0"/>
      <w:r>
        <w:rPr>
          <w:color w:val="000000"/>
          <w:w w:val="98"/>
          <w:sz w:val="24"/>
          <w:szCs w:val="24"/>
        </w:rPr>
        <w:lastRenderedPageBreak/>
        <w:t>21</w:t>
      </w:r>
    </w:p>
    <w:p w:rsidR="00F849FA" w:rsidRDefault="00F849FA">
      <w:pPr>
        <w:spacing w:after="22" w:line="240" w:lineRule="exact"/>
        <w:rPr>
          <w:sz w:val="24"/>
          <w:szCs w:val="24"/>
        </w:rPr>
      </w:pP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000"/>
      </w:tblPr>
      <w:tblGrid>
        <w:gridCol w:w="2661"/>
        <w:gridCol w:w="3104"/>
        <w:gridCol w:w="3103"/>
        <w:gridCol w:w="1327"/>
      </w:tblGrid>
      <w:tr w:rsidR="00F849FA">
        <w:trPr>
          <w:cantSplit/>
          <w:trHeight w:hRule="exact" w:val="785"/>
        </w:trPr>
        <w:tc>
          <w:tcPr>
            <w:tcW w:w="2661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F849FA"/>
        </w:tc>
        <w:tc>
          <w:tcPr>
            <w:tcW w:w="310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17" w:line="239" w:lineRule="auto"/>
              <w:ind w:left="112" w:right="145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аличие поб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дителей и призеров спортивных соревно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аний (в том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ч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>с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 во Всеросси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>й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ских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спортивных соревно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аниях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ш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кольн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к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ов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«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П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резидентские с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ст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яз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ания»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8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и Всеросси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й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ских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спорти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ных играх шко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ьников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«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П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резидентские</w:t>
            </w:r>
          </w:p>
          <w:p w:rsidR="00F849FA" w:rsidRDefault="00D55CB0">
            <w:pPr>
              <w:widowControl w:val="0"/>
              <w:spacing w:line="244" w:lineRule="auto"/>
              <w:ind w:left="112" w:right="-20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спортивные иг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р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ы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4"/>
              </w:rPr>
              <w:t>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)</w:t>
            </w:r>
          </w:p>
        </w:tc>
        <w:tc>
          <w:tcPr>
            <w:tcW w:w="31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17" w:line="240" w:lineRule="auto"/>
              <w:ind w:left="110" w:right="722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наличие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п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об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дите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ей и (или)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призе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р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ов на м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ниц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пальном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ровне</w:t>
            </w:r>
          </w:p>
        </w:tc>
        <w:tc>
          <w:tcPr>
            <w:tcW w:w="13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13" w:line="240" w:lineRule="auto"/>
              <w:ind w:left="60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</w:t>
            </w:r>
            <w:r w:rsidR="008F2412">
              <w:rPr>
                <w:color w:val="000000"/>
                <w:w w:val="99"/>
              </w:rPr>
              <w:t>+</w:t>
            </w:r>
          </w:p>
        </w:tc>
      </w:tr>
      <w:tr w:rsidR="00F849FA">
        <w:trPr>
          <w:cantSplit/>
          <w:trHeight w:hRule="exact" w:val="1768"/>
        </w:trPr>
        <w:tc>
          <w:tcPr>
            <w:tcW w:w="266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F849FA"/>
        </w:tc>
        <w:tc>
          <w:tcPr>
            <w:tcW w:w="310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F849FA"/>
        </w:tc>
        <w:tc>
          <w:tcPr>
            <w:tcW w:w="31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17" w:line="239" w:lineRule="auto"/>
              <w:ind w:left="110" w:right="753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наличие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п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об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дите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ей и (или)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призе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р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ов на региона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ьном и (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ли)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сероссий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с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ком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ровне</w:t>
            </w:r>
          </w:p>
        </w:tc>
        <w:tc>
          <w:tcPr>
            <w:tcW w:w="13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13" w:line="240" w:lineRule="auto"/>
              <w:ind w:left="60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</w:t>
            </w:r>
          </w:p>
        </w:tc>
      </w:tr>
      <w:tr w:rsidR="00F849FA">
        <w:trPr>
          <w:cantSplit/>
          <w:trHeight w:hRule="exact" w:val="1291"/>
        </w:trPr>
        <w:tc>
          <w:tcPr>
            <w:tcW w:w="266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F849FA"/>
        </w:tc>
        <w:tc>
          <w:tcPr>
            <w:tcW w:w="310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20" w:line="237" w:lineRule="auto"/>
              <w:ind w:left="112" w:right="100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До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>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я об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ч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ю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щихся, пол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чи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ших знак отличия Всеросси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>й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ск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го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70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физк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льт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рн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2"/>
              </w:rPr>
              <w:t>о</w:t>
            </w:r>
            <w:r>
              <w:rPr>
                <w:color w:val="000000"/>
                <w:spacing w:val="-2"/>
                <w:w w:val="109"/>
              </w:rPr>
              <w:t>-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спортивного ком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п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кса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4"/>
              </w:rPr>
              <w:t>«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Готов к тр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ду и обороне»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(дал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‒ ВФСК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«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Г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>ТО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4"/>
              </w:rPr>
              <w:t>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)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в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стано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ленном пор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я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дке,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соответств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ющ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й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42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его возрастной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кат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гории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на 1 сен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ября отчетн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го года</w:t>
            </w:r>
          </w:p>
        </w:tc>
        <w:tc>
          <w:tcPr>
            <w:tcW w:w="31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20" w:line="239" w:lineRule="auto"/>
              <w:ind w:left="110" w:right="501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отс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тствие об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уч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ающихся, имеющих зн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к отличия ВФСК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>«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Г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>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>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, подтвер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ж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ден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ый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достоверением</w:t>
            </w:r>
          </w:p>
        </w:tc>
        <w:tc>
          <w:tcPr>
            <w:tcW w:w="13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16" w:line="240" w:lineRule="auto"/>
              <w:ind w:left="60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</w:p>
        </w:tc>
      </w:tr>
      <w:tr w:rsidR="00F849FA">
        <w:trPr>
          <w:cantSplit/>
          <w:trHeight w:hRule="exact" w:val="1288"/>
        </w:trPr>
        <w:tc>
          <w:tcPr>
            <w:tcW w:w="266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F849FA"/>
        </w:tc>
        <w:tc>
          <w:tcPr>
            <w:tcW w:w="310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F849FA"/>
        </w:tc>
        <w:tc>
          <w:tcPr>
            <w:tcW w:w="31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17" w:line="239" w:lineRule="auto"/>
              <w:ind w:left="110" w:right="516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менее 1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0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%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об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ч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ающихся, имеющих зн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к отличия ВФСК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>«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Г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>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>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, подтвер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ж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ден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ый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достоверением</w:t>
            </w:r>
          </w:p>
        </w:tc>
        <w:tc>
          <w:tcPr>
            <w:tcW w:w="13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13" w:line="240" w:lineRule="auto"/>
              <w:ind w:left="60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</w:t>
            </w:r>
            <w:r w:rsidR="008F2412">
              <w:rPr>
                <w:color w:val="000000"/>
                <w:w w:val="99"/>
              </w:rPr>
              <w:t>+</w:t>
            </w:r>
          </w:p>
        </w:tc>
      </w:tr>
      <w:tr w:rsidR="00F849FA">
        <w:trPr>
          <w:cantSplit/>
          <w:trHeight w:hRule="exact" w:val="1291"/>
        </w:trPr>
        <w:tc>
          <w:tcPr>
            <w:tcW w:w="266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F849FA"/>
        </w:tc>
        <w:tc>
          <w:tcPr>
            <w:tcW w:w="310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F849FA"/>
        </w:tc>
        <w:tc>
          <w:tcPr>
            <w:tcW w:w="31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16" w:line="236" w:lineRule="auto"/>
              <w:ind w:left="110" w:right="127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от 10</w:t>
            </w:r>
            <w:r>
              <w:rPr>
                <w:color w:val="000000"/>
                <w:w w:val="117"/>
              </w:rPr>
              <w:t>%</w:t>
            </w:r>
            <w:r>
              <w:rPr>
                <w:color w:val="000000"/>
                <w:spacing w:val="4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до 2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9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%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об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ча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ю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щ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хся, имеющих зн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к отличия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53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ВФСК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>«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Г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>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>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, подтвер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ж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ден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ый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достоверением</w:t>
            </w:r>
          </w:p>
        </w:tc>
        <w:tc>
          <w:tcPr>
            <w:tcW w:w="13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16" w:line="240" w:lineRule="auto"/>
              <w:ind w:left="60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</w:t>
            </w:r>
          </w:p>
        </w:tc>
      </w:tr>
      <w:tr w:rsidR="00F849FA">
        <w:trPr>
          <w:cantSplit/>
          <w:trHeight w:hRule="exact" w:val="1289"/>
        </w:trPr>
        <w:tc>
          <w:tcPr>
            <w:tcW w:w="2661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F849FA"/>
        </w:tc>
        <w:tc>
          <w:tcPr>
            <w:tcW w:w="310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F849FA"/>
        </w:tc>
        <w:tc>
          <w:tcPr>
            <w:tcW w:w="31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17" w:line="239" w:lineRule="auto"/>
              <w:ind w:left="110" w:right="370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30%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и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б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олее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об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чающи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х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с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я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, имеющих зн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к отличия ВФСК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>«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Г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>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>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, подтвер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ж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ден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ый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достоверением</w:t>
            </w:r>
          </w:p>
        </w:tc>
        <w:tc>
          <w:tcPr>
            <w:tcW w:w="13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13" w:line="240" w:lineRule="auto"/>
              <w:ind w:left="60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3</w:t>
            </w:r>
          </w:p>
        </w:tc>
      </w:tr>
      <w:tr w:rsidR="00F849FA">
        <w:trPr>
          <w:cantSplit/>
          <w:trHeight w:hRule="exact" w:val="278"/>
        </w:trPr>
        <w:tc>
          <w:tcPr>
            <w:tcW w:w="2661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F849FA">
            <w:pPr>
              <w:spacing w:after="75" w:line="240" w:lineRule="exact"/>
              <w:rPr>
                <w:sz w:val="24"/>
                <w:szCs w:val="24"/>
              </w:rPr>
            </w:pPr>
          </w:p>
          <w:p w:rsidR="00F849FA" w:rsidRDefault="00D55CB0">
            <w:pPr>
              <w:widowControl w:val="0"/>
              <w:spacing w:line="239" w:lineRule="auto"/>
              <w:ind w:left="110" w:right="732"/>
              <w:rPr>
                <w:b/>
                <w:bCs/>
                <w:color w:val="000000"/>
              </w:rPr>
            </w:pP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1"/>
              </w:rPr>
              <w:t>Р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а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1"/>
              </w:rPr>
              <w:t>с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пр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2"/>
              </w:rPr>
              <w:t>е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де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1"/>
              </w:rPr>
              <w:t>л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ение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1"/>
              </w:rPr>
              <w:t xml:space="preserve"> 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по уровням</w:t>
            </w:r>
          </w:p>
        </w:tc>
        <w:tc>
          <w:tcPr>
            <w:tcW w:w="31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25" w:line="240" w:lineRule="auto"/>
              <w:ind w:left="1119" w:right="-20"/>
              <w:rPr>
                <w:b/>
                <w:bCs/>
                <w:color w:val="000000"/>
              </w:rPr>
            </w:pP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Уро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1"/>
              </w:rPr>
              <w:t>в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ень</w:t>
            </w:r>
          </w:p>
        </w:tc>
        <w:tc>
          <w:tcPr>
            <w:tcW w:w="443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25" w:line="240" w:lineRule="auto"/>
              <w:ind w:left="1730" w:right="-20"/>
              <w:rPr>
                <w:b/>
                <w:bCs/>
                <w:color w:val="000000"/>
              </w:rPr>
            </w:pP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Диапазон</w:t>
            </w:r>
          </w:p>
        </w:tc>
      </w:tr>
      <w:tr w:rsidR="00F849FA">
        <w:trPr>
          <w:cantSplit/>
          <w:trHeight w:hRule="exact" w:val="278"/>
        </w:trPr>
        <w:tc>
          <w:tcPr>
            <w:tcW w:w="266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F849FA"/>
        </w:tc>
        <w:tc>
          <w:tcPr>
            <w:tcW w:w="31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22" w:line="240" w:lineRule="auto"/>
              <w:ind w:left="682" w:right="-20"/>
              <w:rPr>
                <w:b/>
                <w:bCs/>
                <w:color w:val="000000"/>
              </w:rPr>
            </w:pP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Базовый урове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2"/>
              </w:rPr>
              <w:t>н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ь</w:t>
            </w:r>
          </w:p>
        </w:tc>
        <w:tc>
          <w:tcPr>
            <w:tcW w:w="443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13" w:line="236" w:lineRule="auto"/>
              <w:ind w:left="1984" w:right="-2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w w:val="99"/>
              </w:rPr>
              <w:t>7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‒</w:t>
            </w:r>
            <w:r>
              <w:rPr>
                <w:b/>
                <w:bCs/>
                <w:color w:val="000000"/>
                <w:w w:val="99"/>
              </w:rPr>
              <w:t>12</w:t>
            </w:r>
          </w:p>
        </w:tc>
      </w:tr>
      <w:tr w:rsidR="00F849FA">
        <w:trPr>
          <w:cantSplit/>
          <w:trHeight w:hRule="exact" w:val="278"/>
        </w:trPr>
        <w:tc>
          <w:tcPr>
            <w:tcW w:w="266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F849FA"/>
        </w:tc>
        <w:tc>
          <w:tcPr>
            <w:tcW w:w="31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22" w:line="240" w:lineRule="auto"/>
              <w:ind w:left="682" w:right="-20"/>
              <w:rPr>
                <w:b/>
                <w:bCs/>
                <w:color w:val="000000"/>
              </w:rPr>
            </w:pP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Средний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1"/>
              </w:rPr>
              <w:t xml:space="preserve"> 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уро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1"/>
              </w:rPr>
              <w:t>в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ень</w:t>
            </w:r>
          </w:p>
        </w:tc>
        <w:tc>
          <w:tcPr>
            <w:tcW w:w="443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13" w:line="236" w:lineRule="auto"/>
              <w:ind w:left="1932" w:right="-2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w w:val="99"/>
              </w:rPr>
              <w:t>13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‒</w:t>
            </w:r>
            <w:r>
              <w:rPr>
                <w:b/>
                <w:bCs/>
                <w:color w:val="000000"/>
                <w:w w:val="99"/>
              </w:rPr>
              <w:t>19</w:t>
            </w:r>
          </w:p>
        </w:tc>
      </w:tr>
      <w:tr w:rsidR="00F849FA">
        <w:trPr>
          <w:cantSplit/>
          <w:trHeight w:hRule="exact" w:val="278"/>
        </w:trPr>
        <w:tc>
          <w:tcPr>
            <w:tcW w:w="2661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F849FA"/>
        </w:tc>
        <w:tc>
          <w:tcPr>
            <w:tcW w:w="31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22" w:line="240" w:lineRule="auto"/>
              <w:ind w:left="665" w:right="-20"/>
              <w:rPr>
                <w:b/>
                <w:bCs/>
                <w:color w:val="000000"/>
              </w:rPr>
            </w:pP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1"/>
              </w:rPr>
              <w:t>В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1"/>
              </w:rPr>
              <w:t>ы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сокий уро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1"/>
              </w:rPr>
              <w:t>в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ень</w:t>
            </w:r>
          </w:p>
        </w:tc>
        <w:tc>
          <w:tcPr>
            <w:tcW w:w="443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13" w:line="236" w:lineRule="auto"/>
              <w:ind w:left="1932" w:right="-2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w w:val="99"/>
              </w:rPr>
              <w:t>20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‒</w:t>
            </w:r>
            <w:r>
              <w:rPr>
                <w:b/>
                <w:bCs/>
                <w:color w:val="000000"/>
                <w:w w:val="99"/>
              </w:rPr>
              <w:t>22</w:t>
            </w:r>
          </w:p>
        </w:tc>
      </w:tr>
    </w:tbl>
    <w:p w:rsidR="00F849FA" w:rsidRDefault="00F849FA">
      <w:pPr>
        <w:spacing w:after="31" w:line="240" w:lineRule="exact"/>
        <w:rPr>
          <w:sz w:val="24"/>
          <w:szCs w:val="24"/>
        </w:rPr>
      </w:pPr>
    </w:p>
    <w:p w:rsidR="00F849FA" w:rsidRDefault="00D55CB0">
      <w:pPr>
        <w:widowControl w:val="0"/>
        <w:spacing w:line="236" w:lineRule="auto"/>
        <w:ind w:right="-59"/>
        <w:rPr>
          <w:color w:val="000000"/>
          <w:sz w:val="24"/>
          <w:szCs w:val="24"/>
        </w:rPr>
      </w:pPr>
      <w:r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>Пр</w:t>
      </w:r>
      <w:r>
        <w:rPr>
          <w:rFonts w:ascii="JBMWQ+TimesNewRomanPSMT" w:eastAsia="JBMWQ+TimesNewRomanPSMT" w:hAnsi="JBMWQ+TimesNewRomanPSMT" w:cs="JBMWQ+TimesNewRomanPSMT"/>
          <w:color w:val="000000"/>
          <w:w w:val="99"/>
          <w:sz w:val="24"/>
          <w:szCs w:val="24"/>
        </w:rPr>
        <w:t>и</w:t>
      </w:r>
      <w:r>
        <w:rPr>
          <w:rFonts w:ascii="JBMWQ+TimesNewRomanPSMT" w:eastAsia="JBMWQ+TimesNewRomanPSMT" w:hAnsi="JBMWQ+TimesNewRomanPSMT" w:cs="JBMWQ+TimesNewRomanPSMT"/>
          <w:color w:val="000000"/>
          <w:spacing w:val="81"/>
          <w:sz w:val="24"/>
          <w:szCs w:val="24"/>
        </w:rPr>
        <w:t xml:space="preserve"> </w:t>
      </w:r>
      <w:r>
        <w:rPr>
          <w:rFonts w:ascii="JBMWQ+TimesNewRomanPSMT" w:eastAsia="JBMWQ+TimesNewRomanPSMT" w:hAnsi="JBMWQ+TimesNewRomanPSMT" w:cs="JBMWQ+TimesNewRomanPSMT"/>
          <w:color w:val="000000"/>
          <w:spacing w:val="4"/>
          <w:w w:val="99"/>
          <w:sz w:val="24"/>
          <w:szCs w:val="24"/>
        </w:rPr>
        <w:t>н</w:t>
      </w:r>
      <w:r>
        <w:rPr>
          <w:rFonts w:ascii="JBMWQ+TimesNewRomanPSMT" w:eastAsia="JBMWQ+TimesNewRomanPSMT" w:hAnsi="JBMWQ+TimesNewRomanPSMT" w:cs="JBMWQ+TimesNewRomanPSMT"/>
          <w:color w:val="000000"/>
          <w:spacing w:val="-7"/>
          <w:sz w:val="24"/>
          <w:szCs w:val="24"/>
        </w:rPr>
        <w:t>у</w:t>
      </w:r>
      <w:r>
        <w:rPr>
          <w:rFonts w:ascii="JBMWQ+TimesNewRomanPSMT" w:eastAsia="JBMWQ+TimesNewRomanPSMT" w:hAnsi="JBMWQ+TimesNewRomanPSMT" w:cs="JBMWQ+TimesNewRomanPSMT"/>
          <w:color w:val="000000"/>
          <w:spacing w:val="2"/>
          <w:w w:val="99"/>
          <w:sz w:val="24"/>
          <w:szCs w:val="24"/>
        </w:rPr>
        <w:t>л</w:t>
      </w:r>
      <w:r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>евом</w:t>
      </w:r>
      <w:r>
        <w:rPr>
          <w:rFonts w:ascii="JBMWQ+TimesNewRomanPSMT" w:eastAsia="JBMWQ+TimesNewRomanPSMT" w:hAnsi="JBMWQ+TimesNewRomanPSMT" w:cs="JBMWQ+TimesNewRomanPSMT"/>
          <w:color w:val="000000"/>
          <w:spacing w:val="82"/>
          <w:sz w:val="24"/>
          <w:szCs w:val="24"/>
        </w:rPr>
        <w:t xml:space="preserve"> </w:t>
      </w:r>
      <w:r>
        <w:rPr>
          <w:rFonts w:ascii="JBMWQ+TimesNewRomanPSMT" w:eastAsia="JBMWQ+TimesNewRomanPSMT" w:hAnsi="JBMWQ+TimesNewRomanPSMT" w:cs="JBMWQ+TimesNewRomanPSMT"/>
          <w:color w:val="000000"/>
          <w:spacing w:val="1"/>
          <w:sz w:val="24"/>
          <w:szCs w:val="24"/>
        </w:rPr>
        <w:t>з</w:t>
      </w:r>
      <w:r>
        <w:rPr>
          <w:rFonts w:ascii="JBMWQ+TimesNewRomanPSMT" w:eastAsia="JBMWQ+TimesNewRomanPSMT" w:hAnsi="JBMWQ+TimesNewRomanPSMT" w:cs="JBMWQ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>а</w:t>
      </w:r>
      <w:r>
        <w:rPr>
          <w:rFonts w:ascii="JBMWQ+TimesNewRomanPSMT" w:eastAsia="JBMWQ+TimesNewRomanPSMT" w:hAnsi="JBMWQ+TimesNewRomanPSMT" w:cs="JBMWQ+TimesNewRomanPSMT"/>
          <w:color w:val="000000"/>
          <w:spacing w:val="-1"/>
          <w:sz w:val="24"/>
          <w:szCs w:val="24"/>
        </w:rPr>
        <w:t>ч</w:t>
      </w:r>
      <w:r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>е</w:t>
      </w:r>
      <w:r>
        <w:rPr>
          <w:rFonts w:ascii="JBMWQ+TimesNewRomanPSMT" w:eastAsia="JBMWQ+TimesNewRomanPSMT" w:hAnsi="JBMWQ+TimesNewRomanPSMT" w:cs="JBMWQ+TimesNewRomanPSMT"/>
          <w:color w:val="000000"/>
          <w:w w:val="99"/>
          <w:sz w:val="24"/>
          <w:szCs w:val="24"/>
        </w:rPr>
        <w:t>н</w:t>
      </w:r>
      <w:r>
        <w:rPr>
          <w:rFonts w:ascii="JBMWQ+TimesNewRomanPSMT" w:eastAsia="JBMWQ+TimesNewRomanPSMT" w:hAnsi="JBMWQ+TimesNewRomanPSMT" w:cs="JBMWQ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BMWQ+TimesNewRomanPSMT" w:eastAsia="JBMWQ+TimesNewRomanPSMT" w:hAnsi="JBMWQ+TimesNewRomanPSMT" w:cs="JBMWQ+TimesNewRomanPSMT"/>
          <w:color w:val="000000"/>
          <w:w w:val="99"/>
          <w:sz w:val="24"/>
          <w:szCs w:val="24"/>
        </w:rPr>
        <w:t>и</w:t>
      </w:r>
      <w:r>
        <w:rPr>
          <w:rFonts w:ascii="JBMWQ+TimesNewRomanPSMT" w:eastAsia="JBMWQ+TimesNewRomanPSMT" w:hAnsi="JBMWQ+TimesNewRomanPSMT" w:cs="JBMWQ+TimesNewRomanPSMT"/>
          <w:color w:val="000000"/>
          <w:spacing w:val="82"/>
          <w:sz w:val="24"/>
          <w:szCs w:val="24"/>
        </w:rPr>
        <w:t xml:space="preserve"> </w:t>
      </w:r>
      <w:r>
        <w:rPr>
          <w:rFonts w:ascii="JBMWQ+TimesNewRomanPSMT" w:eastAsia="JBMWQ+TimesNewRomanPSMT" w:hAnsi="JBMWQ+TimesNewRomanPSMT" w:cs="JBMWQ+TimesNewRomanPSMT"/>
          <w:color w:val="000000"/>
          <w:spacing w:val="2"/>
          <w:sz w:val="24"/>
          <w:szCs w:val="24"/>
        </w:rPr>
        <w:t>х</w:t>
      </w:r>
      <w:r>
        <w:rPr>
          <w:rFonts w:ascii="JBMWQ+TimesNewRomanPSMT" w:eastAsia="JBMWQ+TimesNewRomanPSMT" w:hAnsi="JBMWQ+TimesNewRomanPSMT" w:cs="JBMWQ+TimesNewRomanPSMT"/>
          <w:color w:val="000000"/>
          <w:spacing w:val="-1"/>
          <w:sz w:val="24"/>
          <w:szCs w:val="24"/>
        </w:rPr>
        <w:t>о</w:t>
      </w:r>
      <w:r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>тя</w:t>
      </w:r>
      <w:r>
        <w:rPr>
          <w:rFonts w:ascii="JBMWQ+TimesNewRomanPSMT" w:eastAsia="JBMWQ+TimesNewRomanPSMT" w:hAnsi="JBMWQ+TimesNewRomanPSMT" w:cs="JBMWQ+TimesNewRomanPSMT"/>
          <w:color w:val="000000"/>
          <w:spacing w:val="81"/>
          <w:sz w:val="24"/>
          <w:szCs w:val="24"/>
        </w:rPr>
        <w:t xml:space="preserve"> </w:t>
      </w:r>
      <w:r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>бы</w:t>
      </w:r>
      <w:r>
        <w:rPr>
          <w:rFonts w:ascii="JBMWQ+TimesNewRomanPSMT" w:eastAsia="JBMWQ+TimesNewRomanPSMT" w:hAnsi="JBMWQ+TimesNewRomanPSMT" w:cs="JBMWQ+TimesNewRomanPSMT"/>
          <w:color w:val="000000"/>
          <w:spacing w:val="85"/>
          <w:sz w:val="24"/>
          <w:szCs w:val="24"/>
        </w:rPr>
        <w:t xml:space="preserve"> </w:t>
      </w:r>
      <w:r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>од</w:t>
      </w:r>
      <w:r>
        <w:rPr>
          <w:rFonts w:ascii="JBMWQ+TimesNewRomanPSMT" w:eastAsia="JBMWQ+TimesNewRomanPSMT" w:hAnsi="JBMWQ+TimesNewRomanPSMT" w:cs="JBMWQ+TimesNewRomanPSMT"/>
          <w:color w:val="000000"/>
          <w:spacing w:val="1"/>
          <w:sz w:val="24"/>
          <w:szCs w:val="24"/>
        </w:rPr>
        <w:t>н</w:t>
      </w:r>
      <w:r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>ого</w:t>
      </w:r>
      <w:r>
        <w:rPr>
          <w:rFonts w:ascii="JBMWQ+TimesNewRomanPSMT" w:eastAsia="JBMWQ+TimesNewRomanPSMT" w:hAnsi="JBMWQ+TimesNewRomanPSMT" w:cs="JBMWQ+TimesNewRomanPSMT"/>
          <w:color w:val="000000"/>
          <w:spacing w:val="81"/>
          <w:sz w:val="24"/>
          <w:szCs w:val="24"/>
        </w:rPr>
        <w:t xml:space="preserve"> </w:t>
      </w:r>
      <w:r>
        <w:rPr>
          <w:rFonts w:ascii="JBMWQ+TimesNewRomanPSMT" w:eastAsia="JBMWQ+TimesNewRomanPSMT" w:hAnsi="JBMWQ+TimesNewRomanPSMT" w:cs="JBMWQ+TimesNewRomanPSMT"/>
          <w:color w:val="000000"/>
          <w:spacing w:val="1"/>
          <w:sz w:val="24"/>
          <w:szCs w:val="24"/>
        </w:rPr>
        <w:t>и</w:t>
      </w:r>
      <w:r>
        <w:rPr>
          <w:rFonts w:ascii="JBMWQ+TimesNewRomanPSMT" w:eastAsia="JBMWQ+TimesNewRomanPSMT" w:hAnsi="JBMWQ+TimesNewRomanPSMT" w:cs="JBMWQ+TimesNewRomanPSMT"/>
          <w:color w:val="000000"/>
          <w:w w:val="99"/>
          <w:sz w:val="24"/>
          <w:szCs w:val="24"/>
        </w:rPr>
        <w:t>з</w:t>
      </w:r>
      <w:r>
        <w:rPr>
          <w:rFonts w:ascii="JBMWQ+TimesNewRomanPSMT" w:eastAsia="JBMWQ+TimesNewRomanPSMT" w:hAnsi="JBMWQ+TimesNewRomanPSMT" w:cs="JBMWQ+TimesNewRomanPSMT"/>
          <w:color w:val="000000"/>
          <w:spacing w:val="85"/>
          <w:sz w:val="24"/>
          <w:szCs w:val="24"/>
        </w:rPr>
        <w:t xml:space="preserve"> </w:t>
      </w:r>
      <w:r>
        <w:rPr>
          <w:rFonts w:ascii="JBMWQ+TimesNewRomanPSMT" w:eastAsia="JBMWQ+TimesNewRomanPSMT" w:hAnsi="JBMWQ+TimesNewRomanPSMT" w:cs="JBMWQ+TimesNewRomanPSMT"/>
          <w:color w:val="000000"/>
          <w:spacing w:val="-6"/>
          <w:sz w:val="24"/>
          <w:szCs w:val="24"/>
        </w:rPr>
        <w:t>«</w:t>
      </w:r>
      <w:r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>кр</w:t>
      </w:r>
      <w:r>
        <w:rPr>
          <w:rFonts w:ascii="JBMWQ+TimesNewRomanPSMT" w:eastAsia="JBMWQ+TimesNewRomanPSMT" w:hAnsi="JBMWQ+TimesNewRomanPSMT" w:cs="JBMWQ+TimesNewRomanPSMT"/>
          <w:color w:val="000000"/>
          <w:spacing w:val="1"/>
          <w:sz w:val="24"/>
          <w:szCs w:val="24"/>
        </w:rPr>
        <w:t>и</w:t>
      </w:r>
      <w:r>
        <w:rPr>
          <w:rFonts w:ascii="JBMWQ+TimesNewRomanPSMT" w:eastAsia="JBMWQ+TimesNewRomanPSMT" w:hAnsi="JBMWQ+TimesNewRomanPSMT" w:cs="JBMWQ+TimesNewRomanPSMT"/>
          <w:color w:val="000000"/>
          <w:w w:val="99"/>
          <w:sz w:val="24"/>
          <w:szCs w:val="24"/>
        </w:rPr>
        <w:t>т</w:t>
      </w:r>
      <w:r>
        <w:rPr>
          <w:rFonts w:ascii="JBMWQ+TimesNewRomanPSMT" w:eastAsia="JBMWQ+TimesNewRomanPSMT" w:hAnsi="JBMWQ+TimesNewRomanPSMT" w:cs="JBMWQ+TimesNewRomanPSMT"/>
          <w:color w:val="000000"/>
          <w:spacing w:val="1"/>
          <w:sz w:val="24"/>
          <w:szCs w:val="24"/>
        </w:rPr>
        <w:t>и</w:t>
      </w:r>
      <w:r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>че</w:t>
      </w:r>
      <w:r>
        <w:rPr>
          <w:rFonts w:ascii="JBMWQ+TimesNewRomanPSMT" w:eastAsia="JBMWQ+TimesNewRomanPSMT" w:hAnsi="JBMWQ+TimesNewRomanPSMT" w:cs="JBMWQ+TimesNewRomanPSMT"/>
          <w:color w:val="000000"/>
          <w:spacing w:val="-1"/>
          <w:sz w:val="24"/>
          <w:szCs w:val="24"/>
        </w:rPr>
        <w:t>с</w:t>
      </w:r>
      <w:r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>к</w:t>
      </w:r>
      <w:r>
        <w:rPr>
          <w:rFonts w:ascii="JBMWQ+TimesNewRomanPSMT" w:eastAsia="JBMWQ+TimesNewRomanPSMT" w:hAnsi="JBMWQ+TimesNewRomanPSMT" w:cs="JBMWQ+TimesNewRomanPSMT"/>
          <w:color w:val="000000"/>
          <w:spacing w:val="1"/>
          <w:sz w:val="24"/>
          <w:szCs w:val="24"/>
        </w:rPr>
        <w:t>и</w:t>
      </w:r>
      <w:r>
        <w:rPr>
          <w:rFonts w:ascii="JBMWQ+TimesNewRomanPSMT" w:eastAsia="JBMWQ+TimesNewRomanPSMT" w:hAnsi="JBMWQ+TimesNewRomanPSMT" w:cs="JBMWQ+TimesNewRomanPSMT"/>
          <w:color w:val="000000"/>
          <w:spacing w:val="5"/>
          <w:sz w:val="24"/>
          <w:szCs w:val="24"/>
        </w:rPr>
        <w:t>х</w:t>
      </w:r>
      <w:r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>»</w:t>
      </w:r>
      <w:r>
        <w:rPr>
          <w:rFonts w:ascii="JBMWQ+TimesNewRomanPSMT" w:eastAsia="JBMWQ+TimesNewRomanPSMT" w:hAnsi="JBMWQ+TimesNewRomanPSMT" w:cs="JBMWQ+TimesNewRomanPSMT"/>
          <w:color w:val="000000"/>
          <w:spacing w:val="74"/>
          <w:sz w:val="24"/>
          <w:szCs w:val="24"/>
        </w:rPr>
        <w:t xml:space="preserve"> </w:t>
      </w:r>
      <w:r>
        <w:rPr>
          <w:rFonts w:ascii="JBMWQ+TimesNewRomanPSMT" w:eastAsia="JBMWQ+TimesNewRomanPSMT" w:hAnsi="JBMWQ+TimesNewRomanPSMT" w:cs="JBMWQ+TimesNewRomanPSMT"/>
          <w:color w:val="000000"/>
          <w:spacing w:val="1"/>
          <w:sz w:val="24"/>
          <w:szCs w:val="24"/>
        </w:rPr>
        <w:t>п</w:t>
      </w:r>
      <w:r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>о</w:t>
      </w:r>
      <w:r>
        <w:rPr>
          <w:rFonts w:ascii="JBMWQ+TimesNewRomanPSMT" w:eastAsia="JBMWQ+TimesNewRomanPSMT" w:hAnsi="JBMWQ+TimesNewRomanPSMT" w:cs="JBMWQ+TimesNewRomanPSMT"/>
          <w:color w:val="000000"/>
          <w:spacing w:val="1"/>
          <w:sz w:val="24"/>
          <w:szCs w:val="24"/>
        </w:rPr>
        <w:t>к</w:t>
      </w:r>
      <w:r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>а</w:t>
      </w:r>
      <w:r>
        <w:rPr>
          <w:rFonts w:ascii="JBMWQ+TimesNewRomanPSMT" w:eastAsia="JBMWQ+TimesNewRomanPSMT" w:hAnsi="JBMWQ+TimesNewRomanPSMT" w:cs="JBMWQ+TimesNewRomanPSMT"/>
          <w:color w:val="000000"/>
          <w:w w:val="99"/>
          <w:sz w:val="24"/>
          <w:szCs w:val="24"/>
        </w:rPr>
        <w:t>з</w:t>
      </w:r>
      <w:r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>а</w:t>
      </w:r>
      <w:r>
        <w:rPr>
          <w:rFonts w:ascii="JBMWQ+TimesNewRomanPSMT" w:eastAsia="JBMWQ+TimesNewRomanPSMT" w:hAnsi="JBMWQ+TimesNewRomanPSMT" w:cs="JBMWQ+TimesNewRomanPSMT"/>
          <w:color w:val="000000"/>
          <w:w w:val="99"/>
          <w:sz w:val="24"/>
          <w:szCs w:val="24"/>
        </w:rPr>
        <w:t>т</w:t>
      </w:r>
      <w:r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>елей</w:t>
      </w:r>
      <w:r>
        <w:rPr>
          <w:rFonts w:ascii="JBMWQ+TimesNewRomanPSMT" w:eastAsia="JBMWQ+TimesNewRomanPSMT" w:hAnsi="JBMWQ+TimesNewRomanPSMT" w:cs="JBMWQ+TimesNewRomanPSMT"/>
          <w:color w:val="000000"/>
          <w:spacing w:val="81"/>
          <w:sz w:val="24"/>
          <w:szCs w:val="24"/>
        </w:rPr>
        <w:t xml:space="preserve"> </w:t>
      </w:r>
      <w:r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>ре</w:t>
      </w:r>
      <w:r>
        <w:rPr>
          <w:rFonts w:ascii="JBMWQ+TimesNewRomanPSMT" w:eastAsia="JBMWQ+TimesNewRomanPSMT" w:hAnsi="JBMWQ+TimesNewRomanPSMT" w:cs="JBMWQ+TimesNewRomanPSMT"/>
          <w:color w:val="000000"/>
          <w:spacing w:val="3"/>
          <w:w w:val="99"/>
          <w:sz w:val="24"/>
          <w:szCs w:val="24"/>
        </w:rPr>
        <w:t>з</w:t>
      </w:r>
      <w:r>
        <w:rPr>
          <w:rFonts w:ascii="JBMWQ+TimesNewRomanPSMT" w:eastAsia="JBMWQ+TimesNewRomanPSMT" w:hAnsi="JBMWQ+TimesNewRomanPSMT" w:cs="JBMWQ+TimesNewRomanPSMT"/>
          <w:color w:val="000000"/>
          <w:spacing w:val="-4"/>
          <w:sz w:val="24"/>
          <w:szCs w:val="24"/>
        </w:rPr>
        <w:t>у</w:t>
      </w:r>
      <w:r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>ль</w:t>
      </w:r>
      <w:r>
        <w:rPr>
          <w:rFonts w:ascii="JBMWQ+TimesNewRomanPSMT" w:eastAsia="JBMWQ+TimesNewRomanPSMT" w:hAnsi="JBMWQ+TimesNewRomanPSMT" w:cs="JBMWQ+TimesNewRomanPSMT"/>
          <w:color w:val="000000"/>
          <w:w w:val="99"/>
          <w:sz w:val="24"/>
          <w:szCs w:val="24"/>
        </w:rPr>
        <w:t>т</w:t>
      </w:r>
      <w:r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>а</w:t>
      </w:r>
      <w:r>
        <w:rPr>
          <w:rFonts w:ascii="JBMWQ+TimesNewRomanPSMT" w:eastAsia="JBMWQ+TimesNewRomanPSMT" w:hAnsi="JBMWQ+TimesNewRomanPSMT" w:cs="JBMWQ+TimesNewRomanPSMT"/>
          <w:color w:val="000000"/>
          <w:w w:val="99"/>
          <w:sz w:val="24"/>
          <w:szCs w:val="24"/>
        </w:rPr>
        <w:t>т</w:t>
      </w:r>
      <w:r>
        <w:rPr>
          <w:rFonts w:ascii="JBMWQ+TimesNewRomanPSMT" w:eastAsia="JBMWQ+TimesNewRomanPSMT" w:hAnsi="JBMWQ+TimesNewRomanPSMT" w:cs="JBMWQ+TimesNewRomanPSMT"/>
          <w:color w:val="000000"/>
          <w:spacing w:val="82"/>
          <w:sz w:val="24"/>
          <w:szCs w:val="24"/>
        </w:rPr>
        <w:t xml:space="preserve"> </w:t>
      </w:r>
      <w:r>
        <w:rPr>
          <w:rFonts w:ascii="JBMWQ+TimesNewRomanPSMT" w:eastAsia="JBMWQ+TimesNewRomanPSMT" w:hAnsi="JBMWQ+TimesNewRomanPSMT" w:cs="JBMWQ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>о</w:t>
      </w:r>
      <w:r>
        <w:rPr>
          <w:rFonts w:ascii="JBMWQ+TimesNewRomanPSMT" w:eastAsia="JBMWQ+TimesNewRomanPSMT" w:hAnsi="JBMWQ+TimesNewRomanPSMT" w:cs="JBMWQ+TimesNewRomanPSMT"/>
          <w:color w:val="000000"/>
          <w:spacing w:val="84"/>
          <w:sz w:val="24"/>
          <w:szCs w:val="24"/>
        </w:rPr>
        <w:t xml:space="preserve"> </w:t>
      </w:r>
      <w:r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>да</w:t>
      </w:r>
      <w:r>
        <w:rPr>
          <w:rFonts w:ascii="JBMWQ+TimesNewRomanPSMT" w:eastAsia="JBMWQ+TimesNewRomanPSMT" w:hAnsi="JBMWQ+TimesNewRomanPSMT" w:cs="JBMWQ+TimesNewRomanPSMT"/>
          <w:color w:val="000000"/>
          <w:spacing w:val="1"/>
          <w:w w:val="99"/>
          <w:sz w:val="24"/>
          <w:szCs w:val="24"/>
        </w:rPr>
        <w:t>нн</w:t>
      </w:r>
      <w:r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>о</w:t>
      </w:r>
      <w:r>
        <w:rPr>
          <w:rFonts w:ascii="JBMWQ+TimesNewRomanPSMT" w:eastAsia="JBMWQ+TimesNewRomanPSMT" w:hAnsi="JBMWQ+TimesNewRomanPSMT" w:cs="JBMWQ+TimesNewRomanPSMT"/>
          <w:color w:val="000000"/>
          <w:spacing w:val="1"/>
          <w:sz w:val="24"/>
          <w:szCs w:val="24"/>
        </w:rPr>
        <w:t>м</w:t>
      </w:r>
      <w:r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 xml:space="preserve">у </w:t>
      </w:r>
      <w:r>
        <w:rPr>
          <w:rFonts w:ascii="JBMWQ+TimesNewRomanPSMT" w:eastAsia="JBMWQ+TimesNewRomanPSMT" w:hAnsi="JBMWQ+TimesNewRomanPSMT" w:cs="JBMWQ+TimesNewRomanPSMT"/>
          <w:color w:val="000000"/>
          <w:w w:val="99"/>
          <w:sz w:val="24"/>
          <w:szCs w:val="24"/>
        </w:rPr>
        <w:t>н</w:t>
      </w:r>
      <w:r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>а</w:t>
      </w:r>
      <w:r>
        <w:rPr>
          <w:rFonts w:ascii="JBMWQ+TimesNewRomanPSMT" w:eastAsia="JBMWQ+TimesNewRomanPSMT" w:hAnsi="JBMWQ+TimesNewRomanPSMT" w:cs="JBMWQ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>рав</w:t>
      </w:r>
      <w:r>
        <w:rPr>
          <w:rFonts w:ascii="JBMWQ+TimesNewRomanPSMT" w:eastAsia="JBMWQ+TimesNewRomanPSMT" w:hAnsi="JBMWQ+TimesNewRomanPSMT" w:cs="JBMWQ+TimesNewRomanPSMT"/>
          <w:color w:val="000000"/>
          <w:w w:val="99"/>
          <w:sz w:val="24"/>
          <w:szCs w:val="24"/>
        </w:rPr>
        <w:t>л</w:t>
      </w:r>
      <w:r>
        <w:rPr>
          <w:rFonts w:ascii="JBMWQ+TimesNewRomanPSMT" w:eastAsia="JBMWQ+TimesNewRomanPSMT" w:hAnsi="JBMWQ+TimesNewRomanPSMT" w:cs="JBMWQ+TimesNewRomanPSMT"/>
          <w:color w:val="000000"/>
          <w:spacing w:val="-1"/>
          <w:sz w:val="24"/>
          <w:szCs w:val="24"/>
        </w:rPr>
        <w:t>е</w:t>
      </w:r>
      <w:r>
        <w:rPr>
          <w:rFonts w:ascii="JBMWQ+TimesNewRomanPSMT" w:eastAsia="JBMWQ+TimesNewRomanPSMT" w:hAnsi="JBMWQ+TimesNewRomanPSMT" w:cs="JBMWQ+TimesNewRomanPSMT"/>
          <w:color w:val="000000"/>
          <w:w w:val="99"/>
          <w:sz w:val="24"/>
          <w:szCs w:val="24"/>
        </w:rPr>
        <w:t>н</w:t>
      </w:r>
      <w:r>
        <w:rPr>
          <w:rFonts w:ascii="JBMWQ+TimesNewRomanPSMT" w:eastAsia="JBMWQ+TimesNewRomanPSMT" w:hAnsi="JBMWQ+TimesNewRomanPSMT" w:cs="JBMWQ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BMWQ+TimesNewRomanPSMT" w:eastAsia="JBMWQ+TimesNewRomanPSMT" w:hAnsi="JBMWQ+TimesNewRomanPSMT" w:cs="JBMWQ+TimesNewRomanPSMT"/>
          <w:color w:val="000000"/>
          <w:w w:val="99"/>
          <w:sz w:val="24"/>
          <w:szCs w:val="24"/>
        </w:rPr>
        <w:t>ю</w:t>
      </w:r>
      <w:r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 xml:space="preserve"> ОБНУЛЯЕТСЯ,</w:t>
      </w:r>
      <w:r>
        <w:rPr>
          <w:rFonts w:ascii="JBMWQ+TimesNewRomanPSMT" w:eastAsia="JBMWQ+TimesNewRomanPSMT" w:hAnsi="JBMWQ+TimesNewRomanPSMT" w:cs="JBMWQ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JBMWQ+TimesNewRomanPSMT" w:eastAsia="JBMWQ+TimesNewRomanPSMT" w:hAnsi="JBMWQ+TimesNewRomanPSMT" w:cs="JBMWQ+TimesNewRomanPSMT"/>
          <w:color w:val="000000"/>
          <w:spacing w:val="-4"/>
          <w:sz w:val="24"/>
          <w:szCs w:val="24"/>
        </w:rPr>
        <w:t>у</w:t>
      </w:r>
      <w:r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>ров</w:t>
      </w:r>
      <w:r>
        <w:rPr>
          <w:rFonts w:ascii="JBMWQ+TimesNewRomanPSMT" w:eastAsia="JBMWQ+TimesNewRomanPSMT" w:hAnsi="JBMWQ+TimesNewRomanPSMT" w:cs="JBMWQ+TimesNewRomanPSMT"/>
          <w:color w:val="000000"/>
          <w:spacing w:val="-1"/>
          <w:sz w:val="24"/>
          <w:szCs w:val="24"/>
        </w:rPr>
        <w:t>е</w:t>
      </w:r>
      <w:r>
        <w:rPr>
          <w:rFonts w:ascii="JBMWQ+TimesNewRomanPSMT" w:eastAsia="JBMWQ+TimesNewRomanPSMT" w:hAnsi="JBMWQ+TimesNewRomanPSMT" w:cs="JBMWQ+TimesNewRomanPSMT"/>
          <w:color w:val="000000"/>
          <w:w w:val="99"/>
          <w:sz w:val="24"/>
          <w:szCs w:val="24"/>
        </w:rPr>
        <w:t>н</w:t>
      </w:r>
      <w:r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>ь</w:t>
      </w:r>
      <w:r>
        <w:rPr>
          <w:rFonts w:ascii="JBMWQ+TimesNewRomanPSMT" w:eastAsia="JBMWQ+TimesNewRomanPSMT" w:hAnsi="JBMWQ+TimesNewRomanPSMT" w:cs="JBMWQ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>соо</w:t>
      </w:r>
      <w:r>
        <w:rPr>
          <w:rFonts w:ascii="JBMWQ+TimesNewRomanPSMT" w:eastAsia="JBMWQ+TimesNewRomanPSMT" w:hAnsi="JBMWQ+TimesNewRomanPSMT" w:cs="JBMWQ+TimesNewRomanPSMT"/>
          <w:color w:val="000000"/>
          <w:w w:val="99"/>
          <w:sz w:val="24"/>
          <w:szCs w:val="24"/>
        </w:rPr>
        <w:t>т</w:t>
      </w:r>
      <w:r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>в</w:t>
      </w:r>
      <w:r>
        <w:rPr>
          <w:rFonts w:ascii="JBMWQ+TimesNewRomanPSMT" w:eastAsia="JBMWQ+TimesNewRomanPSMT" w:hAnsi="JBMWQ+TimesNewRomanPSMT" w:cs="JBMWQ+TimesNewRomanPSMT"/>
          <w:color w:val="000000"/>
          <w:spacing w:val="-1"/>
          <w:sz w:val="24"/>
          <w:szCs w:val="24"/>
        </w:rPr>
        <w:t>е</w:t>
      </w:r>
      <w:r>
        <w:rPr>
          <w:rFonts w:ascii="JBMWQ+TimesNewRomanPSMT" w:eastAsia="JBMWQ+TimesNewRomanPSMT" w:hAnsi="JBMWQ+TimesNewRomanPSMT" w:cs="JBMWQ+TimesNewRomanPSMT"/>
          <w:color w:val="000000"/>
          <w:spacing w:val="2"/>
          <w:w w:val="99"/>
          <w:sz w:val="24"/>
          <w:szCs w:val="24"/>
        </w:rPr>
        <w:t>т</w:t>
      </w:r>
      <w:r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>с</w:t>
      </w:r>
      <w:r>
        <w:rPr>
          <w:rFonts w:ascii="JBMWQ+TimesNewRomanPSMT" w:eastAsia="JBMWQ+TimesNewRomanPSMT" w:hAnsi="JBMWQ+TimesNewRomanPSMT" w:cs="JBMWQ+TimesNewRomanPSMT"/>
          <w:color w:val="000000"/>
          <w:w w:val="99"/>
          <w:sz w:val="24"/>
          <w:szCs w:val="24"/>
        </w:rPr>
        <w:t>т</w:t>
      </w:r>
      <w:r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>в</w:t>
      </w:r>
      <w:r>
        <w:rPr>
          <w:rFonts w:ascii="JBMWQ+TimesNewRomanPSMT" w:eastAsia="JBMWQ+TimesNewRomanPSMT" w:hAnsi="JBMWQ+TimesNewRomanPSMT" w:cs="JBMWQ+TimesNewRomanPSMT"/>
          <w:color w:val="000000"/>
          <w:spacing w:val="1"/>
          <w:sz w:val="24"/>
          <w:szCs w:val="24"/>
        </w:rPr>
        <w:t>и</w:t>
      </w:r>
      <w:r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>я</w:t>
      </w:r>
      <w:r>
        <w:rPr>
          <w:rFonts w:ascii="JBMWQ+TimesNewRomanPSMT" w:eastAsia="JBMWQ+TimesNewRomanPSMT" w:hAnsi="JBMWQ+TimesNewRomanPSMT" w:cs="JBMWQ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>–</w:t>
      </w:r>
      <w:r>
        <w:rPr>
          <w:rFonts w:ascii="JBMWQ+TimesNewRomanPSMT" w:eastAsia="JBMWQ+TimesNewRomanPSMT" w:hAnsi="JBMWQ+TimesNewRomanPSMT" w:cs="JBMWQ+TimesNewRomanPSMT"/>
          <w:color w:val="000000"/>
          <w:spacing w:val="5"/>
          <w:sz w:val="24"/>
          <w:szCs w:val="24"/>
        </w:rPr>
        <w:t xml:space="preserve"> </w:t>
      </w:r>
      <w:r>
        <w:rPr>
          <w:rFonts w:ascii="JBMWQ+TimesNewRomanPSMT" w:eastAsia="JBMWQ+TimesNewRomanPSMT" w:hAnsi="JBMWQ+TimesNewRomanPSMT" w:cs="JBMWQ+TimesNewRomanPSMT"/>
          <w:color w:val="000000"/>
          <w:spacing w:val="-6"/>
          <w:sz w:val="24"/>
          <w:szCs w:val="24"/>
        </w:rPr>
        <w:t>«</w:t>
      </w:r>
      <w:r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>Н</w:t>
      </w:r>
      <w:r>
        <w:rPr>
          <w:rFonts w:ascii="JBMWQ+TimesNewRomanPSMT" w:eastAsia="JBMWQ+TimesNewRomanPSMT" w:hAnsi="JBMWQ+TimesNewRomanPSMT" w:cs="JBMWQ+TimesNewRomanPSMT"/>
          <w:color w:val="000000"/>
          <w:spacing w:val="-1"/>
          <w:sz w:val="24"/>
          <w:szCs w:val="24"/>
        </w:rPr>
        <w:t>И</w:t>
      </w:r>
      <w:r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 xml:space="preserve">ЖЕ </w:t>
      </w:r>
      <w:r>
        <w:rPr>
          <w:rFonts w:ascii="JBMWQ+TimesNewRomanPSMT" w:eastAsia="JBMWQ+TimesNewRomanPSMT" w:hAnsi="JBMWQ+TimesNewRomanPSMT" w:cs="JBMWQ+TimesNewRomanPSMT"/>
          <w:color w:val="000000"/>
          <w:spacing w:val="1"/>
          <w:sz w:val="24"/>
          <w:szCs w:val="24"/>
        </w:rPr>
        <w:t>Б</w:t>
      </w:r>
      <w:r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>АЗ</w:t>
      </w:r>
      <w:r>
        <w:rPr>
          <w:rFonts w:ascii="JBMWQ+TimesNewRomanPSMT" w:eastAsia="JBMWQ+TimesNewRomanPSMT" w:hAnsi="JBMWQ+TimesNewRomanPSMT" w:cs="JBMWQ+TimesNewRomanPSMT"/>
          <w:color w:val="000000"/>
          <w:spacing w:val="1"/>
          <w:sz w:val="24"/>
          <w:szCs w:val="24"/>
        </w:rPr>
        <w:t>О</w:t>
      </w:r>
      <w:r>
        <w:rPr>
          <w:rFonts w:ascii="JBMWQ+TimesNewRomanPSMT" w:eastAsia="JBMWQ+TimesNewRomanPSMT" w:hAnsi="JBMWQ+TimesNewRomanPSMT" w:cs="JBMWQ+TimesNewRomanPSMT"/>
          <w:color w:val="000000"/>
          <w:spacing w:val="-1"/>
          <w:sz w:val="24"/>
          <w:szCs w:val="24"/>
        </w:rPr>
        <w:t>В</w:t>
      </w:r>
      <w:r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>ОГ</w:t>
      </w:r>
      <w:r>
        <w:rPr>
          <w:rFonts w:ascii="JBMWQ+TimesNewRomanPSMT" w:eastAsia="JBMWQ+TimesNewRomanPSMT" w:hAnsi="JBMWQ+TimesNewRomanPSMT" w:cs="JBMWQ+TimesNewRomanPSMT"/>
          <w:color w:val="000000"/>
          <w:spacing w:val="5"/>
          <w:sz w:val="24"/>
          <w:szCs w:val="24"/>
        </w:rPr>
        <w:t>О</w:t>
      </w:r>
      <w:r>
        <w:rPr>
          <w:rFonts w:ascii="JBMWQ+TimesNewRomanPSMT" w:eastAsia="JBMWQ+TimesNewRomanPSMT" w:hAnsi="JBMWQ+TimesNewRomanPSMT" w:cs="JBMWQ+TimesNewRomanPSMT"/>
          <w:color w:val="000000"/>
          <w:spacing w:val="-7"/>
          <w:sz w:val="24"/>
          <w:szCs w:val="24"/>
        </w:rPr>
        <w:t>»</w:t>
      </w:r>
      <w:r>
        <w:rPr>
          <w:color w:val="000000"/>
          <w:w w:val="99"/>
          <w:sz w:val="24"/>
          <w:szCs w:val="24"/>
        </w:rPr>
        <w:t>.</w:t>
      </w:r>
    </w:p>
    <w:p w:rsidR="00F849FA" w:rsidRDefault="00F849FA">
      <w:pPr>
        <w:spacing w:after="6" w:line="220" w:lineRule="exact"/>
      </w:pP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000"/>
      </w:tblPr>
      <w:tblGrid>
        <w:gridCol w:w="2664"/>
        <w:gridCol w:w="3104"/>
        <w:gridCol w:w="3103"/>
        <w:gridCol w:w="1326"/>
      </w:tblGrid>
      <w:tr w:rsidR="00F849FA">
        <w:trPr>
          <w:cantSplit/>
          <w:trHeight w:hRule="exact" w:val="532"/>
        </w:trPr>
        <w:tc>
          <w:tcPr>
            <w:tcW w:w="26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25" w:line="240" w:lineRule="auto"/>
              <w:ind w:left="833" w:right="-20"/>
              <w:rPr>
                <w:b/>
                <w:bCs/>
                <w:color w:val="000000"/>
              </w:rPr>
            </w:pP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Критерии</w:t>
            </w:r>
          </w:p>
        </w:tc>
        <w:tc>
          <w:tcPr>
            <w:tcW w:w="31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25" w:line="240" w:lineRule="auto"/>
              <w:ind w:left="962" w:right="-20"/>
              <w:rPr>
                <w:b/>
                <w:bCs/>
                <w:color w:val="000000"/>
              </w:rPr>
            </w:pP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Показате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1"/>
              </w:rPr>
              <w:t>л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и</w:t>
            </w:r>
          </w:p>
        </w:tc>
        <w:tc>
          <w:tcPr>
            <w:tcW w:w="31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25" w:line="240" w:lineRule="auto"/>
              <w:ind w:left="340" w:right="-20"/>
              <w:rPr>
                <w:b/>
                <w:bCs/>
                <w:color w:val="000000"/>
              </w:rPr>
            </w:pP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Зна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1"/>
              </w:rPr>
              <w:t>ч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 xml:space="preserve">ение 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1"/>
              </w:rPr>
              <w:t>п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оказа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2"/>
              </w:rPr>
              <w:t>т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е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1"/>
              </w:rPr>
              <w:t>л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я</w:t>
            </w:r>
          </w:p>
        </w:tc>
        <w:tc>
          <w:tcPr>
            <w:tcW w:w="13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25" w:line="239" w:lineRule="auto"/>
              <w:ind w:left="309" w:right="123" w:hanging="139"/>
              <w:rPr>
                <w:b/>
                <w:bCs/>
                <w:color w:val="000000"/>
              </w:rPr>
            </w:pP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Балль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1"/>
              </w:rPr>
              <w:t>н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ая оценка</w:t>
            </w:r>
          </w:p>
        </w:tc>
      </w:tr>
      <w:tr w:rsidR="00F849FA">
        <w:trPr>
          <w:cantSplit/>
          <w:trHeight w:hRule="exact" w:val="346"/>
        </w:trPr>
        <w:tc>
          <w:tcPr>
            <w:tcW w:w="10197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22" w:line="240" w:lineRule="auto"/>
              <w:ind w:left="2931" w:right="-20"/>
              <w:rPr>
                <w:b/>
                <w:bCs/>
                <w:color w:val="000000"/>
              </w:rPr>
            </w:pP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Ма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1"/>
              </w:rPr>
              <w:t>г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ист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1"/>
              </w:rPr>
              <w:t>р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альное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1"/>
              </w:rPr>
              <w:t xml:space="preserve"> 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напр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1"/>
              </w:rPr>
              <w:t>а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вление «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2"/>
              </w:rPr>
              <w:t>Т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ворч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2"/>
              </w:rPr>
              <w:t>е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ство»</w:t>
            </w:r>
          </w:p>
        </w:tc>
      </w:tr>
      <w:tr w:rsidR="00F849FA">
        <w:trPr>
          <w:cantSplit/>
          <w:trHeight w:hRule="exact" w:val="278"/>
        </w:trPr>
        <w:tc>
          <w:tcPr>
            <w:tcW w:w="266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22" w:line="240" w:lineRule="auto"/>
              <w:ind w:left="389" w:right="-20"/>
              <w:rPr>
                <w:b/>
                <w:bCs/>
                <w:color w:val="000000"/>
              </w:rPr>
            </w:pP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1"/>
              </w:rPr>
              <w:t>Р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а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1"/>
              </w:rPr>
              <w:t>з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витие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1"/>
              </w:rPr>
              <w:t xml:space="preserve"> 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талантов</w:t>
            </w:r>
          </w:p>
        </w:tc>
        <w:tc>
          <w:tcPr>
            <w:tcW w:w="310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17" w:line="239" w:lineRule="auto"/>
              <w:ind w:left="110" w:right="156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До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>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я об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ч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ю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щихся, охваченных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д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ополните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ль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ным образованием 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бщей численности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б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ч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ающих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с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я (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>«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крити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ч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ески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>й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4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показатель)</w:t>
            </w:r>
          </w:p>
        </w:tc>
        <w:tc>
          <w:tcPr>
            <w:tcW w:w="31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17" w:line="240" w:lineRule="auto"/>
              <w:ind w:left="110" w:right="-20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менее 1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0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%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б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чающихся</w:t>
            </w:r>
          </w:p>
        </w:tc>
        <w:tc>
          <w:tcPr>
            <w:tcW w:w="132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tabs>
                <w:tab w:val="left" w:pos="605"/>
                <w:tab w:val="left" w:pos="1320"/>
              </w:tabs>
              <w:spacing w:before="13" w:line="240" w:lineRule="auto"/>
              <w:ind w:left="5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ab/>
            </w:r>
          </w:p>
          <w:p w:rsidR="00F849FA" w:rsidRDefault="00D55CB0">
            <w:pPr>
              <w:widowControl w:val="0"/>
              <w:tabs>
                <w:tab w:val="left" w:pos="605"/>
                <w:tab w:val="left" w:pos="1320"/>
              </w:tabs>
              <w:spacing w:before="10" w:line="240" w:lineRule="auto"/>
              <w:ind w:left="5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</w:t>
            </w:r>
            <w:r>
              <w:rPr>
                <w:color w:val="000000"/>
                <w:u w:val="single"/>
              </w:rPr>
              <w:tab/>
            </w:r>
          </w:p>
          <w:p w:rsidR="00F849FA" w:rsidRDefault="00D55CB0">
            <w:pPr>
              <w:widowControl w:val="0"/>
              <w:tabs>
                <w:tab w:val="left" w:pos="605"/>
                <w:tab w:val="left" w:pos="1320"/>
              </w:tabs>
              <w:spacing w:before="10" w:line="240" w:lineRule="auto"/>
              <w:ind w:left="5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2</w:t>
            </w:r>
            <w:r w:rsidR="008F2412">
              <w:rPr>
                <w:color w:val="000000"/>
                <w:w w:val="99"/>
                <w:u w:val="single"/>
              </w:rPr>
              <w:t>+</w:t>
            </w:r>
            <w:r>
              <w:rPr>
                <w:color w:val="000000"/>
                <w:u w:val="single"/>
              </w:rPr>
              <w:tab/>
            </w:r>
          </w:p>
          <w:p w:rsidR="00F849FA" w:rsidRDefault="00D55CB0">
            <w:pPr>
              <w:widowControl w:val="0"/>
              <w:spacing w:before="10" w:line="240" w:lineRule="auto"/>
              <w:ind w:left="60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3</w:t>
            </w:r>
          </w:p>
        </w:tc>
      </w:tr>
      <w:tr w:rsidR="00F849FA">
        <w:trPr>
          <w:cantSplit/>
          <w:trHeight w:hRule="exact" w:val="278"/>
        </w:trPr>
        <w:tc>
          <w:tcPr>
            <w:tcW w:w="266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F849FA"/>
        </w:tc>
        <w:tc>
          <w:tcPr>
            <w:tcW w:w="310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F849FA"/>
        </w:tc>
        <w:tc>
          <w:tcPr>
            <w:tcW w:w="31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17" w:line="240" w:lineRule="auto"/>
              <w:ind w:left="110" w:right="-20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от 10%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до 4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9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%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об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уч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ю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щ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хся</w:t>
            </w:r>
          </w:p>
        </w:tc>
        <w:tc>
          <w:tcPr>
            <w:tcW w:w="1325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F849FA"/>
        </w:tc>
      </w:tr>
      <w:tr w:rsidR="00F849FA">
        <w:trPr>
          <w:cantSplit/>
          <w:trHeight w:hRule="exact" w:val="276"/>
        </w:trPr>
        <w:tc>
          <w:tcPr>
            <w:tcW w:w="266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F849FA"/>
        </w:tc>
        <w:tc>
          <w:tcPr>
            <w:tcW w:w="310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F849FA"/>
        </w:tc>
        <w:tc>
          <w:tcPr>
            <w:tcW w:w="31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17" w:line="240" w:lineRule="auto"/>
              <w:ind w:left="110" w:right="-20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от 50%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до 7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6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%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об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уч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ю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щ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хся</w:t>
            </w:r>
          </w:p>
        </w:tc>
        <w:tc>
          <w:tcPr>
            <w:tcW w:w="1325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F849FA"/>
        </w:tc>
      </w:tr>
      <w:tr w:rsidR="00F849FA">
        <w:trPr>
          <w:cantSplit/>
          <w:trHeight w:hRule="exact" w:val="456"/>
        </w:trPr>
        <w:tc>
          <w:tcPr>
            <w:tcW w:w="266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F849FA"/>
        </w:tc>
        <w:tc>
          <w:tcPr>
            <w:tcW w:w="310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F849FA"/>
        </w:tc>
        <w:tc>
          <w:tcPr>
            <w:tcW w:w="31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20" w:line="240" w:lineRule="auto"/>
              <w:ind w:left="110" w:right="-20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77%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и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б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олее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об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чающи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х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с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я</w:t>
            </w:r>
          </w:p>
        </w:tc>
        <w:tc>
          <w:tcPr>
            <w:tcW w:w="132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F849FA"/>
        </w:tc>
      </w:tr>
      <w:tr w:rsidR="00F849FA">
        <w:trPr>
          <w:cantSplit/>
          <w:trHeight w:hRule="exact" w:val="784"/>
        </w:trPr>
        <w:tc>
          <w:tcPr>
            <w:tcW w:w="266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F849FA"/>
        </w:tc>
        <w:tc>
          <w:tcPr>
            <w:tcW w:w="310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20" w:line="239" w:lineRule="auto"/>
              <w:ind w:left="110" w:right="240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Реализация доп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лнитель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ых обще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бразоват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льных программ</w:t>
            </w:r>
          </w:p>
        </w:tc>
        <w:tc>
          <w:tcPr>
            <w:tcW w:w="31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20" w:line="232" w:lineRule="auto"/>
              <w:ind w:left="110" w:right="542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отс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тствие программ или програм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>м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ы по 1‒</w:t>
            </w:r>
            <w:r>
              <w:rPr>
                <w:color w:val="000000"/>
                <w:w w:val="99"/>
              </w:rPr>
              <w:t>2</w:t>
            </w:r>
            <w:r>
              <w:rPr>
                <w:color w:val="000000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направленностям</w:t>
            </w:r>
          </w:p>
        </w:tc>
        <w:tc>
          <w:tcPr>
            <w:tcW w:w="13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16" w:line="240" w:lineRule="auto"/>
              <w:ind w:left="60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</w:p>
        </w:tc>
      </w:tr>
      <w:tr w:rsidR="00F849FA">
        <w:trPr>
          <w:cantSplit/>
          <w:trHeight w:hRule="exact" w:val="784"/>
        </w:trPr>
        <w:tc>
          <w:tcPr>
            <w:tcW w:w="266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F849FA"/>
        </w:tc>
        <w:tc>
          <w:tcPr>
            <w:tcW w:w="310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F849FA"/>
        </w:tc>
        <w:tc>
          <w:tcPr>
            <w:tcW w:w="31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17" w:line="240" w:lineRule="auto"/>
              <w:ind w:left="110" w:right="465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програм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>м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ы разр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ботаны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5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и реализ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ются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по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>3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 направленностям</w:t>
            </w:r>
          </w:p>
        </w:tc>
        <w:tc>
          <w:tcPr>
            <w:tcW w:w="13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13" w:line="240" w:lineRule="auto"/>
              <w:ind w:left="60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</w:t>
            </w:r>
            <w:r w:rsidR="008F2412">
              <w:rPr>
                <w:color w:val="000000"/>
                <w:w w:val="99"/>
              </w:rPr>
              <w:t>+</w:t>
            </w:r>
          </w:p>
        </w:tc>
      </w:tr>
      <w:tr w:rsidR="00F849FA">
        <w:trPr>
          <w:cantSplit/>
          <w:trHeight w:hRule="exact" w:val="782"/>
        </w:trPr>
        <w:tc>
          <w:tcPr>
            <w:tcW w:w="266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F849FA"/>
        </w:tc>
        <w:tc>
          <w:tcPr>
            <w:tcW w:w="310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F849FA"/>
        </w:tc>
        <w:tc>
          <w:tcPr>
            <w:tcW w:w="31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17" w:line="239" w:lineRule="auto"/>
              <w:ind w:left="110" w:right="465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програм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>м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ы разр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ботаны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5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и реализ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ются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по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>4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 направленностям</w:t>
            </w:r>
          </w:p>
        </w:tc>
        <w:tc>
          <w:tcPr>
            <w:tcW w:w="13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13" w:line="240" w:lineRule="auto"/>
              <w:ind w:left="60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</w:t>
            </w:r>
          </w:p>
        </w:tc>
      </w:tr>
    </w:tbl>
    <w:p w:rsidR="00F849FA" w:rsidRDefault="00F849FA">
      <w:pPr>
        <w:spacing w:after="17" w:line="200" w:lineRule="exact"/>
        <w:rPr>
          <w:sz w:val="20"/>
          <w:szCs w:val="20"/>
        </w:rPr>
      </w:pPr>
    </w:p>
    <w:p w:rsidR="00F849FA" w:rsidRDefault="00D55CB0">
      <w:pPr>
        <w:widowControl w:val="0"/>
        <w:spacing w:line="240" w:lineRule="auto"/>
        <w:ind w:right="-20"/>
        <w:rPr>
          <w:color w:val="000000"/>
          <w:sz w:val="20"/>
          <w:szCs w:val="20"/>
        </w:rPr>
        <w:sectPr w:rsidR="00F849FA">
          <w:pgSz w:w="11906" w:h="16838"/>
          <w:pgMar w:top="697" w:right="424" w:bottom="639" w:left="1132" w:header="0" w:footer="0" w:gutter="0"/>
          <w:cols w:space="708"/>
        </w:sectPr>
      </w:pPr>
      <w:r>
        <w:rPr>
          <w:rFonts w:ascii="JBMWQ+TimesNewRomanPSMT" w:eastAsia="JBMWQ+TimesNewRomanPSMT" w:hAnsi="JBMWQ+TimesNewRomanPSMT" w:cs="JBMWQ+TimesNewRomanPSMT"/>
          <w:color w:val="000000"/>
          <w:w w:val="99"/>
          <w:sz w:val="20"/>
          <w:szCs w:val="20"/>
        </w:rPr>
        <w:t>Кон</w:t>
      </w:r>
      <w:r>
        <w:rPr>
          <w:rFonts w:ascii="JBMWQ+TimesNewRomanPSMT" w:eastAsia="JBMWQ+TimesNewRomanPSMT" w:hAnsi="JBMWQ+TimesNewRomanPSMT" w:cs="JBMWQ+TimesNewRomanPSMT"/>
          <w:color w:val="000000"/>
          <w:spacing w:val="-1"/>
          <w:w w:val="99"/>
          <w:sz w:val="20"/>
          <w:szCs w:val="20"/>
        </w:rPr>
        <w:t>ц</w:t>
      </w:r>
      <w:r>
        <w:rPr>
          <w:rFonts w:ascii="JBMWQ+TimesNewRomanPSMT" w:eastAsia="JBMWQ+TimesNewRomanPSMT" w:hAnsi="JBMWQ+TimesNewRomanPSMT" w:cs="JBMWQ+TimesNewRomanPSMT"/>
          <w:color w:val="000000"/>
          <w:spacing w:val="1"/>
          <w:w w:val="99"/>
          <w:sz w:val="20"/>
          <w:szCs w:val="20"/>
        </w:rPr>
        <w:t>еп</w:t>
      </w:r>
      <w:r>
        <w:rPr>
          <w:rFonts w:ascii="JBMWQ+TimesNewRomanPSMT" w:eastAsia="JBMWQ+TimesNewRomanPSMT" w:hAnsi="JBMWQ+TimesNewRomanPSMT" w:cs="JBMWQ+TimesNewRomanPSMT"/>
          <w:color w:val="000000"/>
          <w:spacing w:val="-1"/>
          <w:w w:val="99"/>
          <w:sz w:val="20"/>
          <w:szCs w:val="20"/>
        </w:rPr>
        <w:t>ц</w:t>
      </w:r>
      <w:r>
        <w:rPr>
          <w:rFonts w:ascii="JBMWQ+TimesNewRomanPSMT" w:eastAsia="JBMWQ+TimesNewRomanPSMT" w:hAnsi="JBMWQ+TimesNewRomanPSMT" w:cs="JBMWQ+TimesNewRomanPSMT"/>
          <w:color w:val="000000"/>
          <w:w w:val="99"/>
          <w:sz w:val="20"/>
          <w:szCs w:val="20"/>
        </w:rPr>
        <w:t>ия</w:t>
      </w:r>
      <w:r>
        <w:rPr>
          <w:rFonts w:ascii="JBMWQ+TimesNewRomanPSMT" w:eastAsia="JBMWQ+TimesNewRomanPSMT" w:hAnsi="JBMWQ+TimesNewRomanPSMT" w:cs="JBMWQ+TimesNewRomanPSMT"/>
          <w:color w:val="000000"/>
          <w:spacing w:val="1"/>
          <w:sz w:val="20"/>
          <w:szCs w:val="20"/>
        </w:rPr>
        <w:t xml:space="preserve"> </w:t>
      </w:r>
      <w:r>
        <w:rPr>
          <w:rFonts w:ascii="JBMWQ+TimesNewRomanPSMT" w:eastAsia="JBMWQ+TimesNewRomanPSMT" w:hAnsi="JBMWQ+TimesNewRomanPSMT" w:cs="JBMWQ+TimesNewRomanPSMT"/>
          <w:color w:val="000000"/>
          <w:w w:val="99"/>
          <w:sz w:val="20"/>
          <w:szCs w:val="20"/>
        </w:rPr>
        <w:t>–</w:t>
      </w:r>
      <w:r>
        <w:rPr>
          <w:rFonts w:ascii="JBMWQ+TimesNewRomanPSMT" w:eastAsia="JBMWQ+TimesNewRomanPSMT" w:hAnsi="JBMWQ+TimesNewRomanPSMT" w:cs="JBMWQ+TimesNewRomanPSMT"/>
          <w:color w:val="000000"/>
          <w:spacing w:val="1"/>
          <w:sz w:val="20"/>
          <w:szCs w:val="20"/>
        </w:rPr>
        <w:t xml:space="preserve"> </w:t>
      </w:r>
      <w:r>
        <w:rPr>
          <w:color w:val="000000"/>
          <w:spacing w:val="1"/>
          <w:w w:val="98"/>
          <w:sz w:val="20"/>
          <w:szCs w:val="20"/>
        </w:rPr>
        <w:t>03</w:t>
      </w:r>
      <w:bookmarkEnd w:id="8"/>
    </w:p>
    <w:p w:rsidR="00F849FA" w:rsidRDefault="00D55CB0">
      <w:pPr>
        <w:widowControl w:val="0"/>
        <w:spacing w:line="240" w:lineRule="auto"/>
        <w:ind w:left="4984" w:right="-20"/>
        <w:rPr>
          <w:color w:val="000000"/>
          <w:sz w:val="24"/>
          <w:szCs w:val="24"/>
        </w:rPr>
      </w:pPr>
      <w:bookmarkStart w:id="9" w:name="_page_47_0"/>
      <w:r>
        <w:rPr>
          <w:color w:val="000000"/>
          <w:w w:val="98"/>
          <w:sz w:val="24"/>
          <w:szCs w:val="24"/>
        </w:rPr>
        <w:lastRenderedPageBreak/>
        <w:t>22</w:t>
      </w:r>
      <w:r w:rsidR="00283CF7" w:rsidRPr="00283CF7">
        <w:rPr>
          <w:noProof/>
        </w:rPr>
        <w:pict>
          <v:shape id="drawingObject78" o:spid="_x0000_s1072" style="position:absolute;left:0;text-align:left;margin-left:195.6pt;margin-top:562.15pt;width:126pt;height:12.6pt;z-index:-503315309;visibility:visible;mso-position-horizontal-relative:page;mso-position-vertical-relative:page" coordsize="1600452,15994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" o:allowincell="f" adj="0,,0" path="m,l,159943r1600452,l1600452,,,xe" stroked="f">
            <v:stroke joinstyle="round"/>
            <v:formulas/>
            <v:path arrowok="t" o:connecttype="segments" textboxrect="0,0,1600452,159943"/>
            <w10:wrap anchorx="page" anchory="page"/>
          </v:shape>
        </w:pict>
      </w:r>
      <w:r w:rsidR="00283CF7" w:rsidRPr="00283CF7">
        <w:rPr>
          <w:noProof/>
        </w:rPr>
        <w:pict>
          <v:shape id="drawingObject79" o:spid="_x0000_s1071" style="position:absolute;left:0;text-align:left;margin-left:388.25pt;margin-top:595.75pt;width:86.2pt;height:12.6pt;z-index:-503315002;visibility:visible;mso-position-horizontal-relative:page;mso-position-vertical-relative:page" coordsize="1094537,16032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" o:allowincell="f" adj="0,,0" path="m,l,160323r1094537,l1094537,,,xe" stroked="f">
            <v:stroke joinstyle="round"/>
            <v:formulas/>
            <v:path arrowok="t" o:connecttype="segments" textboxrect="0,0,1094537,160323"/>
            <w10:wrap anchorx="page" anchory="page"/>
          </v:shape>
        </w:pict>
      </w:r>
      <w:r w:rsidR="00283CF7" w:rsidRPr="00283CF7">
        <w:rPr>
          <w:noProof/>
        </w:rPr>
        <w:pict>
          <v:shape id="drawingObject80" o:spid="_x0000_s1070" style="position:absolute;left:0;text-align:left;margin-left:388.25pt;margin-top:647.75pt;width:86.2pt;height:12.6pt;z-index:-503314911;visibility:visible;mso-position-horizontal-relative:page;mso-position-vertical-relative:page" coordsize="1094537,160019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" o:allowincell="f" adj="0,,0" path="m,l,160019r1094537,l1094537,,,xe" stroked="f">
            <v:stroke joinstyle="round"/>
            <v:formulas/>
            <v:path arrowok="t" o:connecttype="segments" textboxrect="0,0,1094537,160019"/>
            <w10:wrap anchorx="page" anchory="page"/>
          </v:shape>
        </w:pict>
      </w:r>
    </w:p>
    <w:p w:rsidR="00F849FA" w:rsidRDefault="00F849FA">
      <w:pPr>
        <w:spacing w:after="22" w:line="240" w:lineRule="exact"/>
        <w:rPr>
          <w:sz w:val="24"/>
          <w:szCs w:val="24"/>
        </w:rPr>
      </w:pP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000"/>
      </w:tblPr>
      <w:tblGrid>
        <w:gridCol w:w="2664"/>
        <w:gridCol w:w="3104"/>
        <w:gridCol w:w="3103"/>
        <w:gridCol w:w="1325"/>
      </w:tblGrid>
      <w:tr w:rsidR="00F849FA">
        <w:trPr>
          <w:cantSplit/>
          <w:trHeight w:hRule="exact" w:val="785"/>
        </w:trPr>
        <w:tc>
          <w:tcPr>
            <w:tcW w:w="266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F849FA"/>
        </w:tc>
        <w:tc>
          <w:tcPr>
            <w:tcW w:w="3104" w:type="dxa"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F849FA"/>
        </w:tc>
        <w:tc>
          <w:tcPr>
            <w:tcW w:w="31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17" w:line="240" w:lineRule="auto"/>
              <w:ind w:left="110" w:right="465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програм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>м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ы разр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ботаны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5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и реализ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ются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по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>6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 направленностям</w:t>
            </w:r>
          </w:p>
        </w:tc>
        <w:tc>
          <w:tcPr>
            <w:tcW w:w="13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13" w:line="240" w:lineRule="auto"/>
              <w:ind w:left="60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3</w:t>
            </w:r>
          </w:p>
        </w:tc>
      </w:tr>
      <w:tr w:rsidR="00F849FA">
        <w:trPr>
          <w:cantSplit/>
          <w:trHeight w:hRule="exact" w:val="276"/>
        </w:trPr>
        <w:tc>
          <w:tcPr>
            <w:tcW w:w="266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F849FA"/>
        </w:tc>
        <w:tc>
          <w:tcPr>
            <w:tcW w:w="310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17" w:line="240" w:lineRule="auto"/>
              <w:ind w:left="110" w:right="302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аличие технол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гиче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с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к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>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х кр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>ж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ков на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ба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з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 обще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бразоват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льной ор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>г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анизации и/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ли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>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 рам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к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ах сетевого взаим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дейст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ия</w:t>
            </w:r>
          </w:p>
        </w:tc>
        <w:tc>
          <w:tcPr>
            <w:tcW w:w="31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17" w:line="240" w:lineRule="auto"/>
              <w:ind w:left="110" w:right="-20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отс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тствие</w:t>
            </w:r>
          </w:p>
        </w:tc>
        <w:tc>
          <w:tcPr>
            <w:tcW w:w="132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tabs>
                <w:tab w:val="left" w:pos="605"/>
                <w:tab w:val="left" w:pos="1320"/>
              </w:tabs>
              <w:spacing w:before="13" w:line="240" w:lineRule="auto"/>
              <w:ind w:left="5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ab/>
            </w:r>
          </w:p>
          <w:p w:rsidR="00F849FA" w:rsidRDefault="00D55CB0">
            <w:pPr>
              <w:widowControl w:val="0"/>
              <w:tabs>
                <w:tab w:val="left" w:pos="605"/>
                <w:tab w:val="left" w:pos="1320"/>
              </w:tabs>
              <w:spacing w:before="10" w:line="240" w:lineRule="auto"/>
              <w:ind w:left="5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</w:t>
            </w:r>
            <w:r>
              <w:rPr>
                <w:color w:val="000000"/>
                <w:u w:val="single"/>
              </w:rPr>
              <w:tab/>
            </w:r>
          </w:p>
          <w:p w:rsidR="00F849FA" w:rsidRDefault="00D55CB0">
            <w:pPr>
              <w:widowControl w:val="0"/>
              <w:tabs>
                <w:tab w:val="left" w:pos="605"/>
                <w:tab w:val="left" w:pos="1320"/>
              </w:tabs>
              <w:spacing w:before="10" w:line="240" w:lineRule="auto"/>
              <w:ind w:left="5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2</w:t>
            </w:r>
            <w:r>
              <w:rPr>
                <w:color w:val="000000"/>
                <w:u w:val="single"/>
              </w:rPr>
              <w:tab/>
            </w:r>
          </w:p>
          <w:p w:rsidR="00F849FA" w:rsidRDefault="00D55CB0">
            <w:pPr>
              <w:widowControl w:val="0"/>
              <w:spacing w:before="7" w:line="240" w:lineRule="auto"/>
              <w:ind w:left="60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3</w:t>
            </w:r>
          </w:p>
        </w:tc>
      </w:tr>
      <w:tr w:rsidR="00F849FA">
        <w:trPr>
          <w:cantSplit/>
          <w:trHeight w:hRule="exact" w:val="278"/>
        </w:trPr>
        <w:tc>
          <w:tcPr>
            <w:tcW w:w="266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F849FA"/>
        </w:tc>
        <w:tc>
          <w:tcPr>
            <w:tcW w:w="310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F849FA"/>
        </w:tc>
        <w:tc>
          <w:tcPr>
            <w:tcW w:w="31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20" w:line="240" w:lineRule="auto"/>
              <w:ind w:left="110" w:right="-20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1 технол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гический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кр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ж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к</w:t>
            </w:r>
          </w:p>
        </w:tc>
        <w:tc>
          <w:tcPr>
            <w:tcW w:w="1325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F849FA"/>
        </w:tc>
      </w:tr>
      <w:tr w:rsidR="00F849FA">
        <w:trPr>
          <w:cantSplit/>
          <w:trHeight w:hRule="exact" w:val="278"/>
        </w:trPr>
        <w:tc>
          <w:tcPr>
            <w:tcW w:w="266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F849FA"/>
        </w:tc>
        <w:tc>
          <w:tcPr>
            <w:tcW w:w="310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F849FA"/>
        </w:tc>
        <w:tc>
          <w:tcPr>
            <w:tcW w:w="31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20" w:line="240" w:lineRule="auto"/>
              <w:ind w:left="110" w:right="-20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2 технол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гическ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х кр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уж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>к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</w:t>
            </w:r>
          </w:p>
        </w:tc>
        <w:tc>
          <w:tcPr>
            <w:tcW w:w="1325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F849FA"/>
        </w:tc>
      </w:tr>
      <w:tr w:rsidR="00F849FA">
        <w:trPr>
          <w:cantSplit/>
          <w:trHeight w:hRule="exact" w:val="530"/>
        </w:trPr>
        <w:tc>
          <w:tcPr>
            <w:tcW w:w="266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F849FA"/>
        </w:tc>
        <w:tc>
          <w:tcPr>
            <w:tcW w:w="310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F849FA"/>
        </w:tc>
        <w:tc>
          <w:tcPr>
            <w:tcW w:w="31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13" w:line="230" w:lineRule="auto"/>
              <w:ind w:left="110" w:right="418"/>
              <w:rPr>
                <w:color w:val="000000"/>
              </w:rPr>
            </w:pPr>
            <w:r>
              <w:rPr>
                <w:color w:val="000000"/>
                <w:w w:val="99"/>
              </w:rPr>
              <w:t>3</w:t>
            </w:r>
            <w:r>
              <w:rPr>
                <w:color w:val="000000"/>
                <w:spacing w:val="5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>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 бол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 техн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логич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ск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>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х кр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>ж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ка</w:t>
            </w:r>
          </w:p>
        </w:tc>
        <w:tc>
          <w:tcPr>
            <w:tcW w:w="132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F849FA"/>
        </w:tc>
      </w:tr>
      <w:tr w:rsidR="00F849FA">
        <w:trPr>
          <w:cantSplit/>
          <w:trHeight w:hRule="exact" w:val="304"/>
        </w:trPr>
        <w:tc>
          <w:tcPr>
            <w:tcW w:w="266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F849FA"/>
        </w:tc>
        <w:tc>
          <w:tcPr>
            <w:tcW w:w="310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20" w:line="239" w:lineRule="auto"/>
              <w:ind w:left="110" w:right="256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Участие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7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об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ч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ающи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х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ся в конк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рсах,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ф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сти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алях, олимпиадах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(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к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роме Всеросси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>й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ской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лимпиа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д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ы ш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>к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ольн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ков),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кон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ф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ерен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>ц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иях</w:t>
            </w:r>
          </w:p>
        </w:tc>
        <w:tc>
          <w:tcPr>
            <w:tcW w:w="31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20" w:line="240" w:lineRule="auto"/>
              <w:ind w:left="110" w:right="-20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отс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тствие</w:t>
            </w:r>
          </w:p>
        </w:tc>
        <w:tc>
          <w:tcPr>
            <w:tcW w:w="13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16" w:line="240" w:lineRule="auto"/>
              <w:ind w:left="60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</w:p>
        </w:tc>
      </w:tr>
      <w:tr w:rsidR="00F849FA">
        <w:trPr>
          <w:cantSplit/>
          <w:trHeight w:hRule="exact" w:val="1036"/>
        </w:trPr>
        <w:tc>
          <w:tcPr>
            <w:tcW w:w="266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F849FA"/>
        </w:tc>
        <w:tc>
          <w:tcPr>
            <w:tcW w:w="310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F849FA"/>
        </w:tc>
        <w:tc>
          <w:tcPr>
            <w:tcW w:w="31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20" w:line="239" w:lineRule="auto"/>
              <w:ind w:left="110" w:right="568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част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 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>б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уч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ающихся в ш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>к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оль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ых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конк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рсах, фест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валях,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олимпиа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д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ах, конф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рен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ц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иях</w:t>
            </w:r>
          </w:p>
        </w:tc>
        <w:tc>
          <w:tcPr>
            <w:tcW w:w="13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16" w:line="240" w:lineRule="auto"/>
              <w:ind w:left="60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</w:t>
            </w:r>
            <w:r w:rsidR="008F2412">
              <w:rPr>
                <w:color w:val="000000"/>
                <w:w w:val="99"/>
              </w:rPr>
              <w:t>+</w:t>
            </w:r>
          </w:p>
        </w:tc>
      </w:tr>
      <w:tr w:rsidR="00F849FA">
        <w:trPr>
          <w:cantSplit/>
          <w:trHeight w:hRule="exact" w:val="1037"/>
        </w:trPr>
        <w:tc>
          <w:tcPr>
            <w:tcW w:w="266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F849FA"/>
        </w:tc>
        <w:tc>
          <w:tcPr>
            <w:tcW w:w="310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F849FA"/>
        </w:tc>
        <w:tc>
          <w:tcPr>
            <w:tcW w:w="31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20" w:line="239" w:lineRule="auto"/>
              <w:ind w:left="110" w:right="80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част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 об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чающихся в конк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рсах,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ф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сти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алях, олимпиадах,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ко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ферен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ц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ях на м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ниц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пальном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ровне</w:t>
            </w:r>
          </w:p>
        </w:tc>
        <w:tc>
          <w:tcPr>
            <w:tcW w:w="13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16" w:line="240" w:lineRule="auto"/>
              <w:ind w:left="60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</w:t>
            </w:r>
            <w:r w:rsidR="008F2412">
              <w:rPr>
                <w:color w:val="000000"/>
                <w:w w:val="99"/>
              </w:rPr>
              <w:t>+</w:t>
            </w:r>
          </w:p>
        </w:tc>
      </w:tr>
      <w:tr w:rsidR="00F849FA">
        <w:trPr>
          <w:cantSplit/>
          <w:trHeight w:hRule="exact" w:val="1291"/>
        </w:trPr>
        <w:tc>
          <w:tcPr>
            <w:tcW w:w="266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F849FA"/>
        </w:tc>
        <w:tc>
          <w:tcPr>
            <w:tcW w:w="310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F849FA"/>
        </w:tc>
        <w:tc>
          <w:tcPr>
            <w:tcW w:w="31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20" w:line="239" w:lineRule="auto"/>
              <w:ind w:left="110" w:right="351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част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 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>б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уч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ающихся в конк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рсах,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ф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сти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алях, олимпиадах,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ко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ферен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ц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ях на регио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альном 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(или)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сероссий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с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ком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ровне</w:t>
            </w:r>
          </w:p>
        </w:tc>
        <w:tc>
          <w:tcPr>
            <w:tcW w:w="13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16" w:line="240" w:lineRule="auto"/>
              <w:ind w:left="60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3</w:t>
            </w:r>
            <w:r w:rsidR="008F2412">
              <w:rPr>
                <w:color w:val="000000"/>
                <w:w w:val="99"/>
              </w:rPr>
              <w:t>+</w:t>
            </w:r>
          </w:p>
        </w:tc>
      </w:tr>
      <w:tr w:rsidR="00F849FA">
        <w:trPr>
          <w:cantSplit/>
          <w:trHeight w:hRule="exact" w:val="278"/>
        </w:trPr>
        <w:tc>
          <w:tcPr>
            <w:tcW w:w="266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F849FA"/>
        </w:tc>
        <w:tc>
          <w:tcPr>
            <w:tcW w:w="310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17" w:line="240" w:lineRule="auto"/>
              <w:ind w:left="110" w:right="466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аличие поб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дителей и призеров различных олимпиад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(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кро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м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 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СО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Ш), смотров, конк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рсов, конферен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ц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ий</w:t>
            </w:r>
          </w:p>
        </w:tc>
        <w:tc>
          <w:tcPr>
            <w:tcW w:w="31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17" w:line="240" w:lineRule="auto"/>
              <w:ind w:left="110" w:right="-20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отс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тствие</w:t>
            </w:r>
          </w:p>
        </w:tc>
        <w:tc>
          <w:tcPr>
            <w:tcW w:w="132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tabs>
                <w:tab w:val="left" w:pos="605"/>
                <w:tab w:val="left" w:pos="1320"/>
              </w:tabs>
              <w:spacing w:before="13" w:line="240" w:lineRule="auto"/>
              <w:ind w:left="5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ab/>
            </w:r>
          </w:p>
          <w:p w:rsidR="00F849FA" w:rsidRDefault="00D55CB0">
            <w:pPr>
              <w:widowControl w:val="0"/>
              <w:spacing w:before="10" w:line="240" w:lineRule="auto"/>
              <w:ind w:left="60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</w:t>
            </w:r>
            <w:r w:rsidR="008F2412">
              <w:rPr>
                <w:color w:val="000000"/>
                <w:w w:val="99"/>
              </w:rPr>
              <w:t>+</w:t>
            </w:r>
          </w:p>
        </w:tc>
      </w:tr>
      <w:tr w:rsidR="00F849FA">
        <w:trPr>
          <w:cantSplit/>
          <w:trHeight w:hRule="exact" w:val="1289"/>
        </w:trPr>
        <w:tc>
          <w:tcPr>
            <w:tcW w:w="266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F849FA"/>
        </w:tc>
        <w:tc>
          <w:tcPr>
            <w:tcW w:w="310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F849FA"/>
        </w:tc>
        <w:tc>
          <w:tcPr>
            <w:tcW w:w="31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17" w:line="239" w:lineRule="auto"/>
              <w:ind w:left="110" w:right="207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наличие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п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об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дите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ей и (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ли) призеров конк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рсов, фест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ва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ей, олимпи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д, конферен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ц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ий на м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ниц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пальном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ровне</w:t>
            </w:r>
          </w:p>
        </w:tc>
        <w:tc>
          <w:tcPr>
            <w:tcW w:w="132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F849FA"/>
        </w:tc>
      </w:tr>
      <w:tr w:rsidR="00F849FA">
        <w:trPr>
          <w:cantSplit/>
          <w:trHeight w:hRule="exact" w:val="1291"/>
        </w:trPr>
        <w:tc>
          <w:tcPr>
            <w:tcW w:w="266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F849FA"/>
        </w:tc>
        <w:tc>
          <w:tcPr>
            <w:tcW w:w="310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F849FA"/>
        </w:tc>
        <w:tc>
          <w:tcPr>
            <w:tcW w:w="31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20" w:line="239" w:lineRule="auto"/>
              <w:ind w:left="110" w:right="207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наличие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п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об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дите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ей и (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ли) призеров конк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рсов, фест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ва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ей, олимпи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д, конферен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ц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ий на региона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ьном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ровне</w:t>
            </w:r>
          </w:p>
        </w:tc>
        <w:tc>
          <w:tcPr>
            <w:tcW w:w="13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16" w:line="240" w:lineRule="auto"/>
              <w:ind w:left="60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</w:t>
            </w:r>
            <w:r w:rsidR="008F2412">
              <w:rPr>
                <w:color w:val="000000"/>
                <w:w w:val="99"/>
              </w:rPr>
              <w:t>+</w:t>
            </w:r>
          </w:p>
        </w:tc>
      </w:tr>
      <w:tr w:rsidR="00F849FA">
        <w:trPr>
          <w:cantSplit/>
          <w:trHeight w:hRule="exact" w:val="1288"/>
        </w:trPr>
        <w:tc>
          <w:tcPr>
            <w:tcW w:w="266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F849FA"/>
        </w:tc>
        <w:tc>
          <w:tcPr>
            <w:tcW w:w="310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F849FA"/>
        </w:tc>
        <w:tc>
          <w:tcPr>
            <w:tcW w:w="31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17" w:line="239" w:lineRule="auto"/>
              <w:ind w:left="110" w:right="207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наличие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п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об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дите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ей и (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ли) призеров конк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рсов, фест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ва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ей, олимпи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д, конферен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ц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ий на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сероссий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с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ком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ровне</w:t>
            </w:r>
          </w:p>
        </w:tc>
        <w:tc>
          <w:tcPr>
            <w:tcW w:w="13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13" w:line="240" w:lineRule="auto"/>
              <w:ind w:left="60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3</w:t>
            </w:r>
          </w:p>
        </w:tc>
      </w:tr>
      <w:tr w:rsidR="00F849FA">
        <w:trPr>
          <w:cantSplit/>
          <w:trHeight w:hRule="exact" w:val="672"/>
        </w:trPr>
        <w:tc>
          <w:tcPr>
            <w:tcW w:w="266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F849FA"/>
        </w:tc>
        <w:tc>
          <w:tcPr>
            <w:tcW w:w="310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17" w:line="238" w:lineRule="auto"/>
              <w:ind w:left="110" w:right="106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Сетевая фор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м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 ре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лизац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>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и дополнитель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ых обще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бразоват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льных программ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(орган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зации к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льт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ры и иск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сст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, </w:t>
            </w:r>
            <w:proofErr w:type="spellStart"/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к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антори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мы</w:t>
            </w:r>
            <w:proofErr w:type="spellEnd"/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, мобиль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ые </w:t>
            </w:r>
            <w:proofErr w:type="spellStart"/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к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антори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мы</w:t>
            </w:r>
            <w:proofErr w:type="spellEnd"/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, ДНК,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2"/>
              </w:rPr>
              <w:t>«</w:t>
            </w:r>
            <w:r>
              <w:rPr>
                <w:color w:val="000000"/>
                <w:spacing w:val="2"/>
              </w:rPr>
              <w:t>I</w:t>
            </w:r>
            <w:r>
              <w:rPr>
                <w:color w:val="000000"/>
                <w:spacing w:val="8"/>
              </w:rPr>
              <w:t>T</w:t>
            </w:r>
            <w:r>
              <w:rPr>
                <w:color w:val="000000"/>
                <w:spacing w:val="5"/>
                <w:w w:val="109"/>
              </w:rPr>
              <w:t>-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4"/>
              </w:rPr>
              <w:t>к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3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4"/>
              </w:rPr>
              <w:t>б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6"/>
              </w:rPr>
              <w:t>ы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4"/>
              </w:rPr>
              <w:t>,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2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4"/>
              </w:rPr>
              <w:t>«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>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очки рост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>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>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, </w:t>
            </w:r>
            <w:proofErr w:type="spellStart"/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э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костанции</w:t>
            </w:r>
            <w:proofErr w:type="spellEnd"/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, вед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щие предприят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я регио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а, профе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с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сиона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ьные образовате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ьные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органи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з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ации и образовате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ьные ор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>г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анизации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ы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с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ше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г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 образования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и др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.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)</w:t>
            </w:r>
          </w:p>
        </w:tc>
        <w:tc>
          <w:tcPr>
            <w:tcW w:w="31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17" w:line="240" w:lineRule="auto"/>
              <w:ind w:left="110" w:right="-20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отс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тствие</w:t>
            </w:r>
          </w:p>
        </w:tc>
        <w:tc>
          <w:tcPr>
            <w:tcW w:w="13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13" w:line="240" w:lineRule="auto"/>
              <w:ind w:left="60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</w:p>
        </w:tc>
      </w:tr>
      <w:tr w:rsidR="00F849FA">
        <w:trPr>
          <w:cantSplit/>
          <w:trHeight w:hRule="exact" w:val="1037"/>
        </w:trPr>
        <w:tc>
          <w:tcPr>
            <w:tcW w:w="266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F849FA"/>
        </w:tc>
        <w:tc>
          <w:tcPr>
            <w:tcW w:w="310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F849FA"/>
        </w:tc>
        <w:tc>
          <w:tcPr>
            <w:tcW w:w="31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18" w:line="240" w:lineRule="auto"/>
              <w:ind w:left="110" w:right="372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сете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ая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ф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орма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р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еали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з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ац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и дополнитель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ых обще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бразоват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льных программ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с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 1 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р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ганизац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ие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й</w:t>
            </w:r>
          </w:p>
        </w:tc>
        <w:tc>
          <w:tcPr>
            <w:tcW w:w="13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14" w:line="240" w:lineRule="auto"/>
              <w:ind w:left="60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</w:t>
            </w:r>
          </w:p>
        </w:tc>
      </w:tr>
      <w:tr w:rsidR="00F849FA">
        <w:trPr>
          <w:cantSplit/>
          <w:trHeight w:hRule="exact" w:val="2111"/>
        </w:trPr>
        <w:tc>
          <w:tcPr>
            <w:tcW w:w="266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F849FA"/>
        </w:tc>
        <w:tc>
          <w:tcPr>
            <w:tcW w:w="310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F849FA"/>
        </w:tc>
        <w:tc>
          <w:tcPr>
            <w:tcW w:w="31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20" w:line="239" w:lineRule="auto"/>
              <w:ind w:left="110" w:right="466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сете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ая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ф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орма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р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еали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з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ац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и дополнитель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ых обще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бразоват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льных программ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с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 2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>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 б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лее организациями</w:t>
            </w:r>
          </w:p>
        </w:tc>
        <w:tc>
          <w:tcPr>
            <w:tcW w:w="13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16" w:line="240" w:lineRule="auto"/>
              <w:ind w:left="60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</w:t>
            </w:r>
          </w:p>
        </w:tc>
      </w:tr>
      <w:tr w:rsidR="00F849FA">
        <w:trPr>
          <w:cantSplit/>
          <w:trHeight w:hRule="exact" w:val="413"/>
        </w:trPr>
        <w:tc>
          <w:tcPr>
            <w:tcW w:w="26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F849FA"/>
        </w:tc>
        <w:tc>
          <w:tcPr>
            <w:tcW w:w="3104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F849FA"/>
        </w:tc>
        <w:tc>
          <w:tcPr>
            <w:tcW w:w="31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17" w:line="240" w:lineRule="auto"/>
              <w:ind w:left="110" w:right="-20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отс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тствие</w:t>
            </w:r>
          </w:p>
        </w:tc>
        <w:tc>
          <w:tcPr>
            <w:tcW w:w="13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13" w:line="240" w:lineRule="auto"/>
              <w:ind w:left="60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</w:p>
        </w:tc>
      </w:tr>
    </w:tbl>
    <w:p w:rsidR="00F849FA" w:rsidRDefault="00F849FA">
      <w:pPr>
        <w:spacing w:line="240" w:lineRule="exact"/>
        <w:rPr>
          <w:sz w:val="24"/>
          <w:szCs w:val="24"/>
        </w:rPr>
      </w:pPr>
    </w:p>
    <w:p w:rsidR="00F849FA" w:rsidRDefault="00F849FA">
      <w:pPr>
        <w:spacing w:after="12" w:line="180" w:lineRule="exact"/>
        <w:rPr>
          <w:sz w:val="18"/>
          <w:szCs w:val="18"/>
        </w:rPr>
      </w:pPr>
    </w:p>
    <w:p w:rsidR="00F849FA" w:rsidRDefault="00D55CB0">
      <w:pPr>
        <w:widowControl w:val="0"/>
        <w:spacing w:line="240" w:lineRule="auto"/>
        <w:ind w:right="-20"/>
        <w:rPr>
          <w:color w:val="000000"/>
          <w:sz w:val="20"/>
          <w:szCs w:val="20"/>
        </w:rPr>
        <w:sectPr w:rsidR="00F849FA">
          <w:pgSz w:w="11906" w:h="16838"/>
          <w:pgMar w:top="697" w:right="571" w:bottom="639" w:left="1132" w:header="0" w:footer="0" w:gutter="0"/>
          <w:cols w:space="708"/>
        </w:sectPr>
      </w:pPr>
      <w:r>
        <w:rPr>
          <w:rFonts w:ascii="JBMWQ+TimesNewRomanPSMT" w:eastAsia="JBMWQ+TimesNewRomanPSMT" w:hAnsi="JBMWQ+TimesNewRomanPSMT" w:cs="JBMWQ+TimesNewRomanPSMT"/>
          <w:color w:val="000000"/>
          <w:w w:val="99"/>
          <w:sz w:val="20"/>
          <w:szCs w:val="20"/>
        </w:rPr>
        <w:t>Кон</w:t>
      </w:r>
      <w:r>
        <w:rPr>
          <w:rFonts w:ascii="JBMWQ+TimesNewRomanPSMT" w:eastAsia="JBMWQ+TimesNewRomanPSMT" w:hAnsi="JBMWQ+TimesNewRomanPSMT" w:cs="JBMWQ+TimesNewRomanPSMT"/>
          <w:color w:val="000000"/>
          <w:spacing w:val="-1"/>
          <w:w w:val="99"/>
          <w:sz w:val="20"/>
          <w:szCs w:val="20"/>
        </w:rPr>
        <w:t>ц</w:t>
      </w:r>
      <w:r>
        <w:rPr>
          <w:rFonts w:ascii="JBMWQ+TimesNewRomanPSMT" w:eastAsia="JBMWQ+TimesNewRomanPSMT" w:hAnsi="JBMWQ+TimesNewRomanPSMT" w:cs="JBMWQ+TimesNewRomanPSMT"/>
          <w:color w:val="000000"/>
          <w:spacing w:val="1"/>
          <w:w w:val="99"/>
          <w:sz w:val="20"/>
          <w:szCs w:val="20"/>
        </w:rPr>
        <w:t>еп</w:t>
      </w:r>
      <w:r>
        <w:rPr>
          <w:rFonts w:ascii="JBMWQ+TimesNewRomanPSMT" w:eastAsia="JBMWQ+TimesNewRomanPSMT" w:hAnsi="JBMWQ+TimesNewRomanPSMT" w:cs="JBMWQ+TimesNewRomanPSMT"/>
          <w:color w:val="000000"/>
          <w:spacing w:val="-1"/>
          <w:w w:val="99"/>
          <w:sz w:val="20"/>
          <w:szCs w:val="20"/>
        </w:rPr>
        <w:t>ц</w:t>
      </w:r>
      <w:r>
        <w:rPr>
          <w:rFonts w:ascii="JBMWQ+TimesNewRomanPSMT" w:eastAsia="JBMWQ+TimesNewRomanPSMT" w:hAnsi="JBMWQ+TimesNewRomanPSMT" w:cs="JBMWQ+TimesNewRomanPSMT"/>
          <w:color w:val="000000"/>
          <w:w w:val="99"/>
          <w:sz w:val="20"/>
          <w:szCs w:val="20"/>
        </w:rPr>
        <w:t>ия</w:t>
      </w:r>
      <w:r>
        <w:rPr>
          <w:rFonts w:ascii="JBMWQ+TimesNewRomanPSMT" w:eastAsia="JBMWQ+TimesNewRomanPSMT" w:hAnsi="JBMWQ+TimesNewRomanPSMT" w:cs="JBMWQ+TimesNewRomanPSMT"/>
          <w:color w:val="000000"/>
          <w:spacing w:val="1"/>
          <w:sz w:val="20"/>
          <w:szCs w:val="20"/>
        </w:rPr>
        <w:t xml:space="preserve"> </w:t>
      </w:r>
      <w:r>
        <w:rPr>
          <w:rFonts w:ascii="JBMWQ+TimesNewRomanPSMT" w:eastAsia="JBMWQ+TimesNewRomanPSMT" w:hAnsi="JBMWQ+TimesNewRomanPSMT" w:cs="JBMWQ+TimesNewRomanPSMT"/>
          <w:color w:val="000000"/>
          <w:w w:val="99"/>
          <w:sz w:val="20"/>
          <w:szCs w:val="20"/>
        </w:rPr>
        <w:t>–</w:t>
      </w:r>
      <w:r>
        <w:rPr>
          <w:rFonts w:ascii="JBMWQ+TimesNewRomanPSMT" w:eastAsia="JBMWQ+TimesNewRomanPSMT" w:hAnsi="JBMWQ+TimesNewRomanPSMT" w:cs="JBMWQ+TimesNewRomanPSMT"/>
          <w:color w:val="000000"/>
          <w:spacing w:val="1"/>
          <w:sz w:val="20"/>
          <w:szCs w:val="20"/>
        </w:rPr>
        <w:t xml:space="preserve"> </w:t>
      </w:r>
      <w:r>
        <w:rPr>
          <w:color w:val="000000"/>
          <w:spacing w:val="1"/>
          <w:w w:val="98"/>
          <w:sz w:val="20"/>
          <w:szCs w:val="20"/>
        </w:rPr>
        <w:t>03</w:t>
      </w:r>
      <w:bookmarkEnd w:id="9"/>
    </w:p>
    <w:p w:rsidR="00F849FA" w:rsidRDefault="00D55CB0">
      <w:pPr>
        <w:widowControl w:val="0"/>
        <w:spacing w:line="240" w:lineRule="auto"/>
        <w:ind w:left="4984" w:right="-20"/>
        <w:rPr>
          <w:color w:val="000000"/>
          <w:sz w:val="24"/>
          <w:szCs w:val="24"/>
        </w:rPr>
      </w:pPr>
      <w:bookmarkStart w:id="10" w:name="_page_49_0"/>
      <w:r>
        <w:rPr>
          <w:color w:val="000000"/>
          <w:w w:val="98"/>
          <w:sz w:val="24"/>
          <w:szCs w:val="24"/>
        </w:rPr>
        <w:lastRenderedPageBreak/>
        <w:t>23</w:t>
      </w:r>
    </w:p>
    <w:p w:rsidR="00F849FA" w:rsidRDefault="00F849FA">
      <w:pPr>
        <w:spacing w:line="240" w:lineRule="exact"/>
        <w:rPr>
          <w:sz w:val="24"/>
          <w:szCs w:val="24"/>
        </w:rPr>
      </w:pPr>
    </w:p>
    <w:p w:rsidR="00F849FA" w:rsidRDefault="00F849FA">
      <w:pPr>
        <w:spacing w:line="240" w:lineRule="exact"/>
        <w:rPr>
          <w:sz w:val="24"/>
          <w:szCs w:val="24"/>
        </w:rPr>
      </w:pPr>
    </w:p>
    <w:p w:rsidR="00F849FA" w:rsidRDefault="00F849FA">
      <w:pPr>
        <w:spacing w:line="240" w:lineRule="exact"/>
        <w:rPr>
          <w:sz w:val="24"/>
          <w:szCs w:val="24"/>
        </w:rPr>
      </w:pPr>
    </w:p>
    <w:p w:rsidR="00F849FA" w:rsidRDefault="00F849FA">
      <w:pPr>
        <w:spacing w:line="240" w:lineRule="exact"/>
        <w:rPr>
          <w:sz w:val="24"/>
          <w:szCs w:val="24"/>
        </w:rPr>
      </w:pPr>
    </w:p>
    <w:p w:rsidR="00F849FA" w:rsidRDefault="00F849FA">
      <w:pPr>
        <w:spacing w:line="240" w:lineRule="exact"/>
        <w:rPr>
          <w:sz w:val="24"/>
          <w:szCs w:val="24"/>
        </w:rPr>
      </w:pPr>
    </w:p>
    <w:p w:rsidR="00F849FA" w:rsidRDefault="00F849FA">
      <w:pPr>
        <w:spacing w:line="240" w:lineRule="exact"/>
        <w:rPr>
          <w:sz w:val="24"/>
          <w:szCs w:val="24"/>
        </w:rPr>
      </w:pPr>
    </w:p>
    <w:p w:rsidR="00F849FA" w:rsidRDefault="00F849FA">
      <w:pPr>
        <w:spacing w:line="240" w:lineRule="exact"/>
        <w:rPr>
          <w:sz w:val="24"/>
          <w:szCs w:val="24"/>
        </w:rPr>
      </w:pPr>
    </w:p>
    <w:p w:rsidR="00F849FA" w:rsidRDefault="00F849FA">
      <w:pPr>
        <w:spacing w:line="240" w:lineRule="exact"/>
        <w:rPr>
          <w:sz w:val="24"/>
          <w:szCs w:val="24"/>
        </w:rPr>
      </w:pPr>
    </w:p>
    <w:p w:rsidR="00F849FA" w:rsidRDefault="00F849FA">
      <w:pPr>
        <w:spacing w:line="240" w:lineRule="exact"/>
        <w:rPr>
          <w:sz w:val="24"/>
          <w:szCs w:val="24"/>
        </w:rPr>
      </w:pPr>
    </w:p>
    <w:p w:rsidR="00F849FA" w:rsidRDefault="00F849FA">
      <w:pPr>
        <w:spacing w:line="240" w:lineRule="exact"/>
        <w:rPr>
          <w:sz w:val="24"/>
          <w:szCs w:val="24"/>
        </w:rPr>
      </w:pPr>
    </w:p>
    <w:p w:rsidR="00F849FA" w:rsidRDefault="00F849FA">
      <w:pPr>
        <w:spacing w:line="240" w:lineRule="exact"/>
        <w:rPr>
          <w:sz w:val="24"/>
          <w:szCs w:val="24"/>
        </w:rPr>
      </w:pPr>
    </w:p>
    <w:p w:rsidR="00F849FA" w:rsidRDefault="00F849FA">
      <w:pPr>
        <w:spacing w:line="240" w:lineRule="exact"/>
        <w:rPr>
          <w:sz w:val="24"/>
          <w:szCs w:val="24"/>
        </w:rPr>
      </w:pPr>
    </w:p>
    <w:p w:rsidR="00F849FA" w:rsidRDefault="00F849FA">
      <w:pPr>
        <w:spacing w:line="240" w:lineRule="exact"/>
        <w:rPr>
          <w:sz w:val="24"/>
          <w:szCs w:val="24"/>
        </w:rPr>
      </w:pPr>
    </w:p>
    <w:p w:rsidR="00F849FA" w:rsidRDefault="00F849FA">
      <w:pPr>
        <w:spacing w:line="240" w:lineRule="exact"/>
        <w:rPr>
          <w:sz w:val="24"/>
          <w:szCs w:val="24"/>
        </w:rPr>
      </w:pPr>
    </w:p>
    <w:p w:rsidR="00F849FA" w:rsidRDefault="00F849FA">
      <w:pPr>
        <w:spacing w:line="240" w:lineRule="exact"/>
        <w:rPr>
          <w:sz w:val="24"/>
          <w:szCs w:val="24"/>
        </w:rPr>
      </w:pPr>
    </w:p>
    <w:p w:rsidR="00F849FA" w:rsidRDefault="00F849FA">
      <w:pPr>
        <w:spacing w:line="240" w:lineRule="exact"/>
        <w:rPr>
          <w:sz w:val="24"/>
          <w:szCs w:val="24"/>
        </w:rPr>
      </w:pPr>
    </w:p>
    <w:p w:rsidR="00F849FA" w:rsidRDefault="00F849FA">
      <w:pPr>
        <w:spacing w:line="240" w:lineRule="exact"/>
        <w:rPr>
          <w:sz w:val="24"/>
          <w:szCs w:val="24"/>
        </w:rPr>
      </w:pPr>
    </w:p>
    <w:p w:rsidR="00F849FA" w:rsidRDefault="00F849FA">
      <w:pPr>
        <w:spacing w:line="240" w:lineRule="exact"/>
        <w:rPr>
          <w:sz w:val="24"/>
          <w:szCs w:val="24"/>
        </w:rPr>
      </w:pPr>
    </w:p>
    <w:p w:rsidR="00F849FA" w:rsidRDefault="00F849FA">
      <w:pPr>
        <w:spacing w:line="240" w:lineRule="exact"/>
        <w:rPr>
          <w:sz w:val="24"/>
          <w:szCs w:val="24"/>
        </w:rPr>
      </w:pPr>
    </w:p>
    <w:p w:rsidR="00F849FA" w:rsidRDefault="00F849FA">
      <w:pPr>
        <w:spacing w:line="240" w:lineRule="exact"/>
        <w:rPr>
          <w:sz w:val="24"/>
          <w:szCs w:val="24"/>
        </w:rPr>
      </w:pPr>
    </w:p>
    <w:p w:rsidR="00F849FA" w:rsidRDefault="00F849FA">
      <w:pPr>
        <w:spacing w:line="240" w:lineRule="exact"/>
        <w:rPr>
          <w:sz w:val="24"/>
          <w:szCs w:val="24"/>
        </w:rPr>
      </w:pPr>
    </w:p>
    <w:p w:rsidR="00F849FA" w:rsidRDefault="00F849FA">
      <w:pPr>
        <w:spacing w:line="240" w:lineRule="exact"/>
        <w:rPr>
          <w:sz w:val="24"/>
          <w:szCs w:val="24"/>
        </w:rPr>
      </w:pPr>
    </w:p>
    <w:p w:rsidR="00F849FA" w:rsidRDefault="00F849FA">
      <w:pPr>
        <w:spacing w:line="240" w:lineRule="exact"/>
        <w:rPr>
          <w:sz w:val="24"/>
          <w:szCs w:val="24"/>
        </w:rPr>
      </w:pPr>
    </w:p>
    <w:p w:rsidR="00F849FA" w:rsidRDefault="00F849FA">
      <w:pPr>
        <w:spacing w:line="240" w:lineRule="exact"/>
        <w:rPr>
          <w:sz w:val="24"/>
          <w:szCs w:val="24"/>
        </w:rPr>
      </w:pPr>
    </w:p>
    <w:p w:rsidR="00F849FA" w:rsidRDefault="00F849FA">
      <w:pPr>
        <w:spacing w:line="240" w:lineRule="exact"/>
        <w:rPr>
          <w:sz w:val="24"/>
          <w:szCs w:val="24"/>
        </w:rPr>
      </w:pPr>
    </w:p>
    <w:p w:rsidR="00F849FA" w:rsidRDefault="00F849FA">
      <w:pPr>
        <w:spacing w:line="240" w:lineRule="exact"/>
        <w:rPr>
          <w:sz w:val="24"/>
          <w:szCs w:val="24"/>
        </w:rPr>
      </w:pPr>
    </w:p>
    <w:p w:rsidR="00F849FA" w:rsidRDefault="00F849FA">
      <w:pPr>
        <w:spacing w:line="240" w:lineRule="exact"/>
        <w:rPr>
          <w:sz w:val="24"/>
          <w:szCs w:val="24"/>
        </w:rPr>
      </w:pPr>
    </w:p>
    <w:p w:rsidR="00F849FA" w:rsidRDefault="00F849FA">
      <w:pPr>
        <w:spacing w:line="240" w:lineRule="exact"/>
        <w:rPr>
          <w:sz w:val="24"/>
          <w:szCs w:val="24"/>
        </w:rPr>
      </w:pPr>
    </w:p>
    <w:p w:rsidR="00F849FA" w:rsidRDefault="00F849FA">
      <w:pPr>
        <w:spacing w:line="240" w:lineRule="exact"/>
        <w:rPr>
          <w:sz w:val="24"/>
          <w:szCs w:val="24"/>
        </w:rPr>
      </w:pPr>
    </w:p>
    <w:p w:rsidR="00F849FA" w:rsidRDefault="00F849FA">
      <w:pPr>
        <w:spacing w:line="240" w:lineRule="exact"/>
        <w:rPr>
          <w:sz w:val="24"/>
          <w:szCs w:val="24"/>
        </w:rPr>
      </w:pPr>
    </w:p>
    <w:p w:rsidR="00F849FA" w:rsidRDefault="00F849FA">
      <w:pPr>
        <w:spacing w:line="240" w:lineRule="exact"/>
        <w:rPr>
          <w:sz w:val="24"/>
          <w:szCs w:val="24"/>
        </w:rPr>
      </w:pPr>
    </w:p>
    <w:p w:rsidR="00F849FA" w:rsidRDefault="00F849FA">
      <w:pPr>
        <w:spacing w:line="240" w:lineRule="exact"/>
        <w:rPr>
          <w:sz w:val="24"/>
          <w:szCs w:val="24"/>
        </w:rPr>
      </w:pPr>
    </w:p>
    <w:p w:rsidR="00F849FA" w:rsidRDefault="00F849FA">
      <w:pPr>
        <w:spacing w:line="240" w:lineRule="exact"/>
        <w:rPr>
          <w:sz w:val="24"/>
          <w:szCs w:val="24"/>
        </w:rPr>
      </w:pPr>
    </w:p>
    <w:p w:rsidR="00F849FA" w:rsidRDefault="00F849FA">
      <w:pPr>
        <w:spacing w:line="240" w:lineRule="exact"/>
        <w:rPr>
          <w:sz w:val="24"/>
          <w:szCs w:val="24"/>
        </w:rPr>
      </w:pPr>
    </w:p>
    <w:p w:rsidR="00F849FA" w:rsidRDefault="00F849FA">
      <w:pPr>
        <w:spacing w:line="240" w:lineRule="exact"/>
        <w:rPr>
          <w:sz w:val="24"/>
          <w:szCs w:val="24"/>
        </w:rPr>
      </w:pPr>
    </w:p>
    <w:p w:rsidR="00F849FA" w:rsidRDefault="00F849FA">
      <w:pPr>
        <w:spacing w:line="240" w:lineRule="exact"/>
        <w:rPr>
          <w:sz w:val="24"/>
          <w:szCs w:val="24"/>
        </w:rPr>
      </w:pPr>
    </w:p>
    <w:p w:rsidR="00F849FA" w:rsidRDefault="00F849FA">
      <w:pPr>
        <w:spacing w:line="240" w:lineRule="exact"/>
        <w:rPr>
          <w:sz w:val="24"/>
          <w:szCs w:val="24"/>
        </w:rPr>
      </w:pPr>
    </w:p>
    <w:p w:rsidR="00F849FA" w:rsidRDefault="00F849FA">
      <w:pPr>
        <w:spacing w:line="240" w:lineRule="exact"/>
        <w:rPr>
          <w:sz w:val="24"/>
          <w:szCs w:val="24"/>
        </w:rPr>
      </w:pPr>
    </w:p>
    <w:p w:rsidR="00F849FA" w:rsidRDefault="00F849FA">
      <w:pPr>
        <w:spacing w:line="240" w:lineRule="exact"/>
        <w:rPr>
          <w:sz w:val="24"/>
          <w:szCs w:val="24"/>
        </w:rPr>
      </w:pPr>
    </w:p>
    <w:p w:rsidR="00F849FA" w:rsidRDefault="00F849FA">
      <w:pPr>
        <w:spacing w:line="240" w:lineRule="exact"/>
        <w:rPr>
          <w:sz w:val="24"/>
          <w:szCs w:val="24"/>
        </w:rPr>
      </w:pPr>
    </w:p>
    <w:p w:rsidR="00F849FA" w:rsidRDefault="00F849FA">
      <w:pPr>
        <w:spacing w:line="240" w:lineRule="exact"/>
        <w:rPr>
          <w:sz w:val="24"/>
          <w:szCs w:val="24"/>
        </w:rPr>
      </w:pPr>
    </w:p>
    <w:p w:rsidR="00F849FA" w:rsidRDefault="00F849FA">
      <w:pPr>
        <w:spacing w:line="240" w:lineRule="exact"/>
        <w:rPr>
          <w:sz w:val="24"/>
          <w:szCs w:val="24"/>
        </w:rPr>
      </w:pPr>
    </w:p>
    <w:p w:rsidR="00F849FA" w:rsidRDefault="00F849FA">
      <w:pPr>
        <w:spacing w:line="240" w:lineRule="exact"/>
        <w:rPr>
          <w:sz w:val="24"/>
          <w:szCs w:val="24"/>
        </w:rPr>
      </w:pPr>
    </w:p>
    <w:p w:rsidR="00F849FA" w:rsidRDefault="00F849FA">
      <w:pPr>
        <w:spacing w:line="240" w:lineRule="exact"/>
        <w:rPr>
          <w:sz w:val="24"/>
          <w:szCs w:val="24"/>
        </w:rPr>
      </w:pPr>
    </w:p>
    <w:p w:rsidR="00F849FA" w:rsidRDefault="00F849FA">
      <w:pPr>
        <w:spacing w:line="240" w:lineRule="exact"/>
        <w:rPr>
          <w:sz w:val="24"/>
          <w:szCs w:val="24"/>
        </w:rPr>
      </w:pPr>
    </w:p>
    <w:p w:rsidR="00F849FA" w:rsidRDefault="00F849FA">
      <w:pPr>
        <w:spacing w:after="79" w:line="240" w:lineRule="exact"/>
        <w:rPr>
          <w:sz w:val="24"/>
          <w:szCs w:val="24"/>
        </w:rPr>
      </w:pPr>
    </w:p>
    <w:p w:rsidR="00F849FA" w:rsidRDefault="00283CF7">
      <w:pPr>
        <w:widowControl w:val="0"/>
        <w:spacing w:line="236" w:lineRule="auto"/>
        <w:ind w:right="-59"/>
        <w:rPr>
          <w:color w:val="000000"/>
          <w:sz w:val="24"/>
          <w:szCs w:val="24"/>
        </w:rPr>
      </w:pPr>
      <w:r w:rsidRPr="00283CF7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drawingObject81" o:spid="_x0000_s1069" type="#_x0000_t202" style="position:absolute;margin-left:56.9pt;margin-top:-542.8pt;width:509.85pt;height:543.1pt;z-index:-503315038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" o:allowincell="f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000"/>
                  </w:tblPr>
                  <w:tblGrid>
                    <w:gridCol w:w="2664"/>
                    <w:gridCol w:w="3104"/>
                    <w:gridCol w:w="3103"/>
                    <w:gridCol w:w="1325"/>
                  </w:tblGrid>
                  <w:tr w:rsidR="00D55CB0">
                    <w:trPr>
                      <w:cantSplit/>
                      <w:trHeight w:hRule="exact" w:val="278"/>
                    </w:trPr>
                    <w:tc>
                      <w:tcPr>
                        <w:tcW w:w="2664" w:type="dxa"/>
                        <w:vMerge w:val="restart"/>
                        <w:tcBorders>
                          <w:top w:val="single" w:sz="3" w:space="0" w:color="000000"/>
                          <w:left w:val="single" w:sz="3" w:space="0" w:color="000000"/>
                          <w:right w:val="single" w:sz="3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D55CB0" w:rsidRDefault="00D55CB0">
                        <w:pPr>
                          <w:widowControl w:val="0"/>
                          <w:spacing w:before="22" w:line="241" w:lineRule="auto"/>
                          <w:ind w:left="686" w:right="131" w:hanging="508"/>
                          <w:rPr>
                            <w:b/>
                            <w:bCs/>
                            <w:color w:val="000000"/>
                          </w:rPr>
                        </w:pPr>
                        <w:r>
                          <w:rPr>
                            <w:rFonts w:ascii="VSVFL+TimesNewRomanPSMT" w:eastAsia="VSVFL+TimesNewRomanPSMT" w:hAnsi="VSVFL+TimesNewRomanPSMT" w:cs="VSVFL+TimesNewRomanPSMT"/>
                            <w:b/>
                            <w:bCs/>
                            <w:color w:val="000000"/>
                            <w:spacing w:val="-3"/>
                          </w:rPr>
                          <w:t>Ш</w:t>
                        </w:r>
                        <w:r>
                          <w:rPr>
                            <w:rFonts w:ascii="VSVFL+TimesNewRomanPSMT" w:eastAsia="VSVFL+TimesNewRomanPSMT" w:hAnsi="VSVFL+TimesNewRomanPSMT" w:cs="VSVFL+TimesNewRomanPSMT"/>
                            <w:b/>
                            <w:bCs/>
                            <w:color w:val="000000"/>
                          </w:rPr>
                          <w:t>кольные тво</w:t>
                        </w:r>
                        <w:r>
                          <w:rPr>
                            <w:rFonts w:ascii="VSVFL+TimesNewRomanPSMT" w:eastAsia="VSVFL+TimesNewRomanPSMT" w:hAnsi="VSVFL+TimesNewRomanPSMT" w:cs="VSVFL+TimesNewRomanPSMT"/>
                            <w:b/>
                            <w:bCs/>
                            <w:color w:val="000000"/>
                            <w:spacing w:val="-1"/>
                          </w:rPr>
                          <w:t>р</w:t>
                        </w:r>
                        <w:r>
                          <w:rPr>
                            <w:rFonts w:ascii="VSVFL+TimesNewRomanPSMT" w:eastAsia="VSVFL+TimesNewRomanPSMT" w:hAnsi="VSVFL+TimesNewRomanPSMT" w:cs="VSVFL+TimesNewRomanPSMT"/>
                            <w:b/>
                            <w:bCs/>
                            <w:color w:val="000000"/>
                          </w:rPr>
                          <w:t>чес</w:t>
                        </w:r>
                        <w:r>
                          <w:rPr>
                            <w:rFonts w:ascii="VSVFL+TimesNewRomanPSMT" w:eastAsia="VSVFL+TimesNewRomanPSMT" w:hAnsi="VSVFL+TimesNewRomanPSMT" w:cs="VSVFL+TimesNewRomanPSMT"/>
                            <w:b/>
                            <w:bCs/>
                            <w:color w:val="000000"/>
                            <w:spacing w:val="-1"/>
                          </w:rPr>
                          <w:t>к</w:t>
                        </w:r>
                        <w:r>
                          <w:rPr>
                            <w:rFonts w:ascii="VSVFL+TimesNewRomanPSMT" w:eastAsia="VSVFL+TimesNewRomanPSMT" w:hAnsi="VSVFL+TimesNewRomanPSMT" w:cs="VSVFL+TimesNewRomanPSMT"/>
                            <w:b/>
                            <w:bCs/>
                            <w:color w:val="000000"/>
                          </w:rPr>
                          <w:t>ие об</w:t>
                        </w:r>
                        <w:r>
                          <w:rPr>
                            <w:rFonts w:ascii="VSVFL+TimesNewRomanPSMT" w:eastAsia="VSVFL+TimesNewRomanPSMT" w:hAnsi="VSVFL+TimesNewRomanPSMT" w:cs="VSVFL+TimesNewRomanPSMT"/>
                            <w:b/>
                            <w:bCs/>
                            <w:color w:val="000000"/>
                            <w:spacing w:val="1"/>
                          </w:rPr>
                          <w:t>ъ</w:t>
                        </w:r>
                        <w:r>
                          <w:rPr>
                            <w:rFonts w:ascii="VSVFL+TimesNewRomanPSMT" w:eastAsia="VSVFL+TimesNewRomanPSMT" w:hAnsi="VSVFL+TimesNewRomanPSMT" w:cs="VSVFL+TimesNewRomanPSMT"/>
                            <w:b/>
                            <w:bCs/>
                            <w:color w:val="000000"/>
                            <w:spacing w:val="-1"/>
                          </w:rPr>
                          <w:t>е</w:t>
                        </w:r>
                        <w:r>
                          <w:rPr>
                            <w:rFonts w:ascii="VSVFL+TimesNewRomanPSMT" w:eastAsia="VSVFL+TimesNewRomanPSMT" w:hAnsi="VSVFL+TimesNewRomanPSMT" w:cs="VSVFL+TimesNewRomanPSMT"/>
                            <w:b/>
                            <w:bCs/>
                            <w:color w:val="000000"/>
                          </w:rPr>
                          <w:t>дин</w:t>
                        </w:r>
                        <w:r>
                          <w:rPr>
                            <w:rFonts w:ascii="VSVFL+TimesNewRomanPSMT" w:eastAsia="VSVFL+TimesNewRomanPSMT" w:hAnsi="VSVFL+TimesNewRomanPSMT" w:cs="VSVFL+TimesNewRomanPSMT"/>
                            <w:b/>
                            <w:bCs/>
                            <w:color w:val="000000"/>
                            <w:spacing w:val="-1"/>
                          </w:rPr>
                          <w:t>е</w:t>
                        </w:r>
                        <w:r>
                          <w:rPr>
                            <w:rFonts w:ascii="VSVFL+TimesNewRomanPSMT" w:eastAsia="VSVFL+TimesNewRomanPSMT" w:hAnsi="VSVFL+TimesNewRomanPSMT" w:cs="VSVFL+TimesNewRomanPSMT"/>
                            <w:b/>
                            <w:bCs/>
                            <w:color w:val="000000"/>
                          </w:rPr>
                          <w:t>ния</w:t>
                        </w:r>
                      </w:p>
                    </w:tc>
                    <w:tc>
                      <w:tcPr>
                        <w:tcW w:w="3104" w:type="dxa"/>
                        <w:vMerge w:val="restart"/>
                        <w:tcBorders>
                          <w:left w:val="single" w:sz="3" w:space="0" w:color="000000"/>
                          <w:right w:val="single" w:sz="3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D55CB0" w:rsidRDefault="00D55CB0">
                        <w:pPr>
                          <w:widowControl w:val="0"/>
                          <w:spacing w:before="17" w:line="239" w:lineRule="auto"/>
                          <w:ind w:left="110" w:right="66"/>
                          <w:rPr>
                            <w:color w:val="000000"/>
                          </w:rPr>
                        </w:pPr>
                        <w:r>
                          <w:rPr>
                            <w:rFonts w:ascii="JBMWQ+TimesNewRomanPSMT" w:eastAsia="JBMWQ+TimesNewRomanPSMT" w:hAnsi="JBMWQ+TimesNewRomanPSMT" w:cs="JBMWQ+TimesNewRomanPSMT"/>
                            <w:color w:val="000000"/>
                          </w:rPr>
                          <w:t>Ф</w:t>
                        </w:r>
                        <w:r>
                          <w:rPr>
                            <w:rFonts w:ascii="JBMWQ+TimesNewRomanPSMT" w:eastAsia="JBMWQ+TimesNewRomanPSMT" w:hAnsi="JBMWQ+TimesNewRomanPSMT" w:cs="JBMWQ+TimesNewRomanPSMT"/>
                            <w:color w:val="000000"/>
                            <w:spacing w:val="-1"/>
                          </w:rPr>
                          <w:t>у</w:t>
                        </w:r>
                        <w:r>
                          <w:rPr>
                            <w:rFonts w:ascii="JBMWQ+TimesNewRomanPSMT" w:eastAsia="JBMWQ+TimesNewRomanPSMT" w:hAnsi="JBMWQ+TimesNewRomanPSMT" w:cs="JBMWQ+TimesNewRomanPSMT"/>
                            <w:color w:val="000000"/>
                          </w:rPr>
                          <w:t xml:space="preserve">нкционирование </w:t>
                        </w:r>
                        <w:r>
                          <w:rPr>
                            <w:rFonts w:ascii="JBMWQ+TimesNewRomanPSMT" w:eastAsia="JBMWQ+TimesNewRomanPSMT" w:hAnsi="JBMWQ+TimesNewRomanPSMT" w:cs="JBMWQ+TimesNewRomanPSMT"/>
                            <w:color w:val="000000"/>
                            <w:spacing w:val="-1"/>
                          </w:rPr>
                          <w:t>ш</w:t>
                        </w:r>
                        <w:r>
                          <w:rPr>
                            <w:rFonts w:ascii="JBMWQ+TimesNewRomanPSMT" w:eastAsia="JBMWQ+TimesNewRomanPSMT" w:hAnsi="JBMWQ+TimesNewRomanPSMT" w:cs="JBMWQ+TimesNewRomanPSMT"/>
                            <w:color w:val="000000"/>
                          </w:rPr>
                          <w:t>ко</w:t>
                        </w:r>
                        <w:r>
                          <w:rPr>
                            <w:rFonts w:ascii="JBMWQ+TimesNewRomanPSMT" w:eastAsia="JBMWQ+TimesNewRomanPSMT" w:hAnsi="JBMWQ+TimesNewRomanPSMT" w:cs="JBMWQ+TimesNewRomanPSMT"/>
                            <w:color w:val="000000"/>
                            <w:spacing w:val="-1"/>
                          </w:rPr>
                          <w:t>л</w:t>
                        </w:r>
                        <w:r>
                          <w:rPr>
                            <w:rFonts w:ascii="JBMWQ+TimesNewRomanPSMT" w:eastAsia="JBMWQ+TimesNewRomanPSMT" w:hAnsi="JBMWQ+TimesNewRomanPSMT" w:cs="JBMWQ+TimesNewRomanPSMT"/>
                            <w:color w:val="000000"/>
                          </w:rPr>
                          <w:t>ьных т</w:t>
                        </w:r>
                        <w:r>
                          <w:rPr>
                            <w:rFonts w:ascii="JBMWQ+TimesNewRomanPSMT" w:eastAsia="JBMWQ+TimesNewRomanPSMT" w:hAnsi="JBMWQ+TimesNewRomanPSMT" w:cs="JBMWQ+TimesNewRomanPSMT"/>
                            <w:color w:val="000000"/>
                            <w:spacing w:val="-1"/>
                          </w:rPr>
                          <w:t>в</w:t>
                        </w:r>
                        <w:r>
                          <w:rPr>
                            <w:rFonts w:ascii="JBMWQ+TimesNewRomanPSMT" w:eastAsia="JBMWQ+TimesNewRomanPSMT" w:hAnsi="JBMWQ+TimesNewRomanPSMT" w:cs="JBMWQ+TimesNewRomanPSMT"/>
                            <w:color w:val="000000"/>
                          </w:rPr>
                          <w:t xml:space="preserve">орческих </w:t>
                        </w:r>
                        <w:r>
                          <w:rPr>
                            <w:rFonts w:ascii="JBMWQ+TimesNewRomanPSMT" w:eastAsia="JBMWQ+TimesNewRomanPSMT" w:hAnsi="JBMWQ+TimesNewRomanPSMT" w:cs="JBMWQ+TimesNewRomanPSMT"/>
                            <w:color w:val="000000"/>
                            <w:spacing w:val="-2"/>
                          </w:rPr>
                          <w:t>о</w:t>
                        </w:r>
                        <w:r>
                          <w:rPr>
                            <w:rFonts w:ascii="JBMWQ+TimesNewRomanPSMT" w:eastAsia="JBMWQ+TimesNewRomanPSMT" w:hAnsi="JBMWQ+TimesNewRomanPSMT" w:cs="JBMWQ+TimesNewRomanPSMT"/>
                            <w:color w:val="000000"/>
                          </w:rPr>
                          <w:t>б</w:t>
                        </w:r>
                        <w:r>
                          <w:rPr>
                            <w:rFonts w:ascii="JBMWQ+TimesNewRomanPSMT" w:eastAsia="JBMWQ+TimesNewRomanPSMT" w:hAnsi="JBMWQ+TimesNewRomanPSMT" w:cs="JBMWQ+TimesNewRomanPSMT"/>
                            <w:color w:val="000000"/>
                            <w:spacing w:val="-1"/>
                          </w:rPr>
                          <w:t>ъ</w:t>
                        </w:r>
                        <w:r>
                          <w:rPr>
                            <w:rFonts w:ascii="JBMWQ+TimesNewRomanPSMT" w:eastAsia="JBMWQ+TimesNewRomanPSMT" w:hAnsi="JBMWQ+TimesNewRomanPSMT" w:cs="JBMWQ+TimesNewRomanPSMT"/>
                            <w:color w:val="000000"/>
                          </w:rPr>
                          <w:t>единен</w:t>
                        </w:r>
                        <w:r>
                          <w:rPr>
                            <w:rFonts w:ascii="JBMWQ+TimesNewRomanPSMT" w:eastAsia="JBMWQ+TimesNewRomanPSMT" w:hAnsi="JBMWQ+TimesNewRomanPSMT" w:cs="JBMWQ+TimesNewRomanPSMT"/>
                            <w:color w:val="000000"/>
                            <w:spacing w:val="-1"/>
                          </w:rPr>
                          <w:t>и</w:t>
                        </w:r>
                        <w:r>
                          <w:rPr>
                            <w:rFonts w:ascii="JBMWQ+TimesNewRomanPSMT" w:eastAsia="JBMWQ+TimesNewRomanPSMT" w:hAnsi="JBMWQ+TimesNewRomanPSMT" w:cs="JBMWQ+TimesNewRomanPSMT"/>
                            <w:color w:val="000000"/>
                          </w:rPr>
                          <w:t xml:space="preserve">й (школьный </w:t>
                        </w:r>
                        <w:r>
                          <w:rPr>
                            <w:rFonts w:ascii="JBMWQ+TimesNewRomanPSMT" w:eastAsia="JBMWQ+TimesNewRomanPSMT" w:hAnsi="JBMWQ+TimesNewRomanPSMT" w:cs="JBMWQ+TimesNewRomanPSMT"/>
                            <w:color w:val="000000"/>
                            <w:spacing w:val="-2"/>
                          </w:rPr>
                          <w:t>т</w:t>
                        </w:r>
                        <w:r>
                          <w:rPr>
                            <w:rFonts w:ascii="JBMWQ+TimesNewRomanPSMT" w:eastAsia="JBMWQ+TimesNewRomanPSMT" w:hAnsi="JBMWQ+TimesNewRomanPSMT" w:cs="JBMWQ+TimesNewRomanPSMT"/>
                            <w:color w:val="000000"/>
                          </w:rPr>
                          <w:t>еатр,</w:t>
                        </w:r>
                        <w:r>
                          <w:rPr>
                            <w:rFonts w:ascii="JBMWQ+TimesNewRomanPSMT" w:eastAsia="JBMWQ+TimesNewRomanPSMT" w:hAnsi="JBMWQ+TimesNewRomanPSMT" w:cs="JBMWQ+TimesNewRomanPSMT"/>
                            <w:color w:val="000000"/>
                            <w:spacing w:val="-2"/>
                          </w:rPr>
                          <w:t xml:space="preserve"> </w:t>
                        </w:r>
                        <w:r>
                          <w:rPr>
                            <w:rFonts w:ascii="JBMWQ+TimesNewRomanPSMT" w:eastAsia="JBMWQ+TimesNewRomanPSMT" w:hAnsi="JBMWQ+TimesNewRomanPSMT" w:cs="JBMWQ+TimesNewRomanPSMT"/>
                            <w:color w:val="000000"/>
                          </w:rPr>
                          <w:t>шко</w:t>
                        </w:r>
                        <w:r>
                          <w:rPr>
                            <w:rFonts w:ascii="JBMWQ+TimesNewRomanPSMT" w:eastAsia="JBMWQ+TimesNewRomanPSMT" w:hAnsi="JBMWQ+TimesNewRomanPSMT" w:cs="JBMWQ+TimesNewRomanPSMT"/>
                            <w:color w:val="000000"/>
                            <w:spacing w:val="-1"/>
                          </w:rPr>
                          <w:t>л</w:t>
                        </w:r>
                        <w:r>
                          <w:rPr>
                            <w:rFonts w:ascii="JBMWQ+TimesNewRomanPSMT" w:eastAsia="JBMWQ+TimesNewRomanPSMT" w:hAnsi="JBMWQ+TimesNewRomanPSMT" w:cs="JBMWQ+TimesNewRomanPSMT"/>
                            <w:color w:val="000000"/>
                          </w:rPr>
                          <w:t>ь</w:t>
                        </w:r>
                        <w:r>
                          <w:rPr>
                            <w:rFonts w:ascii="JBMWQ+TimesNewRomanPSMT" w:eastAsia="JBMWQ+TimesNewRomanPSMT" w:hAnsi="JBMWQ+TimesNewRomanPSMT" w:cs="JBMWQ+TimesNewRomanPSMT"/>
                            <w:color w:val="000000"/>
                            <w:spacing w:val="-2"/>
                          </w:rPr>
                          <w:t>н</w:t>
                        </w:r>
                        <w:r>
                          <w:rPr>
                            <w:rFonts w:ascii="JBMWQ+TimesNewRomanPSMT" w:eastAsia="JBMWQ+TimesNewRomanPSMT" w:hAnsi="JBMWQ+TimesNewRomanPSMT" w:cs="JBMWQ+TimesNewRomanPSMT"/>
                            <w:color w:val="000000"/>
                          </w:rPr>
                          <w:t>ый м</w:t>
                        </w:r>
                        <w:r>
                          <w:rPr>
                            <w:rFonts w:ascii="JBMWQ+TimesNewRomanPSMT" w:eastAsia="JBMWQ+TimesNewRomanPSMT" w:hAnsi="JBMWQ+TimesNewRomanPSMT" w:cs="JBMWQ+TimesNewRomanPSMT"/>
                            <w:color w:val="000000"/>
                            <w:spacing w:val="-3"/>
                          </w:rPr>
                          <w:t>у</w:t>
                        </w:r>
                        <w:r>
                          <w:rPr>
                            <w:rFonts w:ascii="JBMWQ+TimesNewRomanPSMT" w:eastAsia="JBMWQ+TimesNewRomanPSMT" w:hAnsi="JBMWQ+TimesNewRomanPSMT" w:cs="JBMWQ+TimesNewRomanPSMT"/>
                            <w:color w:val="000000"/>
                            <w:spacing w:val="-1"/>
                          </w:rPr>
                          <w:t>з</w:t>
                        </w:r>
                        <w:r>
                          <w:rPr>
                            <w:rFonts w:ascii="JBMWQ+TimesNewRomanPSMT" w:eastAsia="JBMWQ+TimesNewRomanPSMT" w:hAnsi="JBMWQ+TimesNewRomanPSMT" w:cs="JBMWQ+TimesNewRomanPSMT"/>
                            <w:color w:val="000000"/>
                          </w:rPr>
                          <w:t>ей, ш</w:t>
                        </w:r>
                        <w:r>
                          <w:rPr>
                            <w:rFonts w:ascii="JBMWQ+TimesNewRomanPSMT" w:eastAsia="JBMWQ+TimesNewRomanPSMT" w:hAnsi="JBMWQ+TimesNewRomanPSMT" w:cs="JBMWQ+TimesNewRomanPSMT"/>
                            <w:color w:val="000000"/>
                            <w:spacing w:val="1"/>
                          </w:rPr>
                          <w:t>к</w:t>
                        </w:r>
                        <w:r>
                          <w:rPr>
                            <w:rFonts w:ascii="JBMWQ+TimesNewRomanPSMT" w:eastAsia="JBMWQ+TimesNewRomanPSMT" w:hAnsi="JBMWQ+TimesNewRomanPSMT" w:cs="JBMWQ+TimesNewRomanPSMT"/>
                            <w:color w:val="000000"/>
                          </w:rPr>
                          <w:t>ольный</w:t>
                        </w:r>
                        <w:r>
                          <w:rPr>
                            <w:rFonts w:ascii="JBMWQ+TimesNewRomanPSMT" w:eastAsia="JBMWQ+TimesNewRomanPSMT" w:hAnsi="JBMWQ+TimesNewRomanPSMT" w:cs="JBMWQ+TimesNewRomanPSMT"/>
                            <w:color w:val="000000"/>
                            <w:spacing w:val="3"/>
                          </w:rPr>
                          <w:t xml:space="preserve"> </w:t>
                        </w:r>
                        <w:r>
                          <w:rPr>
                            <w:rFonts w:ascii="JBMWQ+TimesNewRomanPSMT" w:eastAsia="JBMWQ+TimesNewRomanPSMT" w:hAnsi="JBMWQ+TimesNewRomanPSMT" w:cs="JBMWQ+TimesNewRomanPSMT"/>
                            <w:color w:val="000000"/>
                          </w:rPr>
                          <w:t>м</w:t>
                        </w:r>
                        <w:r>
                          <w:rPr>
                            <w:rFonts w:ascii="JBMWQ+TimesNewRomanPSMT" w:eastAsia="JBMWQ+TimesNewRomanPSMT" w:hAnsi="JBMWQ+TimesNewRomanPSMT" w:cs="JBMWQ+TimesNewRomanPSMT"/>
                            <w:color w:val="000000"/>
                            <w:spacing w:val="-2"/>
                          </w:rPr>
                          <w:t>у</w:t>
                        </w:r>
                        <w:r>
                          <w:rPr>
                            <w:rFonts w:ascii="JBMWQ+TimesNewRomanPSMT" w:eastAsia="JBMWQ+TimesNewRomanPSMT" w:hAnsi="JBMWQ+TimesNewRomanPSMT" w:cs="JBMWQ+TimesNewRomanPSMT"/>
                            <w:color w:val="000000"/>
                            <w:spacing w:val="-1"/>
                          </w:rPr>
                          <w:t>з</w:t>
                        </w:r>
                        <w:r>
                          <w:rPr>
                            <w:rFonts w:ascii="JBMWQ+TimesNewRomanPSMT" w:eastAsia="JBMWQ+TimesNewRomanPSMT" w:hAnsi="JBMWQ+TimesNewRomanPSMT" w:cs="JBMWQ+TimesNewRomanPSMT"/>
                            <w:color w:val="000000"/>
                          </w:rPr>
                          <w:t xml:space="preserve">ыкальный </w:t>
                        </w:r>
                        <w:r>
                          <w:rPr>
                            <w:rFonts w:ascii="JBMWQ+TimesNewRomanPSMT" w:eastAsia="JBMWQ+TimesNewRomanPSMT" w:hAnsi="JBMWQ+TimesNewRomanPSMT" w:cs="JBMWQ+TimesNewRomanPSMT"/>
                            <w:color w:val="000000"/>
                            <w:spacing w:val="-2"/>
                          </w:rPr>
                          <w:t>к</w:t>
                        </w:r>
                        <w:r>
                          <w:rPr>
                            <w:rFonts w:ascii="JBMWQ+TimesNewRomanPSMT" w:eastAsia="JBMWQ+TimesNewRomanPSMT" w:hAnsi="JBMWQ+TimesNewRomanPSMT" w:cs="JBMWQ+TimesNewRomanPSMT"/>
                            <w:color w:val="000000"/>
                          </w:rPr>
                          <w:t>олл</w:t>
                        </w:r>
                        <w:r>
                          <w:rPr>
                            <w:rFonts w:ascii="JBMWQ+TimesNewRomanPSMT" w:eastAsia="JBMWQ+TimesNewRomanPSMT" w:hAnsi="JBMWQ+TimesNewRomanPSMT" w:cs="JBMWQ+TimesNewRomanPSMT"/>
                            <w:color w:val="000000"/>
                            <w:spacing w:val="-1"/>
                          </w:rPr>
                          <w:t>е</w:t>
                        </w:r>
                        <w:r>
                          <w:rPr>
                            <w:rFonts w:ascii="JBMWQ+TimesNewRomanPSMT" w:eastAsia="JBMWQ+TimesNewRomanPSMT" w:hAnsi="JBMWQ+TimesNewRomanPSMT" w:cs="JBMWQ+TimesNewRomanPSMT"/>
                            <w:color w:val="000000"/>
                          </w:rPr>
                          <w:t>кт</w:t>
                        </w:r>
                        <w:r>
                          <w:rPr>
                            <w:rFonts w:ascii="JBMWQ+TimesNewRomanPSMT" w:eastAsia="JBMWQ+TimesNewRomanPSMT" w:hAnsi="JBMWQ+TimesNewRomanPSMT" w:cs="JBMWQ+TimesNewRomanPSMT"/>
                            <w:color w:val="000000"/>
                            <w:spacing w:val="-1"/>
                          </w:rPr>
                          <w:t>и</w:t>
                        </w:r>
                        <w:r>
                          <w:rPr>
                            <w:rFonts w:ascii="JBMWQ+TimesNewRomanPSMT" w:eastAsia="JBMWQ+TimesNewRomanPSMT" w:hAnsi="JBMWQ+TimesNewRomanPSMT" w:cs="JBMWQ+TimesNewRomanPSMT"/>
                            <w:color w:val="000000"/>
                          </w:rPr>
                          <w:t>в, ш</w:t>
                        </w:r>
                        <w:r>
                          <w:rPr>
                            <w:rFonts w:ascii="JBMWQ+TimesNewRomanPSMT" w:eastAsia="JBMWQ+TimesNewRomanPSMT" w:hAnsi="JBMWQ+TimesNewRomanPSMT" w:cs="JBMWQ+TimesNewRomanPSMT"/>
                            <w:color w:val="000000"/>
                            <w:spacing w:val="1"/>
                          </w:rPr>
                          <w:t>к</w:t>
                        </w:r>
                        <w:r>
                          <w:rPr>
                            <w:rFonts w:ascii="JBMWQ+TimesNewRomanPSMT" w:eastAsia="JBMWQ+TimesNewRomanPSMT" w:hAnsi="JBMWQ+TimesNewRomanPSMT" w:cs="JBMWQ+TimesNewRomanPSMT"/>
                            <w:color w:val="000000"/>
                          </w:rPr>
                          <w:t>оль</w:t>
                        </w:r>
                        <w:r>
                          <w:rPr>
                            <w:rFonts w:ascii="JBMWQ+TimesNewRomanPSMT" w:eastAsia="JBMWQ+TimesNewRomanPSMT" w:hAnsi="JBMWQ+TimesNewRomanPSMT" w:cs="JBMWQ+TimesNewRomanPSMT"/>
                            <w:color w:val="000000"/>
                            <w:spacing w:val="-1"/>
                          </w:rPr>
                          <w:t>н</w:t>
                        </w:r>
                        <w:r>
                          <w:rPr>
                            <w:rFonts w:ascii="JBMWQ+TimesNewRomanPSMT" w:eastAsia="JBMWQ+TimesNewRomanPSMT" w:hAnsi="JBMWQ+TimesNewRomanPSMT" w:cs="JBMWQ+TimesNewRomanPSMT"/>
                            <w:color w:val="000000"/>
                          </w:rPr>
                          <w:t>ый м</w:t>
                        </w:r>
                        <w:r>
                          <w:rPr>
                            <w:rFonts w:ascii="JBMWQ+TimesNewRomanPSMT" w:eastAsia="JBMWQ+TimesNewRomanPSMT" w:hAnsi="JBMWQ+TimesNewRomanPSMT" w:cs="JBMWQ+TimesNewRomanPSMT"/>
                            <w:color w:val="000000"/>
                            <w:spacing w:val="-2"/>
                          </w:rPr>
                          <w:t>е</w:t>
                        </w:r>
                        <w:r>
                          <w:rPr>
                            <w:rFonts w:ascii="JBMWQ+TimesNewRomanPSMT" w:eastAsia="JBMWQ+TimesNewRomanPSMT" w:hAnsi="JBMWQ+TimesNewRomanPSMT" w:cs="JBMWQ+TimesNewRomanPSMT"/>
                            <w:color w:val="000000"/>
                          </w:rPr>
                          <w:t>диацентр (телеви</w:t>
                        </w:r>
                        <w:r>
                          <w:rPr>
                            <w:rFonts w:ascii="JBMWQ+TimesNewRomanPSMT" w:eastAsia="JBMWQ+TimesNewRomanPSMT" w:hAnsi="JBMWQ+TimesNewRomanPSMT" w:cs="JBMWQ+TimesNewRomanPSMT"/>
                            <w:color w:val="000000"/>
                            <w:spacing w:val="-2"/>
                          </w:rPr>
                          <w:t>д</w:t>
                        </w:r>
                        <w:r>
                          <w:rPr>
                            <w:rFonts w:ascii="JBMWQ+TimesNewRomanPSMT" w:eastAsia="JBMWQ+TimesNewRomanPSMT" w:hAnsi="JBMWQ+TimesNewRomanPSMT" w:cs="JBMWQ+TimesNewRomanPSMT"/>
                            <w:color w:val="000000"/>
                          </w:rPr>
                          <w:t xml:space="preserve">ение, </w:t>
                        </w:r>
                        <w:r>
                          <w:rPr>
                            <w:rFonts w:ascii="JBMWQ+TimesNewRomanPSMT" w:eastAsia="JBMWQ+TimesNewRomanPSMT" w:hAnsi="JBMWQ+TimesNewRomanPSMT" w:cs="JBMWQ+TimesNewRomanPSMT"/>
                            <w:color w:val="000000"/>
                            <w:spacing w:val="-1"/>
                          </w:rPr>
                          <w:t>г</w:t>
                        </w:r>
                        <w:r>
                          <w:rPr>
                            <w:rFonts w:ascii="JBMWQ+TimesNewRomanPSMT" w:eastAsia="JBMWQ+TimesNewRomanPSMT" w:hAnsi="JBMWQ+TimesNewRomanPSMT" w:cs="JBMWQ+TimesNewRomanPSMT"/>
                            <w:color w:val="000000"/>
                          </w:rPr>
                          <w:t>азета,</w:t>
                        </w:r>
                        <w:r>
                          <w:rPr>
                            <w:rFonts w:ascii="JBMWQ+TimesNewRomanPSMT" w:eastAsia="JBMWQ+TimesNewRomanPSMT" w:hAnsi="JBMWQ+TimesNewRomanPSMT" w:cs="JBMWQ+TimesNewRomanPSMT"/>
                            <w:color w:val="000000"/>
                            <w:spacing w:val="-2"/>
                          </w:rPr>
                          <w:t xml:space="preserve"> </w:t>
                        </w:r>
                        <w:r>
                          <w:rPr>
                            <w:rFonts w:ascii="JBMWQ+TimesNewRomanPSMT" w:eastAsia="JBMWQ+TimesNewRomanPSMT" w:hAnsi="JBMWQ+TimesNewRomanPSMT" w:cs="JBMWQ+TimesNewRomanPSMT"/>
                            <w:color w:val="000000"/>
                          </w:rPr>
                          <w:t>ж</w:t>
                        </w:r>
                        <w:r>
                          <w:rPr>
                            <w:rFonts w:ascii="JBMWQ+TimesNewRomanPSMT" w:eastAsia="JBMWQ+TimesNewRomanPSMT" w:hAnsi="JBMWQ+TimesNewRomanPSMT" w:cs="JBMWQ+TimesNewRomanPSMT"/>
                            <w:color w:val="000000"/>
                            <w:spacing w:val="-2"/>
                          </w:rPr>
                          <w:t>у</w:t>
                        </w:r>
                        <w:r>
                          <w:rPr>
                            <w:rFonts w:ascii="JBMWQ+TimesNewRomanPSMT" w:eastAsia="JBMWQ+TimesNewRomanPSMT" w:hAnsi="JBMWQ+TimesNewRomanPSMT" w:cs="JBMWQ+TimesNewRomanPSMT"/>
                            <w:color w:val="000000"/>
                          </w:rPr>
                          <w:t>рнал)</w:t>
                        </w:r>
                        <w:r>
                          <w:rPr>
                            <w:rFonts w:ascii="JBMWQ+TimesNewRomanPSMT" w:eastAsia="JBMWQ+TimesNewRomanPSMT" w:hAnsi="JBMWQ+TimesNewRomanPSMT" w:cs="JBMWQ+TimesNewRomanPSMT"/>
                            <w:color w:val="000000"/>
                            <w:spacing w:val="17"/>
                          </w:rPr>
                          <w:t xml:space="preserve"> </w:t>
                        </w:r>
                        <w:r>
                          <w:rPr>
                            <w:rFonts w:ascii="JBMWQ+TimesNewRomanPSMT" w:eastAsia="JBMWQ+TimesNewRomanPSMT" w:hAnsi="JBMWQ+TimesNewRomanPSMT" w:cs="JBMWQ+TimesNewRomanPSMT"/>
                            <w:color w:val="000000"/>
                          </w:rPr>
                          <w:t>и др.)</w:t>
                        </w:r>
                      </w:p>
                      <w:p w:rsidR="00D55CB0" w:rsidRDefault="00D55CB0">
                        <w:pPr>
                          <w:widowControl w:val="0"/>
                          <w:spacing w:line="234" w:lineRule="auto"/>
                          <w:ind w:left="110" w:right="-20"/>
                          <w:rPr>
                            <w:color w:val="000000"/>
                          </w:rPr>
                        </w:pPr>
                        <w:r>
                          <w:rPr>
                            <w:color w:val="000000"/>
                            <w:spacing w:val="1"/>
                            <w:w w:val="110"/>
                          </w:rPr>
                          <w:t>(</w:t>
                        </w:r>
                        <w:r>
                          <w:rPr>
                            <w:rFonts w:ascii="JBMWQ+TimesNewRomanPSMT" w:eastAsia="JBMWQ+TimesNewRomanPSMT" w:hAnsi="JBMWQ+TimesNewRomanPSMT" w:cs="JBMWQ+TimesNewRomanPSMT"/>
                            <w:color w:val="000000"/>
                            <w:spacing w:val="-3"/>
                          </w:rPr>
                          <w:t>«</w:t>
                        </w:r>
                        <w:r>
                          <w:rPr>
                            <w:rFonts w:ascii="JBMWQ+TimesNewRomanPSMT" w:eastAsia="JBMWQ+TimesNewRomanPSMT" w:hAnsi="JBMWQ+TimesNewRomanPSMT" w:cs="JBMWQ+TimesNewRomanPSMT"/>
                            <w:color w:val="000000"/>
                          </w:rPr>
                          <w:t>кри</w:t>
                        </w:r>
                        <w:r>
                          <w:rPr>
                            <w:rFonts w:ascii="JBMWQ+TimesNewRomanPSMT" w:eastAsia="JBMWQ+TimesNewRomanPSMT" w:hAnsi="JBMWQ+TimesNewRomanPSMT" w:cs="JBMWQ+TimesNewRomanPSMT"/>
                            <w:color w:val="000000"/>
                            <w:spacing w:val="-1"/>
                          </w:rPr>
                          <w:t>т</w:t>
                        </w:r>
                        <w:r>
                          <w:rPr>
                            <w:rFonts w:ascii="JBMWQ+TimesNewRomanPSMT" w:eastAsia="JBMWQ+TimesNewRomanPSMT" w:hAnsi="JBMWQ+TimesNewRomanPSMT" w:cs="JBMWQ+TimesNewRomanPSMT"/>
                            <w:color w:val="000000"/>
                          </w:rPr>
                          <w:t>ически</w:t>
                        </w:r>
                        <w:r>
                          <w:rPr>
                            <w:rFonts w:ascii="JBMWQ+TimesNewRomanPSMT" w:eastAsia="JBMWQ+TimesNewRomanPSMT" w:hAnsi="JBMWQ+TimesNewRomanPSMT" w:cs="JBMWQ+TimesNewRomanPSMT"/>
                            <w:color w:val="000000"/>
                            <w:spacing w:val="1"/>
                          </w:rPr>
                          <w:t>й</w:t>
                        </w:r>
                        <w:r>
                          <w:rPr>
                            <w:rFonts w:ascii="JBMWQ+TimesNewRomanPSMT" w:eastAsia="JBMWQ+TimesNewRomanPSMT" w:hAnsi="JBMWQ+TimesNewRomanPSMT" w:cs="JBMWQ+TimesNewRomanPSMT"/>
                            <w:color w:val="000000"/>
                          </w:rPr>
                          <w:t>»</w:t>
                        </w:r>
                        <w:r>
                          <w:rPr>
                            <w:rFonts w:ascii="JBMWQ+TimesNewRomanPSMT" w:eastAsia="JBMWQ+TimesNewRomanPSMT" w:hAnsi="JBMWQ+TimesNewRomanPSMT" w:cs="JBMWQ+TimesNewRomanPSMT"/>
                            <w:color w:val="000000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JBMWQ+TimesNewRomanPSMT" w:eastAsia="JBMWQ+TimesNewRomanPSMT" w:hAnsi="JBMWQ+TimesNewRomanPSMT" w:cs="JBMWQ+TimesNewRomanPSMT"/>
                            <w:color w:val="000000"/>
                          </w:rPr>
                          <w:t>показатель)</w:t>
                        </w:r>
                      </w:p>
                    </w:tc>
                    <w:tc>
                      <w:tcPr>
                        <w:tcW w:w="3103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D55CB0" w:rsidRDefault="00D55CB0">
                        <w:pPr>
                          <w:widowControl w:val="0"/>
                          <w:spacing w:before="13" w:line="236" w:lineRule="auto"/>
                          <w:ind w:left="110" w:right="-20"/>
                          <w:rPr>
                            <w:color w:val="000000"/>
                          </w:rPr>
                        </w:pPr>
                        <w:r>
                          <w:rPr>
                            <w:color w:val="000000"/>
                            <w:w w:val="99"/>
                          </w:rPr>
                          <w:t>1</w:t>
                        </w:r>
                        <w:r>
                          <w:rPr>
                            <w:rFonts w:ascii="JBMWQ+TimesNewRomanPSMT" w:eastAsia="JBMWQ+TimesNewRomanPSMT" w:hAnsi="JBMWQ+TimesNewRomanPSMT" w:cs="JBMWQ+TimesNewRomanPSMT"/>
                            <w:color w:val="000000"/>
                          </w:rPr>
                          <w:t>‒</w:t>
                        </w:r>
                        <w:r>
                          <w:rPr>
                            <w:color w:val="000000"/>
                            <w:w w:val="99"/>
                          </w:rPr>
                          <w:t>2</w:t>
                        </w:r>
                        <w:r>
                          <w:rPr>
                            <w:color w:val="000000"/>
                            <w:spacing w:val="6"/>
                          </w:rPr>
                          <w:t xml:space="preserve"> </w:t>
                        </w:r>
                        <w:r>
                          <w:rPr>
                            <w:rFonts w:ascii="JBMWQ+TimesNewRomanPSMT" w:eastAsia="JBMWQ+TimesNewRomanPSMT" w:hAnsi="JBMWQ+TimesNewRomanPSMT" w:cs="JBMWQ+TimesNewRomanPSMT"/>
                            <w:color w:val="000000"/>
                          </w:rPr>
                          <w:t>о</w:t>
                        </w:r>
                        <w:r>
                          <w:rPr>
                            <w:rFonts w:ascii="JBMWQ+TimesNewRomanPSMT" w:eastAsia="JBMWQ+TimesNewRomanPSMT" w:hAnsi="JBMWQ+TimesNewRomanPSMT" w:cs="JBMWQ+TimesNewRomanPSMT"/>
                            <w:color w:val="000000"/>
                            <w:spacing w:val="-1"/>
                          </w:rPr>
                          <w:t>б</w:t>
                        </w:r>
                        <w:r>
                          <w:rPr>
                            <w:rFonts w:ascii="JBMWQ+TimesNewRomanPSMT" w:eastAsia="JBMWQ+TimesNewRomanPSMT" w:hAnsi="JBMWQ+TimesNewRomanPSMT" w:cs="JBMWQ+TimesNewRomanPSMT"/>
                            <w:color w:val="000000"/>
                          </w:rPr>
                          <w:t>ъеди</w:t>
                        </w:r>
                        <w:r>
                          <w:rPr>
                            <w:rFonts w:ascii="JBMWQ+TimesNewRomanPSMT" w:eastAsia="JBMWQ+TimesNewRomanPSMT" w:hAnsi="JBMWQ+TimesNewRomanPSMT" w:cs="JBMWQ+TimesNewRomanPSMT"/>
                            <w:color w:val="000000"/>
                            <w:spacing w:val="-2"/>
                          </w:rPr>
                          <w:t>н</w:t>
                        </w:r>
                        <w:r>
                          <w:rPr>
                            <w:rFonts w:ascii="JBMWQ+TimesNewRomanPSMT" w:eastAsia="JBMWQ+TimesNewRomanPSMT" w:hAnsi="JBMWQ+TimesNewRomanPSMT" w:cs="JBMWQ+TimesNewRomanPSMT"/>
                            <w:color w:val="000000"/>
                          </w:rPr>
                          <w:t>ен</w:t>
                        </w:r>
                        <w:r>
                          <w:rPr>
                            <w:rFonts w:ascii="JBMWQ+TimesNewRomanPSMT" w:eastAsia="JBMWQ+TimesNewRomanPSMT" w:hAnsi="JBMWQ+TimesNewRomanPSMT" w:cs="JBMWQ+TimesNewRomanPSMT"/>
                            <w:color w:val="000000"/>
                            <w:spacing w:val="-1"/>
                          </w:rPr>
                          <w:t>и</w:t>
                        </w:r>
                        <w:r>
                          <w:rPr>
                            <w:rFonts w:ascii="JBMWQ+TimesNewRomanPSMT" w:eastAsia="JBMWQ+TimesNewRomanPSMT" w:hAnsi="JBMWQ+TimesNewRomanPSMT" w:cs="JBMWQ+TimesNewRomanPSMT"/>
                            <w:color w:val="000000"/>
                          </w:rPr>
                          <w:t>я</w:t>
                        </w:r>
                      </w:p>
                    </w:tc>
                    <w:tc>
                      <w:tcPr>
                        <w:tcW w:w="1324" w:type="dxa"/>
                        <w:vMerge w:val="restart"/>
                        <w:tcBorders>
                          <w:top w:val="single" w:sz="3" w:space="0" w:color="000000"/>
                          <w:left w:val="single" w:sz="3" w:space="0" w:color="000000"/>
                          <w:right w:val="single" w:sz="3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D55CB0" w:rsidRDefault="00D55CB0">
                        <w:pPr>
                          <w:widowControl w:val="0"/>
                          <w:tabs>
                            <w:tab w:val="left" w:pos="605"/>
                            <w:tab w:val="left" w:pos="1320"/>
                          </w:tabs>
                          <w:spacing w:before="13" w:line="240" w:lineRule="auto"/>
                          <w:ind w:left="5" w:right="-20"/>
                          <w:rPr>
                            <w:color w:val="000000"/>
                          </w:rPr>
                        </w:pPr>
                        <w:r>
                          <w:rPr>
                            <w:color w:val="000000"/>
                            <w:u w:val="single"/>
                          </w:rPr>
                          <w:tab/>
                        </w:r>
                        <w:r>
                          <w:rPr>
                            <w:color w:val="000000"/>
                            <w:w w:val="99"/>
                            <w:u w:val="single"/>
                          </w:rPr>
                          <w:t>1</w:t>
                        </w:r>
                        <w:r w:rsidR="008F2412">
                          <w:rPr>
                            <w:color w:val="000000"/>
                            <w:w w:val="99"/>
                            <w:u w:val="single"/>
                          </w:rPr>
                          <w:t>+</w:t>
                        </w:r>
                        <w:r>
                          <w:rPr>
                            <w:color w:val="000000"/>
                            <w:u w:val="single"/>
                          </w:rPr>
                          <w:tab/>
                        </w:r>
                      </w:p>
                      <w:p w:rsidR="00D55CB0" w:rsidRDefault="00D55CB0">
                        <w:pPr>
                          <w:widowControl w:val="0"/>
                          <w:spacing w:before="10" w:line="240" w:lineRule="auto"/>
                          <w:ind w:left="605" w:right="-20"/>
                          <w:rPr>
                            <w:color w:val="000000"/>
                          </w:rPr>
                        </w:pPr>
                        <w:r>
                          <w:rPr>
                            <w:color w:val="000000"/>
                            <w:w w:val="99"/>
                          </w:rPr>
                          <w:t>2</w:t>
                        </w:r>
                      </w:p>
                    </w:tc>
                  </w:tr>
                  <w:tr w:rsidR="00D55CB0">
                    <w:trPr>
                      <w:cantSplit/>
                      <w:trHeight w:hRule="exact" w:val="295"/>
                    </w:trPr>
                    <w:tc>
                      <w:tcPr>
                        <w:tcW w:w="2664" w:type="dxa"/>
                        <w:vMerge/>
                        <w:tcBorders>
                          <w:left w:val="single" w:sz="3" w:space="0" w:color="000000"/>
                          <w:right w:val="single" w:sz="3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D55CB0" w:rsidRDefault="00D55CB0"/>
                    </w:tc>
                    <w:tc>
                      <w:tcPr>
                        <w:tcW w:w="3104" w:type="dxa"/>
                        <w:vMerge/>
                        <w:tcBorders>
                          <w:left w:val="single" w:sz="3" w:space="0" w:color="000000"/>
                          <w:right w:val="single" w:sz="3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D55CB0" w:rsidRDefault="00D55CB0"/>
                    </w:tc>
                    <w:tc>
                      <w:tcPr>
                        <w:tcW w:w="3103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D55CB0" w:rsidRDefault="00D55CB0">
                        <w:pPr>
                          <w:widowControl w:val="0"/>
                          <w:spacing w:before="14" w:line="240" w:lineRule="auto"/>
                          <w:ind w:left="110" w:right="-20"/>
                          <w:rPr>
                            <w:color w:val="000000"/>
                          </w:rPr>
                        </w:pPr>
                        <w:r>
                          <w:rPr>
                            <w:color w:val="000000"/>
                            <w:w w:val="99"/>
                          </w:rPr>
                          <w:t>3</w:t>
                        </w:r>
                        <w:r>
                          <w:rPr>
                            <w:rFonts w:ascii="JBMWQ+TimesNewRomanPSMT" w:eastAsia="JBMWQ+TimesNewRomanPSMT" w:hAnsi="JBMWQ+TimesNewRomanPSMT" w:cs="JBMWQ+TimesNewRomanPSMT"/>
                            <w:color w:val="000000"/>
                          </w:rPr>
                          <w:t>‒4</w:t>
                        </w:r>
                        <w:r>
                          <w:rPr>
                            <w:rFonts w:ascii="JBMWQ+TimesNewRomanPSMT" w:eastAsia="JBMWQ+TimesNewRomanPSMT" w:hAnsi="JBMWQ+TimesNewRomanPSMT" w:cs="JBMWQ+TimesNewRomanPSMT"/>
                            <w:color w:val="000000"/>
                            <w:spacing w:val="1"/>
                          </w:rPr>
                          <w:t xml:space="preserve"> </w:t>
                        </w:r>
                        <w:r>
                          <w:rPr>
                            <w:rFonts w:ascii="JBMWQ+TimesNewRomanPSMT" w:eastAsia="JBMWQ+TimesNewRomanPSMT" w:hAnsi="JBMWQ+TimesNewRomanPSMT" w:cs="JBMWQ+TimesNewRomanPSMT"/>
                            <w:color w:val="000000"/>
                          </w:rPr>
                          <w:t>о</w:t>
                        </w:r>
                        <w:r>
                          <w:rPr>
                            <w:rFonts w:ascii="JBMWQ+TimesNewRomanPSMT" w:eastAsia="JBMWQ+TimesNewRomanPSMT" w:hAnsi="JBMWQ+TimesNewRomanPSMT" w:cs="JBMWQ+TimesNewRomanPSMT"/>
                            <w:color w:val="000000"/>
                            <w:spacing w:val="-1"/>
                          </w:rPr>
                          <w:t>б</w:t>
                        </w:r>
                        <w:r>
                          <w:rPr>
                            <w:rFonts w:ascii="JBMWQ+TimesNewRomanPSMT" w:eastAsia="JBMWQ+TimesNewRomanPSMT" w:hAnsi="JBMWQ+TimesNewRomanPSMT" w:cs="JBMWQ+TimesNewRomanPSMT"/>
                            <w:color w:val="000000"/>
                          </w:rPr>
                          <w:t>ъеди</w:t>
                        </w:r>
                        <w:r>
                          <w:rPr>
                            <w:rFonts w:ascii="JBMWQ+TimesNewRomanPSMT" w:eastAsia="JBMWQ+TimesNewRomanPSMT" w:hAnsi="JBMWQ+TimesNewRomanPSMT" w:cs="JBMWQ+TimesNewRomanPSMT"/>
                            <w:color w:val="000000"/>
                            <w:spacing w:val="-2"/>
                          </w:rPr>
                          <w:t>н</w:t>
                        </w:r>
                        <w:r>
                          <w:rPr>
                            <w:rFonts w:ascii="JBMWQ+TimesNewRomanPSMT" w:eastAsia="JBMWQ+TimesNewRomanPSMT" w:hAnsi="JBMWQ+TimesNewRomanPSMT" w:cs="JBMWQ+TimesNewRomanPSMT"/>
                            <w:color w:val="000000"/>
                          </w:rPr>
                          <w:t>ен</w:t>
                        </w:r>
                        <w:r>
                          <w:rPr>
                            <w:rFonts w:ascii="JBMWQ+TimesNewRomanPSMT" w:eastAsia="JBMWQ+TimesNewRomanPSMT" w:hAnsi="JBMWQ+TimesNewRomanPSMT" w:cs="JBMWQ+TimesNewRomanPSMT"/>
                            <w:color w:val="000000"/>
                            <w:spacing w:val="-1"/>
                          </w:rPr>
                          <w:t>и</w:t>
                        </w:r>
                        <w:r>
                          <w:rPr>
                            <w:rFonts w:ascii="JBMWQ+TimesNewRomanPSMT" w:eastAsia="JBMWQ+TimesNewRomanPSMT" w:hAnsi="JBMWQ+TimesNewRomanPSMT" w:cs="JBMWQ+TimesNewRomanPSMT"/>
                            <w:color w:val="000000"/>
                          </w:rPr>
                          <w:t>я</w:t>
                        </w:r>
                      </w:p>
                    </w:tc>
                    <w:tc>
                      <w:tcPr>
                        <w:tcW w:w="1324" w:type="dxa"/>
                        <w:vMerge/>
                        <w:tcBorders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D55CB0" w:rsidRDefault="00D55CB0"/>
                    </w:tc>
                  </w:tr>
                  <w:tr w:rsidR="00D55CB0">
                    <w:trPr>
                      <w:cantSplit/>
                      <w:trHeight w:hRule="exact" w:val="1728"/>
                    </w:trPr>
                    <w:tc>
                      <w:tcPr>
                        <w:tcW w:w="2664" w:type="dxa"/>
                        <w:vMerge/>
                        <w:tcBorders>
                          <w:left w:val="single" w:sz="3" w:space="0" w:color="000000"/>
                          <w:right w:val="single" w:sz="3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D55CB0" w:rsidRDefault="00D55CB0"/>
                    </w:tc>
                    <w:tc>
                      <w:tcPr>
                        <w:tcW w:w="3104" w:type="dxa"/>
                        <w:vMerge/>
                        <w:tcBorders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D55CB0" w:rsidRDefault="00D55CB0"/>
                    </w:tc>
                    <w:tc>
                      <w:tcPr>
                        <w:tcW w:w="3103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D55CB0" w:rsidRDefault="00D55CB0">
                        <w:pPr>
                          <w:widowControl w:val="0"/>
                          <w:spacing w:before="17" w:line="240" w:lineRule="auto"/>
                          <w:ind w:left="110" w:right="-20"/>
                          <w:rPr>
                            <w:color w:val="000000"/>
                          </w:rPr>
                        </w:pPr>
                        <w:r>
                          <w:rPr>
                            <w:rFonts w:ascii="JBMWQ+TimesNewRomanPSMT" w:eastAsia="JBMWQ+TimesNewRomanPSMT" w:hAnsi="JBMWQ+TimesNewRomanPSMT" w:cs="JBMWQ+TimesNewRomanPSMT"/>
                            <w:color w:val="000000"/>
                          </w:rPr>
                          <w:t xml:space="preserve">5 </w:t>
                        </w:r>
                        <w:r>
                          <w:rPr>
                            <w:rFonts w:ascii="JBMWQ+TimesNewRomanPSMT" w:eastAsia="JBMWQ+TimesNewRomanPSMT" w:hAnsi="JBMWQ+TimesNewRomanPSMT" w:cs="JBMWQ+TimesNewRomanPSMT"/>
                            <w:color w:val="000000"/>
                            <w:spacing w:val="1"/>
                          </w:rPr>
                          <w:t>и</w:t>
                        </w:r>
                        <w:r>
                          <w:rPr>
                            <w:rFonts w:ascii="JBMWQ+TimesNewRomanPSMT" w:eastAsia="JBMWQ+TimesNewRomanPSMT" w:hAnsi="JBMWQ+TimesNewRomanPSMT" w:cs="JBMWQ+TimesNewRomanPSMT"/>
                            <w:color w:val="000000"/>
                          </w:rPr>
                          <w:t xml:space="preserve"> бол</w:t>
                        </w:r>
                        <w:r>
                          <w:rPr>
                            <w:rFonts w:ascii="JBMWQ+TimesNewRomanPSMT" w:eastAsia="JBMWQ+TimesNewRomanPSMT" w:hAnsi="JBMWQ+TimesNewRomanPSMT" w:cs="JBMWQ+TimesNewRomanPSMT"/>
                            <w:color w:val="000000"/>
                            <w:spacing w:val="-1"/>
                          </w:rPr>
                          <w:t>е</w:t>
                        </w:r>
                        <w:r>
                          <w:rPr>
                            <w:rFonts w:ascii="JBMWQ+TimesNewRomanPSMT" w:eastAsia="JBMWQ+TimesNewRomanPSMT" w:hAnsi="JBMWQ+TimesNewRomanPSMT" w:cs="JBMWQ+TimesNewRomanPSMT"/>
                            <w:color w:val="000000"/>
                          </w:rPr>
                          <w:t>е о</w:t>
                        </w:r>
                        <w:r>
                          <w:rPr>
                            <w:rFonts w:ascii="JBMWQ+TimesNewRomanPSMT" w:eastAsia="JBMWQ+TimesNewRomanPSMT" w:hAnsi="JBMWQ+TimesNewRomanPSMT" w:cs="JBMWQ+TimesNewRomanPSMT"/>
                            <w:color w:val="000000"/>
                            <w:spacing w:val="-1"/>
                          </w:rPr>
                          <w:t>б</w:t>
                        </w:r>
                        <w:r>
                          <w:rPr>
                            <w:rFonts w:ascii="JBMWQ+TimesNewRomanPSMT" w:eastAsia="JBMWQ+TimesNewRomanPSMT" w:hAnsi="JBMWQ+TimesNewRomanPSMT" w:cs="JBMWQ+TimesNewRomanPSMT"/>
                            <w:color w:val="000000"/>
                          </w:rPr>
                          <w:t>ъ</w:t>
                        </w:r>
                        <w:r>
                          <w:rPr>
                            <w:rFonts w:ascii="JBMWQ+TimesNewRomanPSMT" w:eastAsia="JBMWQ+TimesNewRomanPSMT" w:hAnsi="JBMWQ+TimesNewRomanPSMT" w:cs="JBMWQ+TimesNewRomanPSMT"/>
                            <w:color w:val="000000"/>
                            <w:spacing w:val="-1"/>
                          </w:rPr>
                          <w:t>е</w:t>
                        </w:r>
                        <w:r>
                          <w:rPr>
                            <w:rFonts w:ascii="JBMWQ+TimesNewRomanPSMT" w:eastAsia="JBMWQ+TimesNewRomanPSMT" w:hAnsi="JBMWQ+TimesNewRomanPSMT" w:cs="JBMWQ+TimesNewRomanPSMT"/>
                            <w:color w:val="000000"/>
                          </w:rPr>
                          <w:t>динений</w:t>
                        </w:r>
                      </w:p>
                    </w:tc>
                    <w:tc>
                      <w:tcPr>
                        <w:tcW w:w="1324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D55CB0" w:rsidRDefault="00D55CB0">
                        <w:pPr>
                          <w:widowControl w:val="0"/>
                          <w:spacing w:before="13" w:line="240" w:lineRule="auto"/>
                          <w:ind w:left="605" w:right="-20"/>
                          <w:rPr>
                            <w:color w:val="000000"/>
                          </w:rPr>
                        </w:pPr>
                        <w:r>
                          <w:rPr>
                            <w:color w:val="000000"/>
                            <w:w w:val="99"/>
                          </w:rPr>
                          <w:t>3</w:t>
                        </w:r>
                      </w:p>
                    </w:tc>
                  </w:tr>
                  <w:tr w:rsidR="00D55CB0">
                    <w:trPr>
                      <w:cantSplit/>
                      <w:trHeight w:hRule="exact" w:val="278"/>
                    </w:trPr>
                    <w:tc>
                      <w:tcPr>
                        <w:tcW w:w="2664" w:type="dxa"/>
                        <w:vMerge/>
                        <w:tcBorders>
                          <w:left w:val="single" w:sz="3" w:space="0" w:color="000000"/>
                          <w:right w:val="single" w:sz="3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D55CB0" w:rsidRDefault="00D55CB0"/>
                    </w:tc>
                    <w:tc>
                      <w:tcPr>
                        <w:tcW w:w="3104" w:type="dxa"/>
                        <w:vMerge w:val="restart"/>
                        <w:tcBorders>
                          <w:top w:val="single" w:sz="3" w:space="0" w:color="000000"/>
                          <w:left w:val="single" w:sz="3" w:space="0" w:color="000000"/>
                          <w:right w:val="single" w:sz="3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D55CB0" w:rsidRDefault="00D55CB0">
                        <w:pPr>
                          <w:widowControl w:val="0"/>
                          <w:spacing w:before="17" w:line="241" w:lineRule="auto"/>
                          <w:ind w:left="110" w:right="1094"/>
                          <w:rPr>
                            <w:color w:val="000000"/>
                          </w:rPr>
                        </w:pPr>
                        <w:r>
                          <w:rPr>
                            <w:rFonts w:ascii="JBMWQ+TimesNewRomanPSMT" w:eastAsia="JBMWQ+TimesNewRomanPSMT" w:hAnsi="JBMWQ+TimesNewRomanPSMT" w:cs="JBMWQ+TimesNewRomanPSMT"/>
                            <w:color w:val="000000"/>
                          </w:rPr>
                          <w:t>Ф</w:t>
                        </w:r>
                        <w:r>
                          <w:rPr>
                            <w:rFonts w:ascii="JBMWQ+TimesNewRomanPSMT" w:eastAsia="JBMWQ+TimesNewRomanPSMT" w:hAnsi="JBMWQ+TimesNewRomanPSMT" w:cs="JBMWQ+TimesNewRomanPSMT"/>
                            <w:color w:val="000000"/>
                            <w:spacing w:val="-1"/>
                          </w:rPr>
                          <w:t>у</w:t>
                        </w:r>
                        <w:r>
                          <w:rPr>
                            <w:rFonts w:ascii="JBMWQ+TimesNewRomanPSMT" w:eastAsia="JBMWQ+TimesNewRomanPSMT" w:hAnsi="JBMWQ+TimesNewRomanPSMT" w:cs="JBMWQ+TimesNewRomanPSMT"/>
                            <w:color w:val="000000"/>
                          </w:rPr>
                          <w:t>нкционирование ш</w:t>
                        </w:r>
                        <w:r>
                          <w:rPr>
                            <w:rFonts w:ascii="JBMWQ+TimesNewRomanPSMT" w:eastAsia="JBMWQ+TimesNewRomanPSMT" w:hAnsi="JBMWQ+TimesNewRomanPSMT" w:cs="JBMWQ+TimesNewRomanPSMT"/>
                            <w:color w:val="000000"/>
                            <w:spacing w:val="1"/>
                          </w:rPr>
                          <w:t>к</w:t>
                        </w:r>
                        <w:r>
                          <w:rPr>
                            <w:rFonts w:ascii="JBMWQ+TimesNewRomanPSMT" w:eastAsia="JBMWQ+TimesNewRomanPSMT" w:hAnsi="JBMWQ+TimesNewRomanPSMT" w:cs="JBMWQ+TimesNewRomanPSMT"/>
                            <w:color w:val="000000"/>
                          </w:rPr>
                          <w:t>оль</w:t>
                        </w:r>
                        <w:r>
                          <w:rPr>
                            <w:rFonts w:ascii="JBMWQ+TimesNewRomanPSMT" w:eastAsia="JBMWQ+TimesNewRomanPSMT" w:hAnsi="JBMWQ+TimesNewRomanPSMT" w:cs="JBMWQ+TimesNewRomanPSMT"/>
                            <w:color w:val="000000"/>
                            <w:spacing w:val="-1"/>
                          </w:rPr>
                          <w:t>н</w:t>
                        </w:r>
                        <w:r>
                          <w:rPr>
                            <w:rFonts w:ascii="JBMWQ+TimesNewRomanPSMT" w:eastAsia="JBMWQ+TimesNewRomanPSMT" w:hAnsi="JBMWQ+TimesNewRomanPSMT" w:cs="JBMWQ+TimesNewRomanPSMT"/>
                            <w:color w:val="000000"/>
                          </w:rPr>
                          <w:t>ого т</w:t>
                        </w:r>
                        <w:r>
                          <w:rPr>
                            <w:rFonts w:ascii="JBMWQ+TimesNewRomanPSMT" w:eastAsia="JBMWQ+TimesNewRomanPSMT" w:hAnsi="JBMWQ+TimesNewRomanPSMT" w:cs="JBMWQ+TimesNewRomanPSMT"/>
                            <w:color w:val="000000"/>
                            <w:spacing w:val="-2"/>
                          </w:rPr>
                          <w:t>е</w:t>
                        </w:r>
                        <w:r>
                          <w:rPr>
                            <w:rFonts w:ascii="JBMWQ+TimesNewRomanPSMT" w:eastAsia="JBMWQ+TimesNewRomanPSMT" w:hAnsi="JBMWQ+TimesNewRomanPSMT" w:cs="JBMWQ+TimesNewRomanPSMT"/>
                            <w:color w:val="000000"/>
                          </w:rPr>
                          <w:t>атра</w:t>
                        </w:r>
                      </w:p>
                    </w:tc>
                    <w:tc>
                      <w:tcPr>
                        <w:tcW w:w="3103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D55CB0" w:rsidRDefault="00D55CB0">
                        <w:pPr>
                          <w:widowControl w:val="0"/>
                          <w:spacing w:before="17" w:line="240" w:lineRule="auto"/>
                          <w:ind w:left="110" w:right="-20"/>
                          <w:rPr>
                            <w:color w:val="000000"/>
                          </w:rPr>
                        </w:pPr>
                        <w:r>
                          <w:rPr>
                            <w:rFonts w:ascii="JBMWQ+TimesNewRomanPSMT" w:eastAsia="JBMWQ+TimesNewRomanPSMT" w:hAnsi="JBMWQ+TimesNewRomanPSMT" w:cs="JBMWQ+TimesNewRomanPSMT"/>
                            <w:color w:val="000000"/>
                          </w:rPr>
                          <w:t>отс</w:t>
                        </w:r>
                        <w:r>
                          <w:rPr>
                            <w:rFonts w:ascii="JBMWQ+TimesNewRomanPSMT" w:eastAsia="JBMWQ+TimesNewRomanPSMT" w:hAnsi="JBMWQ+TimesNewRomanPSMT" w:cs="JBMWQ+TimesNewRomanPSMT"/>
                            <w:color w:val="000000"/>
                            <w:spacing w:val="-2"/>
                          </w:rPr>
                          <w:t>у</w:t>
                        </w:r>
                        <w:r>
                          <w:rPr>
                            <w:rFonts w:ascii="JBMWQ+TimesNewRomanPSMT" w:eastAsia="JBMWQ+TimesNewRomanPSMT" w:hAnsi="JBMWQ+TimesNewRomanPSMT" w:cs="JBMWQ+TimesNewRomanPSMT"/>
                            <w:color w:val="000000"/>
                          </w:rPr>
                          <w:t>тствие</w:t>
                        </w:r>
                      </w:p>
                    </w:tc>
                    <w:tc>
                      <w:tcPr>
                        <w:tcW w:w="1324" w:type="dxa"/>
                        <w:vMerge w:val="restart"/>
                        <w:tcBorders>
                          <w:top w:val="single" w:sz="3" w:space="0" w:color="000000"/>
                          <w:left w:val="single" w:sz="3" w:space="0" w:color="000000"/>
                          <w:right w:val="single" w:sz="3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D55CB0" w:rsidRDefault="00D55CB0">
                        <w:pPr>
                          <w:widowControl w:val="0"/>
                          <w:tabs>
                            <w:tab w:val="left" w:pos="605"/>
                            <w:tab w:val="left" w:pos="1320"/>
                          </w:tabs>
                          <w:spacing w:before="13" w:line="240" w:lineRule="auto"/>
                          <w:ind w:left="5" w:right="-20"/>
                          <w:rPr>
                            <w:color w:val="000000"/>
                          </w:rPr>
                        </w:pPr>
                        <w:r>
                          <w:rPr>
                            <w:color w:val="000000"/>
                            <w:u w:val="single"/>
                          </w:rPr>
                          <w:tab/>
                        </w:r>
                        <w:r>
                          <w:rPr>
                            <w:color w:val="000000"/>
                            <w:w w:val="99"/>
                            <w:u w:val="single"/>
                          </w:rPr>
                          <w:t>0</w:t>
                        </w:r>
                        <w:r>
                          <w:rPr>
                            <w:color w:val="000000"/>
                            <w:u w:val="single"/>
                          </w:rPr>
                          <w:tab/>
                        </w:r>
                      </w:p>
                      <w:p w:rsidR="00D55CB0" w:rsidRDefault="00D55CB0">
                        <w:pPr>
                          <w:widowControl w:val="0"/>
                          <w:spacing w:before="10" w:line="240" w:lineRule="auto"/>
                          <w:ind w:left="605" w:right="-20"/>
                          <w:rPr>
                            <w:color w:val="000000"/>
                          </w:rPr>
                        </w:pPr>
                        <w:r>
                          <w:rPr>
                            <w:color w:val="000000"/>
                            <w:w w:val="99"/>
                          </w:rPr>
                          <w:t>1</w:t>
                        </w:r>
                        <w:r w:rsidR="008F2412">
                          <w:rPr>
                            <w:color w:val="000000"/>
                            <w:w w:val="99"/>
                          </w:rPr>
                          <w:t>+</w:t>
                        </w:r>
                      </w:p>
                    </w:tc>
                  </w:tr>
                  <w:tr w:rsidR="00D55CB0">
                    <w:trPr>
                      <w:cantSplit/>
                      <w:trHeight w:hRule="exact" w:val="530"/>
                    </w:trPr>
                    <w:tc>
                      <w:tcPr>
                        <w:tcW w:w="2664" w:type="dxa"/>
                        <w:vMerge/>
                        <w:tcBorders>
                          <w:left w:val="single" w:sz="3" w:space="0" w:color="000000"/>
                          <w:right w:val="single" w:sz="3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D55CB0" w:rsidRDefault="00D55CB0"/>
                    </w:tc>
                    <w:tc>
                      <w:tcPr>
                        <w:tcW w:w="3104" w:type="dxa"/>
                        <w:vMerge/>
                        <w:tcBorders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D55CB0" w:rsidRDefault="00D55CB0"/>
                    </w:tc>
                    <w:tc>
                      <w:tcPr>
                        <w:tcW w:w="3103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D55CB0" w:rsidRDefault="00D55CB0">
                        <w:pPr>
                          <w:widowControl w:val="0"/>
                          <w:spacing w:before="17" w:line="241" w:lineRule="auto"/>
                          <w:ind w:left="110" w:right="1124"/>
                          <w:rPr>
                            <w:color w:val="000000"/>
                          </w:rPr>
                        </w:pPr>
                        <w:r>
                          <w:rPr>
                            <w:rFonts w:ascii="JBMWQ+TimesNewRomanPSMT" w:eastAsia="JBMWQ+TimesNewRomanPSMT" w:hAnsi="JBMWQ+TimesNewRomanPSMT" w:cs="JBMWQ+TimesNewRomanPSMT"/>
                            <w:color w:val="000000"/>
                          </w:rPr>
                          <w:t>ф</w:t>
                        </w:r>
                        <w:r>
                          <w:rPr>
                            <w:rFonts w:ascii="JBMWQ+TimesNewRomanPSMT" w:eastAsia="JBMWQ+TimesNewRomanPSMT" w:hAnsi="JBMWQ+TimesNewRomanPSMT" w:cs="JBMWQ+TimesNewRomanPSMT"/>
                            <w:color w:val="000000"/>
                            <w:spacing w:val="-2"/>
                          </w:rPr>
                          <w:t>у</w:t>
                        </w:r>
                        <w:r>
                          <w:rPr>
                            <w:rFonts w:ascii="JBMWQ+TimesNewRomanPSMT" w:eastAsia="JBMWQ+TimesNewRomanPSMT" w:hAnsi="JBMWQ+TimesNewRomanPSMT" w:cs="JBMWQ+TimesNewRomanPSMT"/>
                            <w:color w:val="000000"/>
                          </w:rPr>
                          <w:t>нкционирование ш</w:t>
                        </w:r>
                        <w:r>
                          <w:rPr>
                            <w:rFonts w:ascii="JBMWQ+TimesNewRomanPSMT" w:eastAsia="JBMWQ+TimesNewRomanPSMT" w:hAnsi="JBMWQ+TimesNewRomanPSMT" w:cs="JBMWQ+TimesNewRomanPSMT"/>
                            <w:color w:val="000000"/>
                            <w:spacing w:val="1"/>
                          </w:rPr>
                          <w:t>к</w:t>
                        </w:r>
                        <w:r>
                          <w:rPr>
                            <w:rFonts w:ascii="JBMWQ+TimesNewRomanPSMT" w:eastAsia="JBMWQ+TimesNewRomanPSMT" w:hAnsi="JBMWQ+TimesNewRomanPSMT" w:cs="JBMWQ+TimesNewRomanPSMT"/>
                            <w:color w:val="000000"/>
                          </w:rPr>
                          <w:t>оль</w:t>
                        </w:r>
                        <w:r>
                          <w:rPr>
                            <w:rFonts w:ascii="JBMWQ+TimesNewRomanPSMT" w:eastAsia="JBMWQ+TimesNewRomanPSMT" w:hAnsi="JBMWQ+TimesNewRomanPSMT" w:cs="JBMWQ+TimesNewRomanPSMT"/>
                            <w:color w:val="000000"/>
                            <w:spacing w:val="-1"/>
                          </w:rPr>
                          <w:t>н</w:t>
                        </w:r>
                        <w:r>
                          <w:rPr>
                            <w:rFonts w:ascii="JBMWQ+TimesNewRomanPSMT" w:eastAsia="JBMWQ+TimesNewRomanPSMT" w:hAnsi="JBMWQ+TimesNewRomanPSMT" w:cs="JBMWQ+TimesNewRomanPSMT"/>
                            <w:color w:val="000000"/>
                          </w:rPr>
                          <w:t>ого т</w:t>
                        </w:r>
                        <w:r>
                          <w:rPr>
                            <w:rFonts w:ascii="JBMWQ+TimesNewRomanPSMT" w:eastAsia="JBMWQ+TimesNewRomanPSMT" w:hAnsi="JBMWQ+TimesNewRomanPSMT" w:cs="JBMWQ+TimesNewRomanPSMT"/>
                            <w:color w:val="000000"/>
                            <w:spacing w:val="-2"/>
                          </w:rPr>
                          <w:t>е</w:t>
                        </w:r>
                        <w:r>
                          <w:rPr>
                            <w:rFonts w:ascii="JBMWQ+TimesNewRomanPSMT" w:eastAsia="JBMWQ+TimesNewRomanPSMT" w:hAnsi="JBMWQ+TimesNewRomanPSMT" w:cs="JBMWQ+TimesNewRomanPSMT"/>
                            <w:color w:val="000000"/>
                          </w:rPr>
                          <w:t>атра</w:t>
                        </w:r>
                      </w:p>
                    </w:tc>
                    <w:tc>
                      <w:tcPr>
                        <w:tcW w:w="1324" w:type="dxa"/>
                        <w:vMerge/>
                        <w:tcBorders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D55CB0" w:rsidRDefault="00D55CB0"/>
                    </w:tc>
                  </w:tr>
                  <w:tr w:rsidR="00D55CB0">
                    <w:trPr>
                      <w:cantSplit/>
                      <w:trHeight w:hRule="exact" w:val="345"/>
                    </w:trPr>
                    <w:tc>
                      <w:tcPr>
                        <w:tcW w:w="2664" w:type="dxa"/>
                        <w:vMerge/>
                        <w:tcBorders>
                          <w:left w:val="single" w:sz="3" w:space="0" w:color="000000"/>
                          <w:right w:val="single" w:sz="3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D55CB0" w:rsidRDefault="00D55CB0"/>
                    </w:tc>
                    <w:tc>
                      <w:tcPr>
                        <w:tcW w:w="3104" w:type="dxa"/>
                        <w:vMerge w:val="restart"/>
                        <w:tcBorders>
                          <w:top w:val="single" w:sz="3" w:space="0" w:color="000000"/>
                          <w:left w:val="single" w:sz="3" w:space="0" w:color="000000"/>
                          <w:right w:val="single" w:sz="3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D55CB0" w:rsidRDefault="00D55CB0">
                        <w:pPr>
                          <w:widowControl w:val="0"/>
                          <w:spacing w:before="17" w:line="241" w:lineRule="auto"/>
                          <w:ind w:left="110" w:right="1094"/>
                          <w:rPr>
                            <w:color w:val="000000"/>
                          </w:rPr>
                        </w:pPr>
                        <w:r>
                          <w:rPr>
                            <w:rFonts w:ascii="JBMWQ+TimesNewRomanPSMT" w:eastAsia="JBMWQ+TimesNewRomanPSMT" w:hAnsi="JBMWQ+TimesNewRomanPSMT" w:cs="JBMWQ+TimesNewRomanPSMT"/>
                            <w:color w:val="000000"/>
                          </w:rPr>
                          <w:t>Ф</w:t>
                        </w:r>
                        <w:r>
                          <w:rPr>
                            <w:rFonts w:ascii="JBMWQ+TimesNewRomanPSMT" w:eastAsia="JBMWQ+TimesNewRomanPSMT" w:hAnsi="JBMWQ+TimesNewRomanPSMT" w:cs="JBMWQ+TimesNewRomanPSMT"/>
                            <w:color w:val="000000"/>
                            <w:spacing w:val="-1"/>
                          </w:rPr>
                          <w:t>у</w:t>
                        </w:r>
                        <w:r>
                          <w:rPr>
                            <w:rFonts w:ascii="JBMWQ+TimesNewRomanPSMT" w:eastAsia="JBMWQ+TimesNewRomanPSMT" w:hAnsi="JBMWQ+TimesNewRomanPSMT" w:cs="JBMWQ+TimesNewRomanPSMT"/>
                            <w:color w:val="000000"/>
                          </w:rPr>
                          <w:t>нкционирование ш</w:t>
                        </w:r>
                        <w:r>
                          <w:rPr>
                            <w:rFonts w:ascii="JBMWQ+TimesNewRomanPSMT" w:eastAsia="JBMWQ+TimesNewRomanPSMT" w:hAnsi="JBMWQ+TimesNewRomanPSMT" w:cs="JBMWQ+TimesNewRomanPSMT"/>
                            <w:color w:val="000000"/>
                            <w:spacing w:val="1"/>
                          </w:rPr>
                          <w:t>к</w:t>
                        </w:r>
                        <w:r>
                          <w:rPr>
                            <w:rFonts w:ascii="JBMWQ+TimesNewRomanPSMT" w:eastAsia="JBMWQ+TimesNewRomanPSMT" w:hAnsi="JBMWQ+TimesNewRomanPSMT" w:cs="JBMWQ+TimesNewRomanPSMT"/>
                            <w:color w:val="000000"/>
                          </w:rPr>
                          <w:t>оль</w:t>
                        </w:r>
                        <w:r>
                          <w:rPr>
                            <w:rFonts w:ascii="JBMWQ+TimesNewRomanPSMT" w:eastAsia="JBMWQ+TimesNewRomanPSMT" w:hAnsi="JBMWQ+TimesNewRomanPSMT" w:cs="JBMWQ+TimesNewRomanPSMT"/>
                            <w:color w:val="000000"/>
                            <w:spacing w:val="-1"/>
                          </w:rPr>
                          <w:t>н</w:t>
                        </w:r>
                        <w:r>
                          <w:rPr>
                            <w:rFonts w:ascii="JBMWQ+TimesNewRomanPSMT" w:eastAsia="JBMWQ+TimesNewRomanPSMT" w:hAnsi="JBMWQ+TimesNewRomanPSMT" w:cs="JBMWQ+TimesNewRomanPSMT"/>
                            <w:color w:val="000000"/>
                          </w:rPr>
                          <w:t>ого м</w:t>
                        </w:r>
                        <w:r>
                          <w:rPr>
                            <w:rFonts w:ascii="JBMWQ+TimesNewRomanPSMT" w:eastAsia="JBMWQ+TimesNewRomanPSMT" w:hAnsi="JBMWQ+TimesNewRomanPSMT" w:cs="JBMWQ+TimesNewRomanPSMT"/>
                            <w:color w:val="000000"/>
                            <w:spacing w:val="-2"/>
                          </w:rPr>
                          <w:t>у</w:t>
                        </w:r>
                        <w:r>
                          <w:rPr>
                            <w:rFonts w:ascii="JBMWQ+TimesNewRomanPSMT" w:eastAsia="JBMWQ+TimesNewRomanPSMT" w:hAnsi="JBMWQ+TimesNewRomanPSMT" w:cs="JBMWQ+TimesNewRomanPSMT"/>
                            <w:color w:val="000000"/>
                            <w:spacing w:val="-1"/>
                          </w:rPr>
                          <w:t>з</w:t>
                        </w:r>
                        <w:r>
                          <w:rPr>
                            <w:rFonts w:ascii="JBMWQ+TimesNewRomanPSMT" w:eastAsia="JBMWQ+TimesNewRomanPSMT" w:hAnsi="JBMWQ+TimesNewRomanPSMT" w:cs="JBMWQ+TimesNewRomanPSMT"/>
                            <w:color w:val="000000"/>
                          </w:rPr>
                          <w:t>ея</w:t>
                        </w:r>
                      </w:p>
                    </w:tc>
                    <w:tc>
                      <w:tcPr>
                        <w:tcW w:w="3103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D55CB0" w:rsidRDefault="00D55CB0">
                        <w:pPr>
                          <w:widowControl w:val="0"/>
                          <w:spacing w:before="17" w:line="240" w:lineRule="auto"/>
                          <w:ind w:left="110" w:right="-20"/>
                          <w:rPr>
                            <w:color w:val="000000"/>
                          </w:rPr>
                        </w:pPr>
                        <w:r>
                          <w:rPr>
                            <w:rFonts w:ascii="JBMWQ+TimesNewRomanPSMT" w:eastAsia="JBMWQ+TimesNewRomanPSMT" w:hAnsi="JBMWQ+TimesNewRomanPSMT" w:cs="JBMWQ+TimesNewRomanPSMT"/>
                            <w:color w:val="000000"/>
                          </w:rPr>
                          <w:t>отс</w:t>
                        </w:r>
                        <w:r>
                          <w:rPr>
                            <w:rFonts w:ascii="JBMWQ+TimesNewRomanPSMT" w:eastAsia="JBMWQ+TimesNewRomanPSMT" w:hAnsi="JBMWQ+TimesNewRomanPSMT" w:cs="JBMWQ+TimesNewRomanPSMT"/>
                            <w:color w:val="000000"/>
                            <w:spacing w:val="-2"/>
                          </w:rPr>
                          <w:t>у</w:t>
                        </w:r>
                        <w:r>
                          <w:rPr>
                            <w:rFonts w:ascii="JBMWQ+TimesNewRomanPSMT" w:eastAsia="JBMWQ+TimesNewRomanPSMT" w:hAnsi="JBMWQ+TimesNewRomanPSMT" w:cs="JBMWQ+TimesNewRomanPSMT"/>
                            <w:color w:val="000000"/>
                          </w:rPr>
                          <w:t>тствие</w:t>
                        </w:r>
                      </w:p>
                    </w:tc>
                    <w:tc>
                      <w:tcPr>
                        <w:tcW w:w="1324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D55CB0" w:rsidRDefault="00D55CB0">
                        <w:pPr>
                          <w:widowControl w:val="0"/>
                          <w:spacing w:before="13" w:line="240" w:lineRule="auto"/>
                          <w:ind w:left="605" w:right="-20"/>
                          <w:rPr>
                            <w:color w:val="000000"/>
                          </w:rPr>
                        </w:pPr>
                        <w:r>
                          <w:rPr>
                            <w:color w:val="000000"/>
                            <w:w w:val="99"/>
                          </w:rPr>
                          <w:t>0</w:t>
                        </w:r>
                      </w:p>
                    </w:tc>
                  </w:tr>
                  <w:tr w:rsidR="00D55CB0">
                    <w:trPr>
                      <w:cantSplit/>
                      <w:trHeight w:hRule="exact" w:val="531"/>
                    </w:trPr>
                    <w:tc>
                      <w:tcPr>
                        <w:tcW w:w="2664" w:type="dxa"/>
                        <w:vMerge/>
                        <w:tcBorders>
                          <w:left w:val="single" w:sz="3" w:space="0" w:color="000000"/>
                          <w:right w:val="single" w:sz="3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D55CB0" w:rsidRDefault="00D55CB0"/>
                    </w:tc>
                    <w:tc>
                      <w:tcPr>
                        <w:tcW w:w="3104" w:type="dxa"/>
                        <w:vMerge/>
                        <w:tcBorders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D55CB0" w:rsidRDefault="00D55CB0"/>
                    </w:tc>
                    <w:tc>
                      <w:tcPr>
                        <w:tcW w:w="3103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D55CB0" w:rsidRDefault="00D55CB0">
                        <w:pPr>
                          <w:widowControl w:val="0"/>
                          <w:spacing w:before="20" w:line="239" w:lineRule="auto"/>
                          <w:ind w:left="110" w:right="1124"/>
                          <w:rPr>
                            <w:color w:val="000000"/>
                          </w:rPr>
                        </w:pPr>
                        <w:r>
                          <w:rPr>
                            <w:rFonts w:ascii="JBMWQ+TimesNewRomanPSMT" w:eastAsia="JBMWQ+TimesNewRomanPSMT" w:hAnsi="JBMWQ+TimesNewRomanPSMT" w:cs="JBMWQ+TimesNewRomanPSMT"/>
                            <w:color w:val="000000"/>
                          </w:rPr>
                          <w:t>ф</w:t>
                        </w:r>
                        <w:r>
                          <w:rPr>
                            <w:rFonts w:ascii="JBMWQ+TimesNewRomanPSMT" w:eastAsia="JBMWQ+TimesNewRomanPSMT" w:hAnsi="JBMWQ+TimesNewRomanPSMT" w:cs="JBMWQ+TimesNewRomanPSMT"/>
                            <w:color w:val="000000"/>
                            <w:spacing w:val="-2"/>
                          </w:rPr>
                          <w:t>у</w:t>
                        </w:r>
                        <w:r>
                          <w:rPr>
                            <w:rFonts w:ascii="JBMWQ+TimesNewRomanPSMT" w:eastAsia="JBMWQ+TimesNewRomanPSMT" w:hAnsi="JBMWQ+TimesNewRomanPSMT" w:cs="JBMWQ+TimesNewRomanPSMT"/>
                            <w:color w:val="000000"/>
                          </w:rPr>
                          <w:t>нкционирование ш</w:t>
                        </w:r>
                        <w:r>
                          <w:rPr>
                            <w:rFonts w:ascii="JBMWQ+TimesNewRomanPSMT" w:eastAsia="JBMWQ+TimesNewRomanPSMT" w:hAnsi="JBMWQ+TimesNewRomanPSMT" w:cs="JBMWQ+TimesNewRomanPSMT"/>
                            <w:color w:val="000000"/>
                            <w:spacing w:val="1"/>
                          </w:rPr>
                          <w:t>к</w:t>
                        </w:r>
                        <w:r>
                          <w:rPr>
                            <w:rFonts w:ascii="JBMWQ+TimesNewRomanPSMT" w:eastAsia="JBMWQ+TimesNewRomanPSMT" w:hAnsi="JBMWQ+TimesNewRomanPSMT" w:cs="JBMWQ+TimesNewRomanPSMT"/>
                            <w:color w:val="000000"/>
                          </w:rPr>
                          <w:t>оль</w:t>
                        </w:r>
                        <w:r>
                          <w:rPr>
                            <w:rFonts w:ascii="JBMWQ+TimesNewRomanPSMT" w:eastAsia="JBMWQ+TimesNewRomanPSMT" w:hAnsi="JBMWQ+TimesNewRomanPSMT" w:cs="JBMWQ+TimesNewRomanPSMT"/>
                            <w:color w:val="000000"/>
                            <w:spacing w:val="-1"/>
                          </w:rPr>
                          <w:t>н</w:t>
                        </w:r>
                        <w:r>
                          <w:rPr>
                            <w:rFonts w:ascii="JBMWQ+TimesNewRomanPSMT" w:eastAsia="JBMWQ+TimesNewRomanPSMT" w:hAnsi="JBMWQ+TimesNewRomanPSMT" w:cs="JBMWQ+TimesNewRomanPSMT"/>
                            <w:color w:val="000000"/>
                          </w:rPr>
                          <w:t>ого м</w:t>
                        </w:r>
                        <w:r>
                          <w:rPr>
                            <w:rFonts w:ascii="JBMWQ+TimesNewRomanPSMT" w:eastAsia="JBMWQ+TimesNewRomanPSMT" w:hAnsi="JBMWQ+TimesNewRomanPSMT" w:cs="JBMWQ+TimesNewRomanPSMT"/>
                            <w:color w:val="000000"/>
                            <w:spacing w:val="-2"/>
                          </w:rPr>
                          <w:t>у</w:t>
                        </w:r>
                        <w:r>
                          <w:rPr>
                            <w:rFonts w:ascii="JBMWQ+TimesNewRomanPSMT" w:eastAsia="JBMWQ+TimesNewRomanPSMT" w:hAnsi="JBMWQ+TimesNewRomanPSMT" w:cs="JBMWQ+TimesNewRomanPSMT"/>
                            <w:color w:val="000000"/>
                            <w:spacing w:val="-1"/>
                          </w:rPr>
                          <w:t>з</w:t>
                        </w:r>
                        <w:r>
                          <w:rPr>
                            <w:rFonts w:ascii="JBMWQ+TimesNewRomanPSMT" w:eastAsia="JBMWQ+TimesNewRomanPSMT" w:hAnsi="JBMWQ+TimesNewRomanPSMT" w:cs="JBMWQ+TimesNewRomanPSMT"/>
                            <w:color w:val="000000"/>
                          </w:rPr>
                          <w:t>ея</w:t>
                        </w:r>
                      </w:p>
                    </w:tc>
                    <w:tc>
                      <w:tcPr>
                        <w:tcW w:w="1324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D55CB0" w:rsidRDefault="00D55CB0">
                        <w:pPr>
                          <w:widowControl w:val="0"/>
                          <w:spacing w:before="16" w:line="240" w:lineRule="auto"/>
                          <w:ind w:left="605" w:right="-20"/>
                          <w:rPr>
                            <w:color w:val="000000"/>
                          </w:rPr>
                        </w:pPr>
                        <w:r>
                          <w:rPr>
                            <w:color w:val="000000"/>
                            <w:w w:val="99"/>
                          </w:rPr>
                          <w:t>1</w:t>
                        </w:r>
                      </w:p>
                    </w:tc>
                  </w:tr>
                  <w:tr w:rsidR="00D55CB0">
                    <w:trPr>
                      <w:cantSplit/>
                      <w:trHeight w:hRule="exact" w:val="278"/>
                    </w:trPr>
                    <w:tc>
                      <w:tcPr>
                        <w:tcW w:w="2664" w:type="dxa"/>
                        <w:vMerge/>
                        <w:tcBorders>
                          <w:left w:val="single" w:sz="3" w:space="0" w:color="000000"/>
                          <w:right w:val="single" w:sz="3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D55CB0" w:rsidRDefault="00D55CB0"/>
                    </w:tc>
                    <w:tc>
                      <w:tcPr>
                        <w:tcW w:w="3104" w:type="dxa"/>
                        <w:vMerge w:val="restart"/>
                        <w:tcBorders>
                          <w:top w:val="single" w:sz="3" w:space="0" w:color="000000"/>
                          <w:left w:val="single" w:sz="3" w:space="0" w:color="000000"/>
                          <w:right w:val="single" w:sz="3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D55CB0" w:rsidRDefault="00D55CB0">
                        <w:pPr>
                          <w:widowControl w:val="0"/>
                          <w:spacing w:before="20" w:line="239" w:lineRule="auto"/>
                          <w:ind w:left="110" w:right="1094"/>
                          <w:rPr>
                            <w:color w:val="000000"/>
                          </w:rPr>
                        </w:pPr>
                        <w:r>
                          <w:rPr>
                            <w:rFonts w:ascii="JBMWQ+TimesNewRomanPSMT" w:eastAsia="JBMWQ+TimesNewRomanPSMT" w:hAnsi="JBMWQ+TimesNewRomanPSMT" w:cs="JBMWQ+TimesNewRomanPSMT"/>
                            <w:color w:val="000000"/>
                          </w:rPr>
                          <w:t>Ф</w:t>
                        </w:r>
                        <w:r>
                          <w:rPr>
                            <w:rFonts w:ascii="JBMWQ+TimesNewRomanPSMT" w:eastAsia="JBMWQ+TimesNewRomanPSMT" w:hAnsi="JBMWQ+TimesNewRomanPSMT" w:cs="JBMWQ+TimesNewRomanPSMT"/>
                            <w:color w:val="000000"/>
                            <w:spacing w:val="-1"/>
                          </w:rPr>
                          <w:t>у</w:t>
                        </w:r>
                        <w:r>
                          <w:rPr>
                            <w:rFonts w:ascii="JBMWQ+TimesNewRomanPSMT" w:eastAsia="JBMWQ+TimesNewRomanPSMT" w:hAnsi="JBMWQ+TimesNewRomanPSMT" w:cs="JBMWQ+TimesNewRomanPSMT"/>
                            <w:color w:val="000000"/>
                          </w:rPr>
                          <w:t>нкционирование ш</w:t>
                        </w:r>
                        <w:r>
                          <w:rPr>
                            <w:rFonts w:ascii="JBMWQ+TimesNewRomanPSMT" w:eastAsia="JBMWQ+TimesNewRomanPSMT" w:hAnsi="JBMWQ+TimesNewRomanPSMT" w:cs="JBMWQ+TimesNewRomanPSMT"/>
                            <w:color w:val="000000"/>
                            <w:spacing w:val="1"/>
                          </w:rPr>
                          <w:t>к</w:t>
                        </w:r>
                        <w:r>
                          <w:rPr>
                            <w:rFonts w:ascii="JBMWQ+TimesNewRomanPSMT" w:eastAsia="JBMWQ+TimesNewRomanPSMT" w:hAnsi="JBMWQ+TimesNewRomanPSMT" w:cs="JBMWQ+TimesNewRomanPSMT"/>
                            <w:color w:val="000000"/>
                          </w:rPr>
                          <w:t>оль</w:t>
                        </w:r>
                        <w:r>
                          <w:rPr>
                            <w:rFonts w:ascii="JBMWQ+TimesNewRomanPSMT" w:eastAsia="JBMWQ+TimesNewRomanPSMT" w:hAnsi="JBMWQ+TimesNewRomanPSMT" w:cs="JBMWQ+TimesNewRomanPSMT"/>
                            <w:color w:val="000000"/>
                            <w:spacing w:val="-1"/>
                          </w:rPr>
                          <w:t>н</w:t>
                        </w:r>
                        <w:r>
                          <w:rPr>
                            <w:rFonts w:ascii="JBMWQ+TimesNewRomanPSMT" w:eastAsia="JBMWQ+TimesNewRomanPSMT" w:hAnsi="JBMWQ+TimesNewRomanPSMT" w:cs="JBMWQ+TimesNewRomanPSMT"/>
                            <w:color w:val="000000"/>
                          </w:rPr>
                          <w:t xml:space="preserve">ого </w:t>
                        </w:r>
                        <w:r>
                          <w:rPr>
                            <w:rFonts w:ascii="JBMWQ+TimesNewRomanPSMT" w:eastAsia="JBMWQ+TimesNewRomanPSMT" w:hAnsi="JBMWQ+TimesNewRomanPSMT" w:cs="JBMWQ+TimesNewRomanPSMT"/>
                            <w:color w:val="000000"/>
                            <w:spacing w:val="-1"/>
                          </w:rPr>
                          <w:t>х</w:t>
                        </w:r>
                        <w:r>
                          <w:rPr>
                            <w:rFonts w:ascii="JBMWQ+TimesNewRomanPSMT" w:eastAsia="JBMWQ+TimesNewRomanPSMT" w:hAnsi="JBMWQ+TimesNewRomanPSMT" w:cs="JBMWQ+TimesNewRomanPSMT"/>
                            <w:color w:val="000000"/>
                          </w:rPr>
                          <w:t>ора</w:t>
                        </w:r>
                      </w:p>
                    </w:tc>
                    <w:tc>
                      <w:tcPr>
                        <w:tcW w:w="3103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D55CB0" w:rsidRDefault="00D55CB0">
                        <w:pPr>
                          <w:widowControl w:val="0"/>
                          <w:spacing w:before="20" w:line="240" w:lineRule="auto"/>
                          <w:ind w:left="110" w:right="-20"/>
                          <w:rPr>
                            <w:color w:val="000000"/>
                          </w:rPr>
                        </w:pPr>
                        <w:r>
                          <w:rPr>
                            <w:rFonts w:ascii="JBMWQ+TimesNewRomanPSMT" w:eastAsia="JBMWQ+TimesNewRomanPSMT" w:hAnsi="JBMWQ+TimesNewRomanPSMT" w:cs="JBMWQ+TimesNewRomanPSMT"/>
                            <w:color w:val="000000"/>
                          </w:rPr>
                          <w:t>отс</w:t>
                        </w:r>
                        <w:r>
                          <w:rPr>
                            <w:rFonts w:ascii="JBMWQ+TimesNewRomanPSMT" w:eastAsia="JBMWQ+TimesNewRomanPSMT" w:hAnsi="JBMWQ+TimesNewRomanPSMT" w:cs="JBMWQ+TimesNewRomanPSMT"/>
                            <w:color w:val="000000"/>
                            <w:spacing w:val="-2"/>
                          </w:rPr>
                          <w:t>у</w:t>
                        </w:r>
                        <w:r>
                          <w:rPr>
                            <w:rFonts w:ascii="JBMWQ+TimesNewRomanPSMT" w:eastAsia="JBMWQ+TimesNewRomanPSMT" w:hAnsi="JBMWQ+TimesNewRomanPSMT" w:cs="JBMWQ+TimesNewRomanPSMT"/>
                            <w:color w:val="000000"/>
                          </w:rPr>
                          <w:t>тствие</w:t>
                        </w:r>
                      </w:p>
                    </w:tc>
                    <w:tc>
                      <w:tcPr>
                        <w:tcW w:w="1324" w:type="dxa"/>
                        <w:vMerge w:val="restart"/>
                        <w:tcBorders>
                          <w:top w:val="single" w:sz="3" w:space="0" w:color="000000"/>
                          <w:left w:val="single" w:sz="3" w:space="0" w:color="000000"/>
                          <w:right w:val="single" w:sz="3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D55CB0" w:rsidRDefault="00D55CB0">
                        <w:pPr>
                          <w:widowControl w:val="0"/>
                          <w:tabs>
                            <w:tab w:val="left" w:pos="605"/>
                            <w:tab w:val="left" w:pos="1320"/>
                          </w:tabs>
                          <w:spacing w:before="16" w:line="240" w:lineRule="auto"/>
                          <w:ind w:left="5" w:right="-20"/>
                          <w:rPr>
                            <w:color w:val="000000"/>
                          </w:rPr>
                        </w:pPr>
                        <w:r>
                          <w:rPr>
                            <w:color w:val="000000"/>
                            <w:u w:val="single"/>
                          </w:rPr>
                          <w:tab/>
                        </w:r>
                        <w:r>
                          <w:rPr>
                            <w:color w:val="000000"/>
                            <w:w w:val="99"/>
                            <w:u w:val="single"/>
                          </w:rPr>
                          <w:t>0</w:t>
                        </w:r>
                        <w:r>
                          <w:rPr>
                            <w:color w:val="000000"/>
                            <w:u w:val="single"/>
                          </w:rPr>
                          <w:tab/>
                        </w:r>
                      </w:p>
                      <w:p w:rsidR="00D55CB0" w:rsidRDefault="00D55CB0">
                        <w:pPr>
                          <w:widowControl w:val="0"/>
                          <w:spacing w:before="9" w:line="240" w:lineRule="auto"/>
                          <w:ind w:left="605" w:right="-20"/>
                          <w:rPr>
                            <w:color w:val="000000"/>
                          </w:rPr>
                        </w:pPr>
                        <w:r>
                          <w:rPr>
                            <w:color w:val="000000"/>
                            <w:w w:val="99"/>
                          </w:rPr>
                          <w:t>1</w:t>
                        </w:r>
                      </w:p>
                    </w:tc>
                  </w:tr>
                  <w:tr w:rsidR="00D55CB0">
                    <w:trPr>
                      <w:cantSplit/>
                      <w:trHeight w:hRule="exact" w:val="530"/>
                    </w:trPr>
                    <w:tc>
                      <w:tcPr>
                        <w:tcW w:w="2664" w:type="dxa"/>
                        <w:vMerge/>
                        <w:tcBorders>
                          <w:left w:val="single" w:sz="3" w:space="0" w:color="000000"/>
                          <w:right w:val="single" w:sz="3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D55CB0" w:rsidRDefault="00D55CB0"/>
                    </w:tc>
                    <w:tc>
                      <w:tcPr>
                        <w:tcW w:w="3104" w:type="dxa"/>
                        <w:vMerge/>
                        <w:tcBorders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D55CB0" w:rsidRDefault="00D55CB0"/>
                    </w:tc>
                    <w:tc>
                      <w:tcPr>
                        <w:tcW w:w="3103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D55CB0" w:rsidRDefault="00D55CB0">
                        <w:pPr>
                          <w:widowControl w:val="0"/>
                          <w:spacing w:before="20" w:line="239" w:lineRule="auto"/>
                          <w:ind w:left="110" w:right="1124"/>
                          <w:rPr>
                            <w:color w:val="000000"/>
                          </w:rPr>
                        </w:pPr>
                        <w:r>
                          <w:rPr>
                            <w:rFonts w:ascii="JBMWQ+TimesNewRomanPSMT" w:eastAsia="JBMWQ+TimesNewRomanPSMT" w:hAnsi="JBMWQ+TimesNewRomanPSMT" w:cs="JBMWQ+TimesNewRomanPSMT"/>
                            <w:color w:val="000000"/>
                          </w:rPr>
                          <w:t>ф</w:t>
                        </w:r>
                        <w:r>
                          <w:rPr>
                            <w:rFonts w:ascii="JBMWQ+TimesNewRomanPSMT" w:eastAsia="JBMWQ+TimesNewRomanPSMT" w:hAnsi="JBMWQ+TimesNewRomanPSMT" w:cs="JBMWQ+TimesNewRomanPSMT"/>
                            <w:color w:val="000000"/>
                            <w:spacing w:val="-2"/>
                          </w:rPr>
                          <w:t>у</w:t>
                        </w:r>
                        <w:r>
                          <w:rPr>
                            <w:rFonts w:ascii="JBMWQ+TimesNewRomanPSMT" w:eastAsia="JBMWQ+TimesNewRomanPSMT" w:hAnsi="JBMWQ+TimesNewRomanPSMT" w:cs="JBMWQ+TimesNewRomanPSMT"/>
                            <w:color w:val="000000"/>
                          </w:rPr>
                          <w:t>нкционирование ш</w:t>
                        </w:r>
                        <w:r>
                          <w:rPr>
                            <w:rFonts w:ascii="JBMWQ+TimesNewRomanPSMT" w:eastAsia="JBMWQ+TimesNewRomanPSMT" w:hAnsi="JBMWQ+TimesNewRomanPSMT" w:cs="JBMWQ+TimesNewRomanPSMT"/>
                            <w:color w:val="000000"/>
                            <w:spacing w:val="1"/>
                          </w:rPr>
                          <w:t>к</w:t>
                        </w:r>
                        <w:r>
                          <w:rPr>
                            <w:rFonts w:ascii="JBMWQ+TimesNewRomanPSMT" w:eastAsia="JBMWQ+TimesNewRomanPSMT" w:hAnsi="JBMWQ+TimesNewRomanPSMT" w:cs="JBMWQ+TimesNewRomanPSMT"/>
                            <w:color w:val="000000"/>
                          </w:rPr>
                          <w:t>оль</w:t>
                        </w:r>
                        <w:r>
                          <w:rPr>
                            <w:rFonts w:ascii="JBMWQ+TimesNewRomanPSMT" w:eastAsia="JBMWQ+TimesNewRomanPSMT" w:hAnsi="JBMWQ+TimesNewRomanPSMT" w:cs="JBMWQ+TimesNewRomanPSMT"/>
                            <w:color w:val="000000"/>
                            <w:spacing w:val="-1"/>
                          </w:rPr>
                          <w:t>н</w:t>
                        </w:r>
                        <w:r>
                          <w:rPr>
                            <w:rFonts w:ascii="JBMWQ+TimesNewRomanPSMT" w:eastAsia="JBMWQ+TimesNewRomanPSMT" w:hAnsi="JBMWQ+TimesNewRomanPSMT" w:cs="JBMWQ+TimesNewRomanPSMT"/>
                            <w:color w:val="000000"/>
                          </w:rPr>
                          <w:t xml:space="preserve">ого </w:t>
                        </w:r>
                        <w:r>
                          <w:rPr>
                            <w:rFonts w:ascii="JBMWQ+TimesNewRomanPSMT" w:eastAsia="JBMWQ+TimesNewRomanPSMT" w:hAnsi="JBMWQ+TimesNewRomanPSMT" w:cs="JBMWQ+TimesNewRomanPSMT"/>
                            <w:color w:val="000000"/>
                            <w:spacing w:val="-1"/>
                          </w:rPr>
                          <w:t>х</w:t>
                        </w:r>
                        <w:r>
                          <w:rPr>
                            <w:rFonts w:ascii="JBMWQ+TimesNewRomanPSMT" w:eastAsia="JBMWQ+TimesNewRomanPSMT" w:hAnsi="JBMWQ+TimesNewRomanPSMT" w:cs="JBMWQ+TimesNewRomanPSMT"/>
                            <w:color w:val="000000"/>
                          </w:rPr>
                          <w:t>ора</w:t>
                        </w:r>
                      </w:p>
                    </w:tc>
                    <w:tc>
                      <w:tcPr>
                        <w:tcW w:w="1324" w:type="dxa"/>
                        <w:vMerge/>
                        <w:tcBorders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D55CB0" w:rsidRDefault="00D55CB0"/>
                    </w:tc>
                  </w:tr>
                  <w:tr w:rsidR="00D55CB0">
                    <w:trPr>
                      <w:cantSplit/>
                      <w:trHeight w:hRule="exact" w:val="319"/>
                    </w:trPr>
                    <w:tc>
                      <w:tcPr>
                        <w:tcW w:w="2664" w:type="dxa"/>
                        <w:vMerge/>
                        <w:tcBorders>
                          <w:left w:val="single" w:sz="3" w:space="0" w:color="000000"/>
                          <w:right w:val="single" w:sz="3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D55CB0" w:rsidRDefault="00D55CB0"/>
                    </w:tc>
                    <w:tc>
                      <w:tcPr>
                        <w:tcW w:w="3104" w:type="dxa"/>
                        <w:vMerge w:val="restart"/>
                        <w:tcBorders>
                          <w:top w:val="single" w:sz="3" w:space="0" w:color="000000"/>
                          <w:left w:val="single" w:sz="3" w:space="0" w:color="000000"/>
                          <w:right w:val="single" w:sz="3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D55CB0" w:rsidRDefault="00D55CB0">
                        <w:pPr>
                          <w:widowControl w:val="0"/>
                          <w:spacing w:before="20" w:line="239" w:lineRule="auto"/>
                          <w:ind w:left="110" w:right="215"/>
                          <w:rPr>
                            <w:color w:val="000000"/>
                          </w:rPr>
                        </w:pPr>
                        <w:r>
                          <w:rPr>
                            <w:rFonts w:ascii="JBMWQ+TimesNewRomanPSMT" w:eastAsia="JBMWQ+TimesNewRomanPSMT" w:hAnsi="JBMWQ+TimesNewRomanPSMT" w:cs="JBMWQ+TimesNewRomanPSMT"/>
                            <w:color w:val="000000"/>
                          </w:rPr>
                          <w:t>Ф</w:t>
                        </w:r>
                        <w:r>
                          <w:rPr>
                            <w:rFonts w:ascii="JBMWQ+TimesNewRomanPSMT" w:eastAsia="JBMWQ+TimesNewRomanPSMT" w:hAnsi="JBMWQ+TimesNewRomanPSMT" w:cs="JBMWQ+TimesNewRomanPSMT"/>
                            <w:color w:val="000000"/>
                            <w:spacing w:val="-1"/>
                          </w:rPr>
                          <w:t>у</w:t>
                        </w:r>
                        <w:r>
                          <w:rPr>
                            <w:rFonts w:ascii="JBMWQ+TimesNewRomanPSMT" w:eastAsia="JBMWQ+TimesNewRomanPSMT" w:hAnsi="JBMWQ+TimesNewRomanPSMT" w:cs="JBMWQ+TimesNewRomanPSMT"/>
                            <w:color w:val="000000"/>
                          </w:rPr>
                          <w:t>нкционирование ш</w:t>
                        </w:r>
                        <w:r>
                          <w:rPr>
                            <w:rFonts w:ascii="JBMWQ+TimesNewRomanPSMT" w:eastAsia="JBMWQ+TimesNewRomanPSMT" w:hAnsi="JBMWQ+TimesNewRomanPSMT" w:cs="JBMWQ+TimesNewRomanPSMT"/>
                            <w:color w:val="000000"/>
                            <w:spacing w:val="1"/>
                          </w:rPr>
                          <w:t>к</w:t>
                        </w:r>
                        <w:r>
                          <w:rPr>
                            <w:rFonts w:ascii="JBMWQ+TimesNewRomanPSMT" w:eastAsia="JBMWQ+TimesNewRomanPSMT" w:hAnsi="JBMWQ+TimesNewRomanPSMT" w:cs="JBMWQ+TimesNewRomanPSMT"/>
                            <w:color w:val="000000"/>
                          </w:rPr>
                          <w:t>оль</w:t>
                        </w:r>
                        <w:r>
                          <w:rPr>
                            <w:rFonts w:ascii="JBMWQ+TimesNewRomanPSMT" w:eastAsia="JBMWQ+TimesNewRomanPSMT" w:hAnsi="JBMWQ+TimesNewRomanPSMT" w:cs="JBMWQ+TimesNewRomanPSMT"/>
                            <w:color w:val="000000"/>
                            <w:spacing w:val="-1"/>
                          </w:rPr>
                          <w:t>н</w:t>
                        </w:r>
                        <w:r>
                          <w:rPr>
                            <w:rFonts w:ascii="JBMWQ+TimesNewRomanPSMT" w:eastAsia="JBMWQ+TimesNewRomanPSMT" w:hAnsi="JBMWQ+TimesNewRomanPSMT" w:cs="JBMWQ+TimesNewRomanPSMT"/>
                            <w:color w:val="000000"/>
                          </w:rPr>
                          <w:t xml:space="preserve">ого </w:t>
                        </w:r>
                        <w:r>
                          <w:rPr>
                            <w:rFonts w:ascii="JBMWQ+TimesNewRomanPSMT" w:eastAsia="JBMWQ+TimesNewRomanPSMT" w:hAnsi="JBMWQ+TimesNewRomanPSMT" w:cs="JBMWQ+TimesNewRomanPSMT"/>
                            <w:color w:val="000000"/>
                            <w:spacing w:val="-2"/>
                          </w:rPr>
                          <w:t>м</w:t>
                        </w:r>
                        <w:r>
                          <w:rPr>
                            <w:rFonts w:ascii="JBMWQ+TimesNewRomanPSMT" w:eastAsia="JBMWQ+TimesNewRomanPSMT" w:hAnsi="JBMWQ+TimesNewRomanPSMT" w:cs="JBMWQ+TimesNewRomanPSMT"/>
                            <w:color w:val="000000"/>
                          </w:rPr>
                          <w:t>едиацент</w:t>
                        </w:r>
                        <w:r>
                          <w:rPr>
                            <w:rFonts w:ascii="JBMWQ+TimesNewRomanPSMT" w:eastAsia="JBMWQ+TimesNewRomanPSMT" w:hAnsi="JBMWQ+TimesNewRomanPSMT" w:cs="JBMWQ+TimesNewRomanPSMT"/>
                            <w:color w:val="000000"/>
                            <w:spacing w:val="-2"/>
                          </w:rPr>
                          <w:t>р</w:t>
                        </w:r>
                        <w:r>
                          <w:rPr>
                            <w:rFonts w:ascii="JBMWQ+TimesNewRomanPSMT" w:eastAsia="JBMWQ+TimesNewRomanPSMT" w:hAnsi="JBMWQ+TimesNewRomanPSMT" w:cs="JBMWQ+TimesNewRomanPSMT"/>
                            <w:color w:val="000000"/>
                          </w:rPr>
                          <w:t>а (телеви</w:t>
                        </w:r>
                        <w:r>
                          <w:rPr>
                            <w:rFonts w:ascii="JBMWQ+TimesNewRomanPSMT" w:eastAsia="JBMWQ+TimesNewRomanPSMT" w:hAnsi="JBMWQ+TimesNewRomanPSMT" w:cs="JBMWQ+TimesNewRomanPSMT"/>
                            <w:color w:val="000000"/>
                            <w:spacing w:val="-2"/>
                          </w:rPr>
                          <w:t>д</w:t>
                        </w:r>
                        <w:r>
                          <w:rPr>
                            <w:rFonts w:ascii="JBMWQ+TimesNewRomanPSMT" w:eastAsia="JBMWQ+TimesNewRomanPSMT" w:hAnsi="JBMWQ+TimesNewRomanPSMT" w:cs="JBMWQ+TimesNewRomanPSMT"/>
                            <w:color w:val="000000"/>
                          </w:rPr>
                          <w:t xml:space="preserve">ение, </w:t>
                        </w:r>
                        <w:r>
                          <w:rPr>
                            <w:rFonts w:ascii="JBMWQ+TimesNewRomanPSMT" w:eastAsia="JBMWQ+TimesNewRomanPSMT" w:hAnsi="JBMWQ+TimesNewRomanPSMT" w:cs="JBMWQ+TimesNewRomanPSMT"/>
                            <w:color w:val="000000"/>
                            <w:spacing w:val="-1"/>
                          </w:rPr>
                          <w:t>г</w:t>
                        </w:r>
                        <w:r>
                          <w:rPr>
                            <w:rFonts w:ascii="JBMWQ+TimesNewRomanPSMT" w:eastAsia="JBMWQ+TimesNewRomanPSMT" w:hAnsi="JBMWQ+TimesNewRomanPSMT" w:cs="JBMWQ+TimesNewRomanPSMT"/>
                            <w:color w:val="000000"/>
                          </w:rPr>
                          <w:t>азета,</w:t>
                        </w:r>
                        <w:r>
                          <w:rPr>
                            <w:rFonts w:ascii="JBMWQ+TimesNewRomanPSMT" w:eastAsia="JBMWQ+TimesNewRomanPSMT" w:hAnsi="JBMWQ+TimesNewRomanPSMT" w:cs="JBMWQ+TimesNewRomanPSMT"/>
                            <w:color w:val="000000"/>
                            <w:spacing w:val="-2"/>
                          </w:rPr>
                          <w:t xml:space="preserve"> </w:t>
                        </w:r>
                        <w:r>
                          <w:rPr>
                            <w:rFonts w:ascii="JBMWQ+TimesNewRomanPSMT" w:eastAsia="JBMWQ+TimesNewRomanPSMT" w:hAnsi="JBMWQ+TimesNewRomanPSMT" w:cs="JBMWQ+TimesNewRomanPSMT"/>
                            <w:color w:val="000000"/>
                          </w:rPr>
                          <w:t>ж</w:t>
                        </w:r>
                        <w:r>
                          <w:rPr>
                            <w:rFonts w:ascii="JBMWQ+TimesNewRomanPSMT" w:eastAsia="JBMWQ+TimesNewRomanPSMT" w:hAnsi="JBMWQ+TimesNewRomanPSMT" w:cs="JBMWQ+TimesNewRomanPSMT"/>
                            <w:color w:val="000000"/>
                            <w:spacing w:val="-2"/>
                          </w:rPr>
                          <w:t>у</w:t>
                        </w:r>
                        <w:r>
                          <w:rPr>
                            <w:rFonts w:ascii="JBMWQ+TimesNewRomanPSMT" w:eastAsia="JBMWQ+TimesNewRomanPSMT" w:hAnsi="JBMWQ+TimesNewRomanPSMT" w:cs="JBMWQ+TimesNewRomanPSMT"/>
                            <w:color w:val="000000"/>
                          </w:rPr>
                          <w:t>рнал и др.)</w:t>
                        </w:r>
                      </w:p>
                    </w:tc>
                    <w:tc>
                      <w:tcPr>
                        <w:tcW w:w="3103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D55CB0" w:rsidRDefault="00D55CB0">
                        <w:pPr>
                          <w:widowControl w:val="0"/>
                          <w:spacing w:before="20" w:line="240" w:lineRule="auto"/>
                          <w:ind w:left="110" w:right="-20"/>
                          <w:rPr>
                            <w:color w:val="000000"/>
                          </w:rPr>
                        </w:pPr>
                        <w:r>
                          <w:rPr>
                            <w:rFonts w:ascii="JBMWQ+TimesNewRomanPSMT" w:eastAsia="JBMWQ+TimesNewRomanPSMT" w:hAnsi="JBMWQ+TimesNewRomanPSMT" w:cs="JBMWQ+TimesNewRomanPSMT"/>
                            <w:color w:val="000000"/>
                          </w:rPr>
                          <w:t>отс</w:t>
                        </w:r>
                        <w:r>
                          <w:rPr>
                            <w:rFonts w:ascii="JBMWQ+TimesNewRomanPSMT" w:eastAsia="JBMWQ+TimesNewRomanPSMT" w:hAnsi="JBMWQ+TimesNewRomanPSMT" w:cs="JBMWQ+TimesNewRomanPSMT"/>
                            <w:color w:val="000000"/>
                            <w:spacing w:val="-2"/>
                          </w:rPr>
                          <w:t>у</w:t>
                        </w:r>
                        <w:r>
                          <w:rPr>
                            <w:rFonts w:ascii="JBMWQ+TimesNewRomanPSMT" w:eastAsia="JBMWQ+TimesNewRomanPSMT" w:hAnsi="JBMWQ+TimesNewRomanPSMT" w:cs="JBMWQ+TimesNewRomanPSMT"/>
                            <w:color w:val="000000"/>
                          </w:rPr>
                          <w:t>тствие</w:t>
                        </w:r>
                      </w:p>
                    </w:tc>
                    <w:tc>
                      <w:tcPr>
                        <w:tcW w:w="1324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D55CB0" w:rsidRDefault="00D55CB0">
                        <w:pPr>
                          <w:widowControl w:val="0"/>
                          <w:spacing w:before="16" w:line="240" w:lineRule="auto"/>
                          <w:ind w:left="605" w:right="-20"/>
                          <w:rPr>
                            <w:color w:val="000000"/>
                          </w:rPr>
                        </w:pPr>
                        <w:r>
                          <w:rPr>
                            <w:color w:val="000000"/>
                            <w:w w:val="99"/>
                          </w:rPr>
                          <w:t>0</w:t>
                        </w:r>
                      </w:p>
                    </w:tc>
                  </w:tr>
                  <w:tr w:rsidR="00D55CB0">
                    <w:trPr>
                      <w:cantSplit/>
                      <w:trHeight w:hRule="exact" w:val="719"/>
                    </w:trPr>
                    <w:tc>
                      <w:tcPr>
                        <w:tcW w:w="2664" w:type="dxa"/>
                        <w:vMerge/>
                        <w:tcBorders>
                          <w:left w:val="single" w:sz="3" w:space="0" w:color="000000"/>
                          <w:right w:val="single" w:sz="3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D55CB0" w:rsidRDefault="00D55CB0"/>
                    </w:tc>
                    <w:tc>
                      <w:tcPr>
                        <w:tcW w:w="3104" w:type="dxa"/>
                        <w:vMerge/>
                        <w:tcBorders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D55CB0" w:rsidRDefault="00D55CB0"/>
                    </w:tc>
                    <w:tc>
                      <w:tcPr>
                        <w:tcW w:w="3103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D55CB0" w:rsidRDefault="00D55CB0">
                        <w:pPr>
                          <w:widowControl w:val="0"/>
                          <w:spacing w:before="20" w:line="239" w:lineRule="auto"/>
                          <w:ind w:left="110" w:right="656"/>
                          <w:rPr>
                            <w:color w:val="000000"/>
                          </w:rPr>
                        </w:pPr>
                        <w:r>
                          <w:rPr>
                            <w:rFonts w:ascii="JBMWQ+TimesNewRomanPSMT" w:eastAsia="JBMWQ+TimesNewRomanPSMT" w:hAnsi="JBMWQ+TimesNewRomanPSMT" w:cs="JBMWQ+TimesNewRomanPSMT"/>
                            <w:color w:val="000000"/>
                          </w:rPr>
                          <w:t>ф</w:t>
                        </w:r>
                        <w:r>
                          <w:rPr>
                            <w:rFonts w:ascii="JBMWQ+TimesNewRomanPSMT" w:eastAsia="JBMWQ+TimesNewRomanPSMT" w:hAnsi="JBMWQ+TimesNewRomanPSMT" w:cs="JBMWQ+TimesNewRomanPSMT"/>
                            <w:color w:val="000000"/>
                            <w:spacing w:val="-2"/>
                          </w:rPr>
                          <w:t>у</w:t>
                        </w:r>
                        <w:r>
                          <w:rPr>
                            <w:rFonts w:ascii="JBMWQ+TimesNewRomanPSMT" w:eastAsia="JBMWQ+TimesNewRomanPSMT" w:hAnsi="JBMWQ+TimesNewRomanPSMT" w:cs="JBMWQ+TimesNewRomanPSMT"/>
                            <w:color w:val="000000"/>
                          </w:rPr>
                          <w:t>нкционирование ш</w:t>
                        </w:r>
                        <w:r>
                          <w:rPr>
                            <w:rFonts w:ascii="JBMWQ+TimesNewRomanPSMT" w:eastAsia="JBMWQ+TimesNewRomanPSMT" w:hAnsi="JBMWQ+TimesNewRomanPSMT" w:cs="JBMWQ+TimesNewRomanPSMT"/>
                            <w:color w:val="000000"/>
                            <w:spacing w:val="1"/>
                          </w:rPr>
                          <w:t>к</w:t>
                        </w:r>
                        <w:r>
                          <w:rPr>
                            <w:rFonts w:ascii="JBMWQ+TimesNewRomanPSMT" w:eastAsia="JBMWQ+TimesNewRomanPSMT" w:hAnsi="JBMWQ+TimesNewRomanPSMT" w:cs="JBMWQ+TimesNewRomanPSMT"/>
                            <w:color w:val="000000"/>
                          </w:rPr>
                          <w:t>оль</w:t>
                        </w:r>
                        <w:r>
                          <w:rPr>
                            <w:rFonts w:ascii="JBMWQ+TimesNewRomanPSMT" w:eastAsia="JBMWQ+TimesNewRomanPSMT" w:hAnsi="JBMWQ+TimesNewRomanPSMT" w:cs="JBMWQ+TimesNewRomanPSMT"/>
                            <w:color w:val="000000"/>
                            <w:spacing w:val="-1"/>
                          </w:rPr>
                          <w:t>н</w:t>
                        </w:r>
                        <w:r>
                          <w:rPr>
                            <w:rFonts w:ascii="JBMWQ+TimesNewRomanPSMT" w:eastAsia="JBMWQ+TimesNewRomanPSMT" w:hAnsi="JBMWQ+TimesNewRomanPSMT" w:cs="JBMWQ+TimesNewRomanPSMT"/>
                            <w:color w:val="000000"/>
                          </w:rPr>
                          <w:t xml:space="preserve">ого </w:t>
                        </w:r>
                        <w:r>
                          <w:rPr>
                            <w:rFonts w:ascii="JBMWQ+TimesNewRomanPSMT" w:eastAsia="JBMWQ+TimesNewRomanPSMT" w:hAnsi="JBMWQ+TimesNewRomanPSMT" w:cs="JBMWQ+TimesNewRomanPSMT"/>
                            <w:color w:val="000000"/>
                            <w:spacing w:val="-2"/>
                          </w:rPr>
                          <w:t>м</w:t>
                        </w:r>
                        <w:r>
                          <w:rPr>
                            <w:rFonts w:ascii="JBMWQ+TimesNewRomanPSMT" w:eastAsia="JBMWQ+TimesNewRomanPSMT" w:hAnsi="JBMWQ+TimesNewRomanPSMT" w:cs="JBMWQ+TimesNewRomanPSMT"/>
                            <w:color w:val="000000"/>
                          </w:rPr>
                          <w:t>едиацент</w:t>
                        </w:r>
                        <w:r>
                          <w:rPr>
                            <w:rFonts w:ascii="JBMWQ+TimesNewRomanPSMT" w:eastAsia="JBMWQ+TimesNewRomanPSMT" w:hAnsi="JBMWQ+TimesNewRomanPSMT" w:cs="JBMWQ+TimesNewRomanPSMT"/>
                            <w:color w:val="000000"/>
                            <w:spacing w:val="-2"/>
                          </w:rPr>
                          <w:t>р</w:t>
                        </w:r>
                        <w:r>
                          <w:rPr>
                            <w:rFonts w:ascii="JBMWQ+TimesNewRomanPSMT" w:eastAsia="JBMWQ+TimesNewRomanPSMT" w:hAnsi="JBMWQ+TimesNewRomanPSMT" w:cs="JBMWQ+TimesNewRomanPSMT"/>
                            <w:color w:val="000000"/>
                          </w:rPr>
                          <w:t>а</w:t>
                        </w:r>
                      </w:p>
                    </w:tc>
                    <w:tc>
                      <w:tcPr>
                        <w:tcW w:w="1324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D55CB0" w:rsidRDefault="00D55CB0">
                        <w:pPr>
                          <w:widowControl w:val="0"/>
                          <w:spacing w:before="16" w:line="240" w:lineRule="auto"/>
                          <w:ind w:left="605" w:right="-20"/>
                          <w:rPr>
                            <w:color w:val="000000"/>
                          </w:rPr>
                        </w:pPr>
                        <w:r>
                          <w:rPr>
                            <w:color w:val="000000"/>
                            <w:w w:val="99"/>
                          </w:rPr>
                          <w:t>1</w:t>
                        </w:r>
                      </w:p>
                    </w:tc>
                  </w:tr>
                  <w:tr w:rsidR="00D55CB0">
                    <w:trPr>
                      <w:cantSplit/>
                      <w:trHeight w:hRule="exact" w:val="564"/>
                    </w:trPr>
                    <w:tc>
                      <w:tcPr>
                        <w:tcW w:w="2664" w:type="dxa"/>
                        <w:vMerge/>
                        <w:tcBorders>
                          <w:left w:val="single" w:sz="3" w:space="0" w:color="000000"/>
                          <w:right w:val="single" w:sz="3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D55CB0" w:rsidRDefault="00D55CB0"/>
                    </w:tc>
                    <w:tc>
                      <w:tcPr>
                        <w:tcW w:w="3104" w:type="dxa"/>
                        <w:vMerge w:val="restart"/>
                        <w:tcBorders>
                          <w:top w:val="single" w:sz="3" w:space="0" w:color="000000"/>
                          <w:left w:val="single" w:sz="3" w:space="0" w:color="000000"/>
                          <w:right w:val="single" w:sz="3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D55CB0" w:rsidRDefault="00D55CB0">
                        <w:pPr>
                          <w:widowControl w:val="0"/>
                          <w:spacing w:before="17" w:line="239" w:lineRule="auto"/>
                          <w:ind w:left="110" w:right="374"/>
                          <w:rPr>
                            <w:color w:val="000000"/>
                          </w:rPr>
                        </w:pPr>
                        <w:r>
                          <w:rPr>
                            <w:rFonts w:ascii="JBMWQ+TimesNewRomanPSMT" w:eastAsia="JBMWQ+TimesNewRomanPSMT" w:hAnsi="JBMWQ+TimesNewRomanPSMT" w:cs="JBMWQ+TimesNewRomanPSMT"/>
                            <w:color w:val="000000"/>
                          </w:rPr>
                          <w:t>До</w:t>
                        </w:r>
                        <w:r>
                          <w:rPr>
                            <w:rFonts w:ascii="JBMWQ+TimesNewRomanPSMT" w:eastAsia="JBMWQ+TimesNewRomanPSMT" w:hAnsi="JBMWQ+TimesNewRomanPSMT" w:cs="JBMWQ+TimesNewRomanPSMT"/>
                            <w:color w:val="000000"/>
                            <w:spacing w:val="1"/>
                          </w:rPr>
                          <w:t>л</w:t>
                        </w:r>
                        <w:r>
                          <w:rPr>
                            <w:rFonts w:ascii="JBMWQ+TimesNewRomanPSMT" w:eastAsia="JBMWQ+TimesNewRomanPSMT" w:hAnsi="JBMWQ+TimesNewRomanPSMT" w:cs="JBMWQ+TimesNewRomanPSMT"/>
                            <w:color w:val="000000"/>
                          </w:rPr>
                          <w:t>я об</w:t>
                        </w:r>
                        <w:r>
                          <w:rPr>
                            <w:rFonts w:ascii="JBMWQ+TimesNewRomanPSMT" w:eastAsia="JBMWQ+TimesNewRomanPSMT" w:hAnsi="JBMWQ+TimesNewRomanPSMT" w:cs="JBMWQ+TimesNewRomanPSMT"/>
                            <w:color w:val="000000"/>
                            <w:spacing w:val="-2"/>
                          </w:rPr>
                          <w:t>у</w:t>
                        </w:r>
                        <w:r>
                          <w:rPr>
                            <w:rFonts w:ascii="JBMWQ+TimesNewRomanPSMT" w:eastAsia="JBMWQ+TimesNewRomanPSMT" w:hAnsi="JBMWQ+TimesNewRomanPSMT" w:cs="JBMWQ+TimesNewRomanPSMT"/>
                            <w:color w:val="000000"/>
                            <w:spacing w:val="-1"/>
                          </w:rPr>
                          <w:t>ч</w:t>
                        </w:r>
                        <w:r>
                          <w:rPr>
                            <w:rFonts w:ascii="JBMWQ+TimesNewRomanPSMT" w:eastAsia="JBMWQ+TimesNewRomanPSMT" w:hAnsi="JBMWQ+TimesNewRomanPSMT" w:cs="JBMWQ+TimesNewRomanPSMT"/>
                            <w:color w:val="000000"/>
                          </w:rPr>
                          <w:t>а</w:t>
                        </w:r>
                        <w:r>
                          <w:rPr>
                            <w:rFonts w:ascii="JBMWQ+TimesNewRomanPSMT" w:eastAsia="JBMWQ+TimesNewRomanPSMT" w:hAnsi="JBMWQ+TimesNewRomanPSMT" w:cs="JBMWQ+TimesNewRomanPSMT"/>
                            <w:color w:val="000000"/>
                            <w:spacing w:val="-1"/>
                          </w:rPr>
                          <w:t>ю</w:t>
                        </w:r>
                        <w:r>
                          <w:rPr>
                            <w:rFonts w:ascii="JBMWQ+TimesNewRomanPSMT" w:eastAsia="JBMWQ+TimesNewRomanPSMT" w:hAnsi="JBMWQ+TimesNewRomanPSMT" w:cs="JBMWQ+TimesNewRomanPSMT"/>
                            <w:color w:val="000000"/>
                          </w:rPr>
                          <w:t xml:space="preserve">щихся, являющихся </w:t>
                        </w:r>
                        <w:r>
                          <w:rPr>
                            <w:rFonts w:ascii="JBMWQ+TimesNewRomanPSMT" w:eastAsia="JBMWQ+TimesNewRomanPSMT" w:hAnsi="JBMWQ+TimesNewRomanPSMT" w:cs="JBMWQ+TimesNewRomanPSMT"/>
                            <w:color w:val="000000"/>
                            <w:spacing w:val="-1"/>
                          </w:rPr>
                          <w:t>ч</w:t>
                        </w:r>
                        <w:r>
                          <w:rPr>
                            <w:rFonts w:ascii="JBMWQ+TimesNewRomanPSMT" w:eastAsia="JBMWQ+TimesNewRomanPSMT" w:hAnsi="JBMWQ+TimesNewRomanPSMT" w:cs="JBMWQ+TimesNewRomanPSMT"/>
                            <w:color w:val="000000"/>
                          </w:rPr>
                          <w:t>ле</w:t>
                        </w:r>
                        <w:r>
                          <w:rPr>
                            <w:rFonts w:ascii="JBMWQ+TimesNewRomanPSMT" w:eastAsia="JBMWQ+TimesNewRomanPSMT" w:hAnsi="JBMWQ+TimesNewRomanPSMT" w:cs="JBMWQ+TimesNewRomanPSMT"/>
                            <w:color w:val="000000"/>
                            <w:spacing w:val="-3"/>
                          </w:rPr>
                          <w:t>н</w:t>
                        </w:r>
                        <w:r>
                          <w:rPr>
                            <w:rFonts w:ascii="JBMWQ+TimesNewRomanPSMT" w:eastAsia="JBMWQ+TimesNewRomanPSMT" w:hAnsi="JBMWQ+TimesNewRomanPSMT" w:cs="JBMWQ+TimesNewRomanPSMT"/>
                            <w:color w:val="000000"/>
                          </w:rPr>
                          <w:t>ами ш</w:t>
                        </w:r>
                        <w:r>
                          <w:rPr>
                            <w:rFonts w:ascii="JBMWQ+TimesNewRomanPSMT" w:eastAsia="JBMWQ+TimesNewRomanPSMT" w:hAnsi="JBMWQ+TimesNewRomanPSMT" w:cs="JBMWQ+TimesNewRomanPSMT"/>
                            <w:color w:val="000000"/>
                            <w:spacing w:val="1"/>
                          </w:rPr>
                          <w:t>к</w:t>
                        </w:r>
                        <w:r>
                          <w:rPr>
                            <w:rFonts w:ascii="JBMWQ+TimesNewRomanPSMT" w:eastAsia="JBMWQ+TimesNewRomanPSMT" w:hAnsi="JBMWQ+TimesNewRomanPSMT" w:cs="JBMWQ+TimesNewRomanPSMT"/>
                            <w:color w:val="000000"/>
                          </w:rPr>
                          <w:t>оль</w:t>
                        </w:r>
                        <w:r>
                          <w:rPr>
                            <w:rFonts w:ascii="JBMWQ+TimesNewRomanPSMT" w:eastAsia="JBMWQ+TimesNewRomanPSMT" w:hAnsi="JBMWQ+TimesNewRomanPSMT" w:cs="JBMWQ+TimesNewRomanPSMT"/>
                            <w:color w:val="000000"/>
                            <w:spacing w:val="-1"/>
                          </w:rPr>
                          <w:t>н</w:t>
                        </w:r>
                        <w:r>
                          <w:rPr>
                            <w:rFonts w:ascii="JBMWQ+TimesNewRomanPSMT" w:eastAsia="JBMWQ+TimesNewRomanPSMT" w:hAnsi="JBMWQ+TimesNewRomanPSMT" w:cs="JBMWQ+TimesNewRomanPSMT"/>
                            <w:color w:val="000000"/>
                          </w:rPr>
                          <w:t>ых</w:t>
                        </w:r>
                        <w:r>
                          <w:rPr>
                            <w:rFonts w:ascii="JBMWQ+TimesNewRomanPSMT" w:eastAsia="JBMWQ+TimesNewRomanPSMT" w:hAnsi="JBMWQ+TimesNewRomanPSMT" w:cs="JBMWQ+TimesNewRomanPSMT"/>
                            <w:color w:val="000000"/>
                            <w:spacing w:val="1"/>
                          </w:rPr>
                          <w:t xml:space="preserve"> </w:t>
                        </w:r>
                        <w:r>
                          <w:rPr>
                            <w:rFonts w:ascii="JBMWQ+TimesNewRomanPSMT" w:eastAsia="JBMWQ+TimesNewRomanPSMT" w:hAnsi="JBMWQ+TimesNewRomanPSMT" w:cs="JBMWQ+TimesNewRomanPSMT"/>
                            <w:color w:val="000000"/>
                          </w:rPr>
                          <w:t>т</w:t>
                        </w:r>
                        <w:r>
                          <w:rPr>
                            <w:rFonts w:ascii="JBMWQ+TimesNewRomanPSMT" w:eastAsia="JBMWQ+TimesNewRomanPSMT" w:hAnsi="JBMWQ+TimesNewRomanPSMT" w:cs="JBMWQ+TimesNewRomanPSMT"/>
                            <w:color w:val="000000"/>
                            <w:spacing w:val="-1"/>
                          </w:rPr>
                          <w:t>в</w:t>
                        </w:r>
                        <w:r>
                          <w:rPr>
                            <w:rFonts w:ascii="JBMWQ+TimesNewRomanPSMT" w:eastAsia="JBMWQ+TimesNewRomanPSMT" w:hAnsi="JBMWQ+TimesNewRomanPSMT" w:cs="JBMWQ+TimesNewRomanPSMT"/>
                            <w:color w:val="000000"/>
                          </w:rPr>
                          <w:t>орч</w:t>
                        </w:r>
                        <w:r>
                          <w:rPr>
                            <w:rFonts w:ascii="JBMWQ+TimesNewRomanPSMT" w:eastAsia="JBMWQ+TimesNewRomanPSMT" w:hAnsi="JBMWQ+TimesNewRomanPSMT" w:cs="JBMWQ+TimesNewRomanPSMT"/>
                            <w:color w:val="000000"/>
                            <w:spacing w:val="-2"/>
                          </w:rPr>
                          <w:t>е</w:t>
                        </w:r>
                        <w:r>
                          <w:rPr>
                            <w:rFonts w:ascii="JBMWQ+TimesNewRomanPSMT" w:eastAsia="JBMWQ+TimesNewRomanPSMT" w:hAnsi="JBMWQ+TimesNewRomanPSMT" w:cs="JBMWQ+TimesNewRomanPSMT"/>
                            <w:color w:val="000000"/>
                          </w:rPr>
                          <w:t xml:space="preserve">ских объединений, от </w:t>
                        </w:r>
                        <w:r>
                          <w:rPr>
                            <w:rFonts w:ascii="JBMWQ+TimesNewRomanPSMT" w:eastAsia="JBMWQ+TimesNewRomanPSMT" w:hAnsi="JBMWQ+TimesNewRomanPSMT" w:cs="JBMWQ+TimesNewRomanPSMT"/>
                            <w:color w:val="000000"/>
                            <w:spacing w:val="-1"/>
                          </w:rPr>
                          <w:t>о</w:t>
                        </w:r>
                        <w:r>
                          <w:rPr>
                            <w:rFonts w:ascii="JBMWQ+TimesNewRomanPSMT" w:eastAsia="JBMWQ+TimesNewRomanPSMT" w:hAnsi="JBMWQ+TimesNewRomanPSMT" w:cs="JBMWQ+TimesNewRomanPSMT"/>
                            <w:color w:val="000000"/>
                          </w:rPr>
                          <w:t>бщ</w:t>
                        </w:r>
                        <w:r>
                          <w:rPr>
                            <w:rFonts w:ascii="JBMWQ+TimesNewRomanPSMT" w:eastAsia="JBMWQ+TimesNewRomanPSMT" w:hAnsi="JBMWQ+TimesNewRomanPSMT" w:cs="JBMWQ+TimesNewRomanPSMT"/>
                            <w:color w:val="000000"/>
                            <w:spacing w:val="-1"/>
                          </w:rPr>
                          <w:t>е</w:t>
                        </w:r>
                        <w:r>
                          <w:rPr>
                            <w:rFonts w:ascii="JBMWQ+TimesNewRomanPSMT" w:eastAsia="JBMWQ+TimesNewRomanPSMT" w:hAnsi="JBMWQ+TimesNewRomanPSMT" w:cs="JBMWQ+TimesNewRomanPSMT"/>
                            <w:color w:val="000000"/>
                          </w:rPr>
                          <w:t>го количест</w:t>
                        </w:r>
                        <w:r>
                          <w:rPr>
                            <w:rFonts w:ascii="JBMWQ+TimesNewRomanPSMT" w:eastAsia="JBMWQ+TimesNewRomanPSMT" w:hAnsi="JBMWQ+TimesNewRomanPSMT" w:cs="JBMWQ+TimesNewRomanPSMT"/>
                            <w:color w:val="000000"/>
                            <w:spacing w:val="-1"/>
                          </w:rPr>
                          <w:t>в</w:t>
                        </w:r>
                        <w:r>
                          <w:rPr>
                            <w:rFonts w:ascii="JBMWQ+TimesNewRomanPSMT" w:eastAsia="JBMWQ+TimesNewRomanPSMT" w:hAnsi="JBMWQ+TimesNewRomanPSMT" w:cs="JBMWQ+TimesNewRomanPSMT"/>
                            <w:color w:val="000000"/>
                          </w:rPr>
                          <w:t>а</w:t>
                        </w:r>
                        <w:r>
                          <w:rPr>
                            <w:rFonts w:ascii="JBMWQ+TimesNewRomanPSMT" w:eastAsia="JBMWQ+TimesNewRomanPSMT" w:hAnsi="JBMWQ+TimesNewRomanPSMT" w:cs="JBMWQ+TimesNewRomanPSMT"/>
                            <w:color w:val="000000"/>
                            <w:spacing w:val="-2"/>
                          </w:rPr>
                          <w:t xml:space="preserve"> </w:t>
                        </w:r>
                        <w:r>
                          <w:rPr>
                            <w:rFonts w:ascii="JBMWQ+TimesNewRomanPSMT" w:eastAsia="JBMWQ+TimesNewRomanPSMT" w:hAnsi="JBMWQ+TimesNewRomanPSMT" w:cs="JBMWQ+TimesNewRomanPSMT"/>
                            <w:color w:val="000000"/>
                          </w:rPr>
                          <w:t>об</w:t>
                        </w:r>
                        <w:r>
                          <w:rPr>
                            <w:rFonts w:ascii="JBMWQ+TimesNewRomanPSMT" w:eastAsia="JBMWQ+TimesNewRomanPSMT" w:hAnsi="JBMWQ+TimesNewRomanPSMT" w:cs="JBMWQ+TimesNewRomanPSMT"/>
                            <w:color w:val="000000"/>
                            <w:spacing w:val="-2"/>
                          </w:rPr>
                          <w:t>у</w:t>
                        </w:r>
                        <w:r>
                          <w:rPr>
                            <w:rFonts w:ascii="JBMWQ+TimesNewRomanPSMT" w:eastAsia="JBMWQ+TimesNewRomanPSMT" w:hAnsi="JBMWQ+TimesNewRomanPSMT" w:cs="JBMWQ+TimesNewRomanPSMT"/>
                            <w:color w:val="000000"/>
                          </w:rPr>
                          <w:t>чающи</w:t>
                        </w:r>
                        <w:r>
                          <w:rPr>
                            <w:rFonts w:ascii="JBMWQ+TimesNewRomanPSMT" w:eastAsia="JBMWQ+TimesNewRomanPSMT" w:hAnsi="JBMWQ+TimesNewRomanPSMT" w:cs="JBMWQ+TimesNewRomanPSMT"/>
                            <w:color w:val="000000"/>
                            <w:spacing w:val="-1"/>
                          </w:rPr>
                          <w:t>х</w:t>
                        </w:r>
                        <w:r>
                          <w:rPr>
                            <w:rFonts w:ascii="JBMWQ+TimesNewRomanPSMT" w:eastAsia="JBMWQ+TimesNewRomanPSMT" w:hAnsi="JBMWQ+TimesNewRomanPSMT" w:cs="JBMWQ+TimesNewRomanPSMT"/>
                            <w:color w:val="000000"/>
                          </w:rPr>
                          <w:t>ся в ор</w:t>
                        </w:r>
                        <w:r>
                          <w:rPr>
                            <w:rFonts w:ascii="JBMWQ+TimesNewRomanPSMT" w:eastAsia="JBMWQ+TimesNewRomanPSMT" w:hAnsi="JBMWQ+TimesNewRomanPSMT" w:cs="JBMWQ+TimesNewRomanPSMT"/>
                            <w:color w:val="000000"/>
                            <w:spacing w:val="1"/>
                          </w:rPr>
                          <w:t>г</w:t>
                        </w:r>
                        <w:r>
                          <w:rPr>
                            <w:rFonts w:ascii="JBMWQ+TimesNewRomanPSMT" w:eastAsia="JBMWQ+TimesNewRomanPSMT" w:hAnsi="JBMWQ+TimesNewRomanPSMT" w:cs="JBMWQ+TimesNewRomanPSMT"/>
                            <w:color w:val="000000"/>
                          </w:rPr>
                          <w:t>анизации</w:t>
                        </w:r>
                      </w:p>
                    </w:tc>
                    <w:tc>
                      <w:tcPr>
                        <w:tcW w:w="3103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D55CB0" w:rsidRDefault="00D55CB0">
                        <w:pPr>
                          <w:widowControl w:val="0"/>
                          <w:tabs>
                            <w:tab w:val="left" w:pos="3098"/>
                          </w:tabs>
                          <w:spacing w:before="13" w:line="240" w:lineRule="auto"/>
                          <w:ind w:left="4" w:right="-20"/>
                          <w:rPr>
                            <w:color w:val="000000"/>
                          </w:rPr>
                        </w:pPr>
                        <w:r>
                          <w:rPr>
                            <w:color w:val="000000"/>
                            <w:spacing w:val="55"/>
                            <w:u w:val="single"/>
                          </w:rPr>
                          <w:t xml:space="preserve"> </w:t>
                        </w:r>
                        <w:r>
                          <w:rPr>
                            <w:color w:val="000000"/>
                            <w:w w:val="99"/>
                            <w:u w:val="single"/>
                          </w:rPr>
                          <w:t>0</w:t>
                        </w:r>
                        <w:r>
                          <w:rPr>
                            <w:color w:val="000000"/>
                            <w:spacing w:val="1"/>
                            <w:w w:val="117"/>
                            <w:u w:val="single"/>
                          </w:rPr>
                          <w:t>%</w:t>
                        </w:r>
                        <w:r>
                          <w:rPr>
                            <w:color w:val="000000"/>
                            <w:u w:val="single"/>
                          </w:rPr>
                          <w:tab/>
                        </w:r>
                      </w:p>
                      <w:p w:rsidR="00D55CB0" w:rsidRDefault="00D55CB0">
                        <w:pPr>
                          <w:widowControl w:val="0"/>
                          <w:spacing w:before="17" w:line="240" w:lineRule="auto"/>
                          <w:ind w:left="110" w:right="-20"/>
                          <w:rPr>
                            <w:color w:val="000000"/>
                          </w:rPr>
                        </w:pPr>
                        <w:r>
                          <w:rPr>
                            <w:rFonts w:ascii="JBMWQ+TimesNewRomanPSMT" w:eastAsia="JBMWQ+TimesNewRomanPSMT" w:hAnsi="JBMWQ+TimesNewRomanPSMT" w:cs="JBMWQ+TimesNewRomanPSMT"/>
                            <w:color w:val="000000"/>
                          </w:rPr>
                          <w:t>менее 1</w:t>
                        </w:r>
                        <w:r>
                          <w:rPr>
                            <w:rFonts w:ascii="JBMWQ+TimesNewRomanPSMT" w:eastAsia="JBMWQ+TimesNewRomanPSMT" w:hAnsi="JBMWQ+TimesNewRomanPSMT" w:cs="JBMWQ+TimesNewRomanPSMT"/>
                            <w:color w:val="000000"/>
                            <w:spacing w:val="-1"/>
                          </w:rPr>
                          <w:t>0</w:t>
                        </w:r>
                        <w:r>
                          <w:rPr>
                            <w:rFonts w:ascii="JBMWQ+TimesNewRomanPSMT" w:eastAsia="JBMWQ+TimesNewRomanPSMT" w:hAnsi="JBMWQ+TimesNewRomanPSMT" w:cs="JBMWQ+TimesNewRomanPSMT"/>
                            <w:color w:val="000000"/>
                          </w:rPr>
                          <w:t>%</w:t>
                        </w:r>
                        <w:r>
                          <w:rPr>
                            <w:rFonts w:ascii="JBMWQ+TimesNewRomanPSMT" w:eastAsia="JBMWQ+TimesNewRomanPSMT" w:hAnsi="JBMWQ+TimesNewRomanPSMT" w:cs="JBMWQ+TimesNewRomanPSMT"/>
                            <w:color w:val="000000"/>
                            <w:spacing w:val="1"/>
                          </w:rPr>
                          <w:t xml:space="preserve"> </w:t>
                        </w:r>
                        <w:r>
                          <w:rPr>
                            <w:rFonts w:ascii="JBMWQ+TimesNewRomanPSMT" w:eastAsia="JBMWQ+TimesNewRomanPSMT" w:hAnsi="JBMWQ+TimesNewRomanPSMT" w:cs="JBMWQ+TimesNewRomanPSMT"/>
                            <w:color w:val="000000"/>
                            <w:spacing w:val="-1"/>
                          </w:rPr>
                          <w:t>о</w:t>
                        </w:r>
                        <w:r>
                          <w:rPr>
                            <w:rFonts w:ascii="JBMWQ+TimesNewRomanPSMT" w:eastAsia="JBMWQ+TimesNewRomanPSMT" w:hAnsi="JBMWQ+TimesNewRomanPSMT" w:cs="JBMWQ+TimesNewRomanPSMT"/>
                            <w:color w:val="000000"/>
                          </w:rPr>
                          <w:t>б</w:t>
                        </w:r>
                        <w:r>
                          <w:rPr>
                            <w:rFonts w:ascii="JBMWQ+TimesNewRomanPSMT" w:eastAsia="JBMWQ+TimesNewRomanPSMT" w:hAnsi="JBMWQ+TimesNewRomanPSMT" w:cs="JBMWQ+TimesNewRomanPSMT"/>
                            <w:color w:val="000000"/>
                            <w:spacing w:val="-2"/>
                          </w:rPr>
                          <w:t>у</w:t>
                        </w:r>
                        <w:r>
                          <w:rPr>
                            <w:rFonts w:ascii="JBMWQ+TimesNewRomanPSMT" w:eastAsia="JBMWQ+TimesNewRomanPSMT" w:hAnsi="JBMWQ+TimesNewRomanPSMT" w:cs="JBMWQ+TimesNewRomanPSMT"/>
                            <w:color w:val="000000"/>
                          </w:rPr>
                          <w:t>чающихся</w:t>
                        </w:r>
                      </w:p>
                    </w:tc>
                    <w:tc>
                      <w:tcPr>
                        <w:tcW w:w="1324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D55CB0" w:rsidRDefault="00D55CB0">
                        <w:pPr>
                          <w:widowControl w:val="0"/>
                          <w:tabs>
                            <w:tab w:val="left" w:pos="605"/>
                            <w:tab w:val="left" w:pos="1320"/>
                          </w:tabs>
                          <w:spacing w:before="13" w:line="240" w:lineRule="auto"/>
                          <w:ind w:left="5" w:right="-20"/>
                          <w:rPr>
                            <w:color w:val="000000"/>
                          </w:rPr>
                        </w:pPr>
                        <w:r>
                          <w:rPr>
                            <w:color w:val="000000"/>
                            <w:u w:val="single"/>
                          </w:rPr>
                          <w:tab/>
                        </w:r>
                        <w:r>
                          <w:rPr>
                            <w:color w:val="000000"/>
                            <w:w w:val="99"/>
                            <w:u w:val="single"/>
                          </w:rPr>
                          <w:t>0</w:t>
                        </w:r>
                        <w:r>
                          <w:rPr>
                            <w:color w:val="000000"/>
                            <w:u w:val="single"/>
                          </w:rPr>
                          <w:tab/>
                        </w:r>
                      </w:p>
                      <w:p w:rsidR="00D55CB0" w:rsidRDefault="00D55CB0">
                        <w:pPr>
                          <w:widowControl w:val="0"/>
                          <w:spacing w:before="12" w:line="240" w:lineRule="auto"/>
                          <w:ind w:left="605" w:right="-20"/>
                          <w:rPr>
                            <w:color w:val="000000"/>
                          </w:rPr>
                        </w:pPr>
                        <w:r>
                          <w:rPr>
                            <w:color w:val="000000"/>
                            <w:w w:val="99"/>
                          </w:rPr>
                          <w:t>1</w:t>
                        </w:r>
                      </w:p>
                    </w:tc>
                  </w:tr>
                  <w:tr w:rsidR="00D55CB0">
                    <w:trPr>
                      <w:cantSplit/>
                      <w:trHeight w:hRule="exact" w:val="278"/>
                    </w:trPr>
                    <w:tc>
                      <w:tcPr>
                        <w:tcW w:w="2664" w:type="dxa"/>
                        <w:vMerge/>
                        <w:tcBorders>
                          <w:left w:val="single" w:sz="3" w:space="0" w:color="000000"/>
                          <w:right w:val="single" w:sz="3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D55CB0" w:rsidRDefault="00D55CB0"/>
                    </w:tc>
                    <w:tc>
                      <w:tcPr>
                        <w:tcW w:w="3104" w:type="dxa"/>
                        <w:vMerge/>
                        <w:tcBorders>
                          <w:left w:val="single" w:sz="3" w:space="0" w:color="000000"/>
                          <w:right w:val="single" w:sz="3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D55CB0" w:rsidRDefault="00D55CB0"/>
                    </w:tc>
                    <w:tc>
                      <w:tcPr>
                        <w:tcW w:w="3103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D55CB0" w:rsidRDefault="00D55CB0">
                        <w:pPr>
                          <w:widowControl w:val="0"/>
                          <w:spacing w:before="20" w:line="240" w:lineRule="auto"/>
                          <w:ind w:left="110" w:right="-20"/>
                          <w:rPr>
                            <w:color w:val="000000"/>
                          </w:rPr>
                        </w:pPr>
                        <w:r>
                          <w:rPr>
                            <w:rFonts w:ascii="JBMWQ+TimesNewRomanPSMT" w:eastAsia="JBMWQ+TimesNewRomanPSMT" w:hAnsi="JBMWQ+TimesNewRomanPSMT" w:cs="JBMWQ+TimesNewRomanPSMT"/>
                            <w:color w:val="000000"/>
                          </w:rPr>
                          <w:t>от 10%</w:t>
                        </w:r>
                        <w:r>
                          <w:rPr>
                            <w:rFonts w:ascii="JBMWQ+TimesNewRomanPSMT" w:eastAsia="JBMWQ+TimesNewRomanPSMT" w:hAnsi="JBMWQ+TimesNewRomanPSMT" w:cs="JBMWQ+TimesNewRomanPSMT"/>
                            <w:color w:val="000000"/>
                            <w:spacing w:val="-1"/>
                          </w:rPr>
                          <w:t xml:space="preserve"> </w:t>
                        </w:r>
                        <w:r>
                          <w:rPr>
                            <w:rFonts w:ascii="JBMWQ+TimesNewRomanPSMT" w:eastAsia="JBMWQ+TimesNewRomanPSMT" w:hAnsi="JBMWQ+TimesNewRomanPSMT" w:cs="JBMWQ+TimesNewRomanPSMT"/>
                            <w:color w:val="000000"/>
                          </w:rPr>
                          <w:t>до 2</w:t>
                        </w:r>
                        <w:r>
                          <w:rPr>
                            <w:rFonts w:ascii="JBMWQ+TimesNewRomanPSMT" w:eastAsia="JBMWQ+TimesNewRomanPSMT" w:hAnsi="JBMWQ+TimesNewRomanPSMT" w:cs="JBMWQ+TimesNewRomanPSMT"/>
                            <w:color w:val="000000"/>
                            <w:spacing w:val="-1"/>
                          </w:rPr>
                          <w:t>9</w:t>
                        </w:r>
                        <w:r>
                          <w:rPr>
                            <w:rFonts w:ascii="JBMWQ+TimesNewRomanPSMT" w:eastAsia="JBMWQ+TimesNewRomanPSMT" w:hAnsi="JBMWQ+TimesNewRomanPSMT" w:cs="JBMWQ+TimesNewRomanPSMT"/>
                            <w:color w:val="000000"/>
                          </w:rPr>
                          <w:t>%</w:t>
                        </w:r>
                        <w:r>
                          <w:rPr>
                            <w:rFonts w:ascii="JBMWQ+TimesNewRomanPSMT" w:eastAsia="JBMWQ+TimesNewRomanPSMT" w:hAnsi="JBMWQ+TimesNewRomanPSMT" w:cs="JBMWQ+TimesNewRomanPSMT"/>
                            <w:color w:val="000000"/>
                            <w:spacing w:val="1"/>
                          </w:rPr>
                          <w:t xml:space="preserve"> </w:t>
                        </w:r>
                        <w:r>
                          <w:rPr>
                            <w:rFonts w:ascii="JBMWQ+TimesNewRomanPSMT" w:eastAsia="JBMWQ+TimesNewRomanPSMT" w:hAnsi="JBMWQ+TimesNewRomanPSMT" w:cs="JBMWQ+TimesNewRomanPSMT"/>
                            <w:color w:val="000000"/>
                          </w:rPr>
                          <w:t>об</w:t>
                        </w:r>
                        <w:r>
                          <w:rPr>
                            <w:rFonts w:ascii="JBMWQ+TimesNewRomanPSMT" w:eastAsia="JBMWQ+TimesNewRomanPSMT" w:hAnsi="JBMWQ+TimesNewRomanPSMT" w:cs="JBMWQ+TimesNewRomanPSMT"/>
                            <w:color w:val="000000"/>
                            <w:spacing w:val="-1"/>
                          </w:rPr>
                          <w:t>уч</w:t>
                        </w:r>
                        <w:r>
                          <w:rPr>
                            <w:rFonts w:ascii="JBMWQ+TimesNewRomanPSMT" w:eastAsia="JBMWQ+TimesNewRomanPSMT" w:hAnsi="JBMWQ+TimesNewRomanPSMT" w:cs="JBMWQ+TimesNewRomanPSMT"/>
                            <w:color w:val="000000"/>
                          </w:rPr>
                          <w:t>а</w:t>
                        </w:r>
                        <w:r>
                          <w:rPr>
                            <w:rFonts w:ascii="JBMWQ+TimesNewRomanPSMT" w:eastAsia="JBMWQ+TimesNewRomanPSMT" w:hAnsi="JBMWQ+TimesNewRomanPSMT" w:cs="JBMWQ+TimesNewRomanPSMT"/>
                            <w:color w:val="000000"/>
                            <w:spacing w:val="-1"/>
                          </w:rPr>
                          <w:t>ю</w:t>
                        </w:r>
                        <w:r>
                          <w:rPr>
                            <w:rFonts w:ascii="JBMWQ+TimesNewRomanPSMT" w:eastAsia="JBMWQ+TimesNewRomanPSMT" w:hAnsi="JBMWQ+TimesNewRomanPSMT" w:cs="JBMWQ+TimesNewRomanPSMT"/>
                            <w:color w:val="000000"/>
                          </w:rPr>
                          <w:t>щ</w:t>
                        </w:r>
                        <w:r>
                          <w:rPr>
                            <w:rFonts w:ascii="JBMWQ+TimesNewRomanPSMT" w:eastAsia="JBMWQ+TimesNewRomanPSMT" w:hAnsi="JBMWQ+TimesNewRomanPSMT" w:cs="JBMWQ+TimesNewRomanPSMT"/>
                            <w:color w:val="000000"/>
                            <w:spacing w:val="-1"/>
                          </w:rPr>
                          <w:t>и</w:t>
                        </w:r>
                        <w:r>
                          <w:rPr>
                            <w:rFonts w:ascii="JBMWQ+TimesNewRomanPSMT" w:eastAsia="JBMWQ+TimesNewRomanPSMT" w:hAnsi="JBMWQ+TimesNewRomanPSMT" w:cs="JBMWQ+TimesNewRomanPSMT"/>
                            <w:color w:val="000000"/>
                          </w:rPr>
                          <w:t>хся</w:t>
                        </w:r>
                      </w:p>
                    </w:tc>
                    <w:tc>
                      <w:tcPr>
                        <w:tcW w:w="1324" w:type="dxa"/>
                        <w:vMerge w:val="restart"/>
                        <w:tcBorders>
                          <w:top w:val="single" w:sz="3" w:space="0" w:color="000000"/>
                          <w:left w:val="single" w:sz="3" w:space="0" w:color="000000"/>
                          <w:right w:val="single" w:sz="3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D55CB0" w:rsidRDefault="00D55CB0">
                        <w:pPr>
                          <w:widowControl w:val="0"/>
                          <w:tabs>
                            <w:tab w:val="left" w:pos="605"/>
                            <w:tab w:val="left" w:pos="1320"/>
                          </w:tabs>
                          <w:spacing w:before="16" w:line="240" w:lineRule="auto"/>
                          <w:ind w:left="5" w:right="-20"/>
                          <w:rPr>
                            <w:color w:val="000000"/>
                          </w:rPr>
                        </w:pPr>
                        <w:r>
                          <w:rPr>
                            <w:color w:val="000000"/>
                            <w:u w:val="single"/>
                          </w:rPr>
                          <w:tab/>
                        </w:r>
                        <w:r>
                          <w:rPr>
                            <w:color w:val="000000"/>
                            <w:w w:val="99"/>
                            <w:u w:val="single"/>
                          </w:rPr>
                          <w:t>2</w:t>
                        </w:r>
                        <w:r w:rsidR="008F2412">
                          <w:rPr>
                            <w:color w:val="000000"/>
                            <w:w w:val="99"/>
                            <w:u w:val="single"/>
                          </w:rPr>
                          <w:t>+</w:t>
                        </w:r>
                        <w:r>
                          <w:rPr>
                            <w:color w:val="000000"/>
                            <w:u w:val="single"/>
                          </w:rPr>
                          <w:tab/>
                        </w:r>
                      </w:p>
                      <w:p w:rsidR="00D55CB0" w:rsidRDefault="00D55CB0">
                        <w:pPr>
                          <w:widowControl w:val="0"/>
                          <w:spacing w:before="9" w:line="240" w:lineRule="auto"/>
                          <w:ind w:left="605" w:right="-20"/>
                          <w:rPr>
                            <w:color w:val="000000"/>
                          </w:rPr>
                        </w:pPr>
                        <w:r>
                          <w:rPr>
                            <w:color w:val="000000"/>
                            <w:w w:val="99"/>
                          </w:rPr>
                          <w:t>3</w:t>
                        </w:r>
                      </w:p>
                    </w:tc>
                  </w:tr>
                  <w:tr w:rsidR="00D55CB0">
                    <w:trPr>
                      <w:cantSplit/>
                      <w:trHeight w:hRule="exact" w:val="698"/>
                    </w:trPr>
                    <w:tc>
                      <w:tcPr>
                        <w:tcW w:w="2664" w:type="dxa"/>
                        <w:vMerge/>
                        <w:tcBorders>
                          <w:left w:val="single" w:sz="3" w:space="0" w:color="000000"/>
                          <w:right w:val="single" w:sz="3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D55CB0" w:rsidRDefault="00D55CB0"/>
                    </w:tc>
                    <w:tc>
                      <w:tcPr>
                        <w:tcW w:w="3104" w:type="dxa"/>
                        <w:vMerge/>
                        <w:tcBorders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D55CB0" w:rsidRDefault="00D55CB0"/>
                    </w:tc>
                    <w:tc>
                      <w:tcPr>
                        <w:tcW w:w="3103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D55CB0" w:rsidRDefault="00D55CB0">
                        <w:pPr>
                          <w:widowControl w:val="0"/>
                          <w:spacing w:before="20" w:line="240" w:lineRule="auto"/>
                          <w:ind w:left="110" w:right="-20"/>
                          <w:rPr>
                            <w:color w:val="000000"/>
                          </w:rPr>
                        </w:pPr>
                        <w:r>
                          <w:rPr>
                            <w:rFonts w:ascii="JBMWQ+TimesNewRomanPSMT" w:eastAsia="JBMWQ+TimesNewRomanPSMT" w:hAnsi="JBMWQ+TimesNewRomanPSMT" w:cs="JBMWQ+TimesNewRomanPSMT"/>
                            <w:color w:val="000000"/>
                          </w:rPr>
                          <w:t>30%</w:t>
                        </w:r>
                        <w:r>
                          <w:rPr>
                            <w:rFonts w:ascii="JBMWQ+TimesNewRomanPSMT" w:eastAsia="JBMWQ+TimesNewRomanPSMT" w:hAnsi="JBMWQ+TimesNewRomanPSMT" w:cs="JBMWQ+TimesNewRomanPSMT"/>
                            <w:color w:val="000000"/>
                            <w:spacing w:val="1"/>
                          </w:rPr>
                          <w:t xml:space="preserve"> </w:t>
                        </w:r>
                        <w:r>
                          <w:rPr>
                            <w:rFonts w:ascii="JBMWQ+TimesNewRomanPSMT" w:eastAsia="JBMWQ+TimesNewRomanPSMT" w:hAnsi="JBMWQ+TimesNewRomanPSMT" w:cs="JBMWQ+TimesNewRomanPSMT"/>
                            <w:color w:val="000000"/>
                          </w:rPr>
                          <w:t xml:space="preserve">и </w:t>
                        </w:r>
                        <w:r>
                          <w:rPr>
                            <w:rFonts w:ascii="JBMWQ+TimesNewRomanPSMT" w:eastAsia="JBMWQ+TimesNewRomanPSMT" w:hAnsi="JBMWQ+TimesNewRomanPSMT" w:cs="JBMWQ+TimesNewRomanPSMT"/>
                            <w:color w:val="000000"/>
                            <w:spacing w:val="-1"/>
                          </w:rPr>
                          <w:t>б</w:t>
                        </w:r>
                        <w:r>
                          <w:rPr>
                            <w:rFonts w:ascii="JBMWQ+TimesNewRomanPSMT" w:eastAsia="JBMWQ+TimesNewRomanPSMT" w:hAnsi="JBMWQ+TimesNewRomanPSMT" w:cs="JBMWQ+TimesNewRomanPSMT"/>
                            <w:color w:val="000000"/>
                          </w:rPr>
                          <w:t>олее</w:t>
                        </w:r>
                        <w:r>
                          <w:rPr>
                            <w:rFonts w:ascii="JBMWQ+TimesNewRomanPSMT" w:eastAsia="JBMWQ+TimesNewRomanPSMT" w:hAnsi="JBMWQ+TimesNewRomanPSMT" w:cs="JBMWQ+TimesNewRomanPSMT"/>
                            <w:color w:val="000000"/>
                            <w:spacing w:val="-2"/>
                          </w:rPr>
                          <w:t xml:space="preserve"> </w:t>
                        </w:r>
                        <w:r>
                          <w:rPr>
                            <w:rFonts w:ascii="JBMWQ+TimesNewRomanPSMT" w:eastAsia="JBMWQ+TimesNewRomanPSMT" w:hAnsi="JBMWQ+TimesNewRomanPSMT" w:cs="JBMWQ+TimesNewRomanPSMT"/>
                            <w:color w:val="000000"/>
                          </w:rPr>
                          <w:t>об</w:t>
                        </w:r>
                        <w:r>
                          <w:rPr>
                            <w:rFonts w:ascii="JBMWQ+TimesNewRomanPSMT" w:eastAsia="JBMWQ+TimesNewRomanPSMT" w:hAnsi="JBMWQ+TimesNewRomanPSMT" w:cs="JBMWQ+TimesNewRomanPSMT"/>
                            <w:color w:val="000000"/>
                            <w:spacing w:val="-2"/>
                          </w:rPr>
                          <w:t>у</w:t>
                        </w:r>
                        <w:r>
                          <w:rPr>
                            <w:rFonts w:ascii="JBMWQ+TimesNewRomanPSMT" w:eastAsia="JBMWQ+TimesNewRomanPSMT" w:hAnsi="JBMWQ+TimesNewRomanPSMT" w:cs="JBMWQ+TimesNewRomanPSMT"/>
                            <w:color w:val="000000"/>
                          </w:rPr>
                          <w:t>чающи</w:t>
                        </w:r>
                        <w:r>
                          <w:rPr>
                            <w:rFonts w:ascii="JBMWQ+TimesNewRomanPSMT" w:eastAsia="JBMWQ+TimesNewRomanPSMT" w:hAnsi="JBMWQ+TimesNewRomanPSMT" w:cs="JBMWQ+TimesNewRomanPSMT"/>
                            <w:color w:val="000000"/>
                            <w:spacing w:val="-1"/>
                          </w:rPr>
                          <w:t>х</w:t>
                        </w:r>
                        <w:r>
                          <w:rPr>
                            <w:rFonts w:ascii="JBMWQ+TimesNewRomanPSMT" w:eastAsia="JBMWQ+TimesNewRomanPSMT" w:hAnsi="JBMWQ+TimesNewRomanPSMT" w:cs="JBMWQ+TimesNewRomanPSMT"/>
                            <w:color w:val="000000"/>
                            <w:spacing w:val="-2"/>
                          </w:rPr>
                          <w:t>с</w:t>
                        </w:r>
                        <w:r>
                          <w:rPr>
                            <w:rFonts w:ascii="JBMWQ+TimesNewRomanPSMT" w:eastAsia="JBMWQ+TimesNewRomanPSMT" w:hAnsi="JBMWQ+TimesNewRomanPSMT" w:cs="JBMWQ+TimesNewRomanPSMT"/>
                            <w:color w:val="000000"/>
                          </w:rPr>
                          <w:t>я</w:t>
                        </w:r>
                      </w:p>
                    </w:tc>
                    <w:tc>
                      <w:tcPr>
                        <w:tcW w:w="1324" w:type="dxa"/>
                        <w:vMerge/>
                        <w:tcBorders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D55CB0" w:rsidRDefault="00D55CB0"/>
                    </w:tc>
                  </w:tr>
                  <w:tr w:rsidR="00D55CB0">
                    <w:trPr>
                      <w:cantSplit/>
                      <w:trHeight w:hRule="exact" w:val="784"/>
                    </w:trPr>
                    <w:tc>
                      <w:tcPr>
                        <w:tcW w:w="2664" w:type="dxa"/>
                        <w:vMerge/>
                        <w:tcBorders>
                          <w:left w:val="single" w:sz="3" w:space="0" w:color="000000"/>
                          <w:right w:val="single" w:sz="3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D55CB0" w:rsidRDefault="00D55CB0"/>
                    </w:tc>
                    <w:tc>
                      <w:tcPr>
                        <w:tcW w:w="3104" w:type="dxa"/>
                        <w:vMerge w:val="restart"/>
                        <w:tcBorders>
                          <w:top w:val="single" w:sz="3" w:space="0" w:color="000000"/>
                          <w:left w:val="single" w:sz="3" w:space="0" w:color="000000"/>
                          <w:right w:val="single" w:sz="3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D55CB0" w:rsidRDefault="00D55CB0">
                        <w:pPr>
                          <w:widowControl w:val="0"/>
                          <w:spacing w:before="20" w:line="239" w:lineRule="auto"/>
                          <w:ind w:left="110" w:right="140"/>
                          <w:rPr>
                            <w:color w:val="000000"/>
                          </w:rPr>
                        </w:pPr>
                        <w:r>
                          <w:rPr>
                            <w:rFonts w:ascii="JBMWQ+TimesNewRomanPSMT" w:eastAsia="JBMWQ+TimesNewRomanPSMT" w:hAnsi="JBMWQ+TimesNewRomanPSMT" w:cs="JBMWQ+TimesNewRomanPSMT"/>
                            <w:color w:val="000000"/>
                          </w:rPr>
                          <w:t>Количест</w:t>
                        </w:r>
                        <w:r>
                          <w:rPr>
                            <w:rFonts w:ascii="JBMWQ+TimesNewRomanPSMT" w:eastAsia="JBMWQ+TimesNewRomanPSMT" w:hAnsi="JBMWQ+TimesNewRomanPSMT" w:cs="JBMWQ+TimesNewRomanPSMT"/>
                            <w:color w:val="000000"/>
                            <w:spacing w:val="-1"/>
                          </w:rPr>
                          <w:t>в</w:t>
                        </w:r>
                        <w:r>
                          <w:rPr>
                            <w:rFonts w:ascii="JBMWQ+TimesNewRomanPSMT" w:eastAsia="JBMWQ+TimesNewRomanPSMT" w:hAnsi="JBMWQ+TimesNewRomanPSMT" w:cs="JBMWQ+TimesNewRomanPSMT"/>
                            <w:color w:val="000000"/>
                          </w:rPr>
                          <w:t>о мероприят</w:t>
                        </w:r>
                        <w:r>
                          <w:rPr>
                            <w:rFonts w:ascii="JBMWQ+TimesNewRomanPSMT" w:eastAsia="JBMWQ+TimesNewRomanPSMT" w:hAnsi="JBMWQ+TimesNewRomanPSMT" w:cs="JBMWQ+TimesNewRomanPSMT"/>
                            <w:color w:val="000000"/>
                            <w:spacing w:val="-1"/>
                          </w:rPr>
                          <w:t>и</w:t>
                        </w:r>
                        <w:r>
                          <w:rPr>
                            <w:rFonts w:ascii="JBMWQ+TimesNewRomanPSMT" w:eastAsia="JBMWQ+TimesNewRomanPSMT" w:hAnsi="JBMWQ+TimesNewRomanPSMT" w:cs="JBMWQ+TimesNewRomanPSMT"/>
                            <w:color w:val="000000"/>
                          </w:rPr>
                          <w:t>й ш</w:t>
                        </w:r>
                        <w:r>
                          <w:rPr>
                            <w:rFonts w:ascii="JBMWQ+TimesNewRomanPSMT" w:eastAsia="JBMWQ+TimesNewRomanPSMT" w:hAnsi="JBMWQ+TimesNewRomanPSMT" w:cs="JBMWQ+TimesNewRomanPSMT"/>
                            <w:color w:val="000000"/>
                            <w:spacing w:val="1"/>
                          </w:rPr>
                          <w:t>к</w:t>
                        </w:r>
                        <w:r>
                          <w:rPr>
                            <w:rFonts w:ascii="JBMWQ+TimesNewRomanPSMT" w:eastAsia="JBMWQ+TimesNewRomanPSMT" w:hAnsi="JBMWQ+TimesNewRomanPSMT" w:cs="JBMWQ+TimesNewRomanPSMT"/>
                            <w:color w:val="000000"/>
                          </w:rPr>
                          <w:t>оль</w:t>
                        </w:r>
                        <w:r>
                          <w:rPr>
                            <w:rFonts w:ascii="JBMWQ+TimesNewRomanPSMT" w:eastAsia="JBMWQ+TimesNewRomanPSMT" w:hAnsi="JBMWQ+TimesNewRomanPSMT" w:cs="JBMWQ+TimesNewRomanPSMT"/>
                            <w:color w:val="000000"/>
                            <w:spacing w:val="-1"/>
                          </w:rPr>
                          <w:t>н</w:t>
                        </w:r>
                        <w:r>
                          <w:rPr>
                            <w:rFonts w:ascii="JBMWQ+TimesNewRomanPSMT" w:eastAsia="JBMWQ+TimesNewRomanPSMT" w:hAnsi="JBMWQ+TimesNewRomanPSMT" w:cs="JBMWQ+TimesNewRomanPSMT"/>
                            <w:color w:val="000000"/>
                          </w:rPr>
                          <w:t>ых творч</w:t>
                        </w:r>
                        <w:r>
                          <w:rPr>
                            <w:rFonts w:ascii="JBMWQ+TimesNewRomanPSMT" w:eastAsia="JBMWQ+TimesNewRomanPSMT" w:hAnsi="JBMWQ+TimesNewRomanPSMT" w:cs="JBMWQ+TimesNewRomanPSMT"/>
                            <w:color w:val="000000"/>
                            <w:spacing w:val="-2"/>
                          </w:rPr>
                          <w:t>е</w:t>
                        </w:r>
                        <w:r>
                          <w:rPr>
                            <w:rFonts w:ascii="JBMWQ+TimesNewRomanPSMT" w:eastAsia="JBMWQ+TimesNewRomanPSMT" w:hAnsi="JBMWQ+TimesNewRomanPSMT" w:cs="JBMWQ+TimesNewRomanPSMT"/>
                            <w:color w:val="000000"/>
                          </w:rPr>
                          <w:t>ских объединений:</w:t>
                        </w:r>
                        <w:r>
                          <w:rPr>
                            <w:rFonts w:ascii="JBMWQ+TimesNewRomanPSMT" w:eastAsia="JBMWQ+TimesNewRomanPSMT" w:hAnsi="JBMWQ+TimesNewRomanPSMT" w:cs="JBMWQ+TimesNewRomanPSMT"/>
                            <w:color w:val="000000"/>
                            <w:spacing w:val="-1"/>
                          </w:rPr>
                          <w:t xml:space="preserve"> </w:t>
                        </w:r>
                        <w:r>
                          <w:rPr>
                            <w:rFonts w:ascii="JBMWQ+TimesNewRomanPSMT" w:eastAsia="JBMWQ+TimesNewRomanPSMT" w:hAnsi="JBMWQ+TimesNewRomanPSMT" w:cs="JBMWQ+TimesNewRomanPSMT"/>
                            <w:color w:val="000000"/>
                          </w:rPr>
                          <w:t>концер</w:t>
                        </w:r>
                        <w:r>
                          <w:rPr>
                            <w:rFonts w:ascii="JBMWQ+TimesNewRomanPSMT" w:eastAsia="JBMWQ+TimesNewRomanPSMT" w:hAnsi="JBMWQ+TimesNewRomanPSMT" w:cs="JBMWQ+TimesNewRomanPSMT"/>
                            <w:color w:val="000000"/>
                            <w:spacing w:val="-2"/>
                          </w:rPr>
                          <w:t>т</w:t>
                        </w:r>
                        <w:r>
                          <w:rPr>
                            <w:rFonts w:ascii="JBMWQ+TimesNewRomanPSMT" w:eastAsia="JBMWQ+TimesNewRomanPSMT" w:hAnsi="JBMWQ+TimesNewRomanPSMT" w:cs="JBMWQ+TimesNewRomanPSMT"/>
                            <w:color w:val="000000"/>
                          </w:rPr>
                          <w:t>ы, спект</w:t>
                        </w:r>
                        <w:r>
                          <w:rPr>
                            <w:rFonts w:ascii="JBMWQ+TimesNewRomanPSMT" w:eastAsia="JBMWQ+TimesNewRomanPSMT" w:hAnsi="JBMWQ+TimesNewRomanPSMT" w:cs="JBMWQ+TimesNewRomanPSMT"/>
                            <w:color w:val="000000"/>
                            <w:spacing w:val="-2"/>
                          </w:rPr>
                          <w:t>а</w:t>
                        </w:r>
                        <w:r>
                          <w:rPr>
                            <w:rFonts w:ascii="JBMWQ+TimesNewRomanPSMT" w:eastAsia="JBMWQ+TimesNewRomanPSMT" w:hAnsi="JBMWQ+TimesNewRomanPSMT" w:cs="JBMWQ+TimesNewRomanPSMT"/>
                            <w:color w:val="000000"/>
                          </w:rPr>
                          <w:t>кли, вып</w:t>
                        </w:r>
                        <w:r>
                          <w:rPr>
                            <w:rFonts w:ascii="JBMWQ+TimesNewRomanPSMT" w:eastAsia="JBMWQ+TimesNewRomanPSMT" w:hAnsi="JBMWQ+TimesNewRomanPSMT" w:cs="JBMWQ+TimesNewRomanPSMT"/>
                            <w:color w:val="000000"/>
                            <w:spacing w:val="-2"/>
                          </w:rPr>
                          <w:t>у</w:t>
                        </w:r>
                        <w:r>
                          <w:rPr>
                            <w:rFonts w:ascii="JBMWQ+TimesNewRomanPSMT" w:eastAsia="JBMWQ+TimesNewRomanPSMT" w:hAnsi="JBMWQ+TimesNewRomanPSMT" w:cs="JBMWQ+TimesNewRomanPSMT"/>
                            <w:color w:val="000000"/>
                          </w:rPr>
                          <w:t>ски газет, ж</w:t>
                        </w:r>
                        <w:r>
                          <w:rPr>
                            <w:rFonts w:ascii="JBMWQ+TimesNewRomanPSMT" w:eastAsia="JBMWQ+TimesNewRomanPSMT" w:hAnsi="JBMWQ+TimesNewRomanPSMT" w:cs="JBMWQ+TimesNewRomanPSMT"/>
                            <w:color w:val="000000"/>
                            <w:spacing w:val="-1"/>
                          </w:rPr>
                          <w:t>у</w:t>
                        </w:r>
                        <w:r>
                          <w:rPr>
                            <w:rFonts w:ascii="JBMWQ+TimesNewRomanPSMT" w:eastAsia="JBMWQ+TimesNewRomanPSMT" w:hAnsi="JBMWQ+TimesNewRomanPSMT" w:cs="JBMWQ+TimesNewRomanPSMT"/>
                            <w:color w:val="000000"/>
                          </w:rPr>
                          <w:t>рналов и т.</w:t>
                        </w:r>
                        <w:r>
                          <w:rPr>
                            <w:rFonts w:ascii="JBMWQ+TimesNewRomanPSMT" w:eastAsia="JBMWQ+TimesNewRomanPSMT" w:hAnsi="JBMWQ+TimesNewRomanPSMT" w:cs="JBMWQ+TimesNewRomanPSMT"/>
                            <w:color w:val="000000"/>
                            <w:spacing w:val="1"/>
                          </w:rPr>
                          <w:t xml:space="preserve"> </w:t>
                        </w:r>
                        <w:r>
                          <w:rPr>
                            <w:rFonts w:ascii="JBMWQ+TimesNewRomanPSMT" w:eastAsia="JBMWQ+TimesNewRomanPSMT" w:hAnsi="JBMWQ+TimesNewRomanPSMT" w:cs="JBMWQ+TimesNewRomanPSMT"/>
                            <w:color w:val="000000"/>
                          </w:rPr>
                          <w:t>д.</w:t>
                        </w:r>
                        <w:r>
                          <w:rPr>
                            <w:rFonts w:ascii="JBMWQ+TimesNewRomanPSMT" w:eastAsia="JBMWQ+TimesNewRomanPSMT" w:hAnsi="JBMWQ+TimesNewRomanPSMT" w:cs="JBMWQ+TimesNewRomanPSMT"/>
                            <w:color w:val="000000"/>
                            <w:spacing w:val="-1"/>
                          </w:rPr>
                          <w:t xml:space="preserve"> </w:t>
                        </w:r>
                        <w:r>
                          <w:rPr>
                            <w:rFonts w:ascii="JBMWQ+TimesNewRomanPSMT" w:eastAsia="JBMWQ+TimesNewRomanPSMT" w:hAnsi="JBMWQ+TimesNewRomanPSMT" w:cs="JBMWQ+TimesNewRomanPSMT"/>
                            <w:color w:val="000000"/>
                          </w:rPr>
                          <w:t>(для</w:t>
                        </w:r>
                        <w:r>
                          <w:rPr>
                            <w:rFonts w:ascii="JBMWQ+TimesNewRomanPSMT" w:eastAsia="JBMWQ+TimesNewRomanPSMT" w:hAnsi="JBMWQ+TimesNewRomanPSMT" w:cs="JBMWQ+TimesNewRomanPSMT"/>
                            <w:color w:val="000000"/>
                            <w:spacing w:val="-2"/>
                          </w:rPr>
                          <w:t xml:space="preserve"> </w:t>
                        </w:r>
                        <w:r>
                          <w:rPr>
                            <w:rFonts w:ascii="JBMWQ+TimesNewRomanPSMT" w:eastAsia="JBMWQ+TimesNewRomanPSMT" w:hAnsi="JBMWQ+TimesNewRomanPSMT" w:cs="JBMWQ+TimesNewRomanPSMT"/>
                            <w:color w:val="000000"/>
                          </w:rPr>
                          <w:t>к</w:t>
                        </w:r>
                        <w:r>
                          <w:rPr>
                            <w:rFonts w:ascii="JBMWQ+TimesNewRomanPSMT" w:eastAsia="JBMWQ+TimesNewRomanPSMT" w:hAnsi="JBMWQ+TimesNewRomanPSMT" w:cs="JBMWQ+TimesNewRomanPSMT"/>
                            <w:color w:val="000000"/>
                            <w:spacing w:val="-2"/>
                          </w:rPr>
                          <w:t>а</w:t>
                        </w:r>
                        <w:r>
                          <w:rPr>
                            <w:rFonts w:ascii="JBMWQ+TimesNewRomanPSMT" w:eastAsia="JBMWQ+TimesNewRomanPSMT" w:hAnsi="JBMWQ+TimesNewRomanPSMT" w:cs="JBMWQ+TimesNewRomanPSMT"/>
                            <w:color w:val="000000"/>
                            <w:spacing w:val="-1"/>
                          </w:rPr>
                          <w:t>ж</w:t>
                        </w:r>
                        <w:r>
                          <w:rPr>
                            <w:rFonts w:ascii="JBMWQ+TimesNewRomanPSMT" w:eastAsia="JBMWQ+TimesNewRomanPSMT" w:hAnsi="JBMWQ+TimesNewRomanPSMT" w:cs="JBMWQ+TimesNewRomanPSMT"/>
                            <w:color w:val="000000"/>
                          </w:rPr>
                          <w:t>дого ш</w:t>
                        </w:r>
                        <w:r>
                          <w:rPr>
                            <w:rFonts w:ascii="JBMWQ+TimesNewRomanPSMT" w:eastAsia="JBMWQ+TimesNewRomanPSMT" w:hAnsi="JBMWQ+TimesNewRomanPSMT" w:cs="JBMWQ+TimesNewRomanPSMT"/>
                            <w:color w:val="000000"/>
                            <w:spacing w:val="1"/>
                          </w:rPr>
                          <w:t>к</w:t>
                        </w:r>
                        <w:r>
                          <w:rPr>
                            <w:rFonts w:ascii="JBMWQ+TimesNewRomanPSMT" w:eastAsia="JBMWQ+TimesNewRomanPSMT" w:hAnsi="JBMWQ+TimesNewRomanPSMT" w:cs="JBMWQ+TimesNewRomanPSMT"/>
                            <w:color w:val="000000"/>
                          </w:rPr>
                          <w:t>оль</w:t>
                        </w:r>
                        <w:r>
                          <w:rPr>
                            <w:rFonts w:ascii="JBMWQ+TimesNewRomanPSMT" w:eastAsia="JBMWQ+TimesNewRomanPSMT" w:hAnsi="JBMWQ+TimesNewRomanPSMT" w:cs="JBMWQ+TimesNewRomanPSMT"/>
                            <w:color w:val="000000"/>
                            <w:spacing w:val="-1"/>
                          </w:rPr>
                          <w:t>н</w:t>
                        </w:r>
                        <w:r>
                          <w:rPr>
                            <w:rFonts w:ascii="JBMWQ+TimesNewRomanPSMT" w:eastAsia="JBMWQ+TimesNewRomanPSMT" w:hAnsi="JBMWQ+TimesNewRomanPSMT" w:cs="JBMWQ+TimesNewRomanPSMT"/>
                            <w:color w:val="000000"/>
                          </w:rPr>
                          <w:t>ого творч</w:t>
                        </w:r>
                        <w:r>
                          <w:rPr>
                            <w:rFonts w:ascii="JBMWQ+TimesNewRomanPSMT" w:eastAsia="JBMWQ+TimesNewRomanPSMT" w:hAnsi="JBMWQ+TimesNewRomanPSMT" w:cs="JBMWQ+TimesNewRomanPSMT"/>
                            <w:color w:val="000000"/>
                            <w:spacing w:val="-2"/>
                          </w:rPr>
                          <w:t>е</w:t>
                        </w:r>
                        <w:r>
                          <w:rPr>
                            <w:rFonts w:ascii="JBMWQ+TimesNewRomanPSMT" w:eastAsia="JBMWQ+TimesNewRomanPSMT" w:hAnsi="JBMWQ+TimesNewRomanPSMT" w:cs="JBMWQ+TimesNewRomanPSMT"/>
                            <w:color w:val="000000"/>
                          </w:rPr>
                          <w:t>ск</w:t>
                        </w:r>
                        <w:r>
                          <w:rPr>
                            <w:rFonts w:ascii="JBMWQ+TimesNewRomanPSMT" w:eastAsia="JBMWQ+TimesNewRomanPSMT" w:hAnsi="JBMWQ+TimesNewRomanPSMT" w:cs="JBMWQ+TimesNewRomanPSMT"/>
                            <w:color w:val="000000"/>
                            <w:spacing w:val="-2"/>
                          </w:rPr>
                          <w:t>о</w:t>
                        </w:r>
                        <w:r>
                          <w:rPr>
                            <w:rFonts w:ascii="JBMWQ+TimesNewRomanPSMT" w:eastAsia="JBMWQ+TimesNewRomanPSMT" w:hAnsi="JBMWQ+TimesNewRomanPSMT" w:cs="JBMWQ+TimesNewRomanPSMT"/>
                            <w:color w:val="000000"/>
                          </w:rPr>
                          <w:t>го объединени</w:t>
                        </w:r>
                        <w:r>
                          <w:rPr>
                            <w:rFonts w:ascii="JBMWQ+TimesNewRomanPSMT" w:eastAsia="JBMWQ+TimesNewRomanPSMT" w:hAnsi="JBMWQ+TimesNewRomanPSMT" w:cs="JBMWQ+TimesNewRomanPSMT"/>
                            <w:color w:val="000000"/>
                            <w:spacing w:val="-1"/>
                          </w:rPr>
                          <w:t>я</w:t>
                        </w:r>
                        <w:r>
                          <w:rPr>
                            <w:rFonts w:ascii="JBMWQ+TimesNewRomanPSMT" w:eastAsia="JBMWQ+TimesNewRomanPSMT" w:hAnsi="JBMWQ+TimesNewRomanPSMT" w:cs="JBMWQ+TimesNewRomanPSMT"/>
                            <w:color w:val="000000"/>
                          </w:rPr>
                          <w:t>)</w:t>
                        </w:r>
                      </w:p>
                    </w:tc>
                    <w:tc>
                      <w:tcPr>
                        <w:tcW w:w="3103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D55CB0" w:rsidRDefault="00D55CB0">
                        <w:pPr>
                          <w:widowControl w:val="0"/>
                          <w:spacing w:before="20" w:line="239" w:lineRule="auto"/>
                          <w:ind w:left="110" w:right="411"/>
                          <w:rPr>
                            <w:color w:val="000000"/>
                          </w:rPr>
                        </w:pPr>
                        <w:r>
                          <w:rPr>
                            <w:rFonts w:ascii="JBMWQ+TimesNewRomanPSMT" w:eastAsia="JBMWQ+TimesNewRomanPSMT" w:hAnsi="JBMWQ+TimesNewRomanPSMT" w:cs="JBMWQ+TimesNewRomanPSMT"/>
                            <w:color w:val="000000"/>
                          </w:rPr>
                          <w:t>менее 2</w:t>
                        </w:r>
                        <w:r>
                          <w:rPr>
                            <w:rFonts w:ascii="JBMWQ+TimesNewRomanPSMT" w:eastAsia="JBMWQ+TimesNewRomanPSMT" w:hAnsi="JBMWQ+TimesNewRomanPSMT" w:cs="JBMWQ+TimesNewRomanPSMT"/>
                            <w:color w:val="000000"/>
                            <w:spacing w:val="1"/>
                          </w:rPr>
                          <w:t xml:space="preserve"> </w:t>
                        </w:r>
                        <w:r>
                          <w:rPr>
                            <w:rFonts w:ascii="JBMWQ+TimesNewRomanPSMT" w:eastAsia="JBMWQ+TimesNewRomanPSMT" w:hAnsi="JBMWQ+TimesNewRomanPSMT" w:cs="JBMWQ+TimesNewRomanPSMT"/>
                            <w:color w:val="000000"/>
                          </w:rPr>
                          <w:t xml:space="preserve">в </w:t>
                        </w:r>
                        <w:r>
                          <w:rPr>
                            <w:rFonts w:ascii="JBMWQ+TimesNewRomanPSMT" w:eastAsia="JBMWQ+TimesNewRomanPSMT" w:hAnsi="JBMWQ+TimesNewRomanPSMT" w:cs="JBMWQ+TimesNewRomanPSMT"/>
                            <w:color w:val="000000"/>
                            <w:spacing w:val="-2"/>
                          </w:rPr>
                          <w:t>г</w:t>
                        </w:r>
                        <w:r>
                          <w:rPr>
                            <w:rFonts w:ascii="JBMWQ+TimesNewRomanPSMT" w:eastAsia="JBMWQ+TimesNewRomanPSMT" w:hAnsi="JBMWQ+TimesNewRomanPSMT" w:cs="JBMWQ+TimesNewRomanPSMT"/>
                            <w:color w:val="000000"/>
                          </w:rPr>
                          <w:t xml:space="preserve">од (для </w:t>
                        </w:r>
                        <w:r>
                          <w:rPr>
                            <w:rFonts w:ascii="JBMWQ+TimesNewRomanPSMT" w:eastAsia="JBMWQ+TimesNewRomanPSMT" w:hAnsi="JBMWQ+TimesNewRomanPSMT" w:cs="JBMWQ+TimesNewRomanPSMT"/>
                            <w:color w:val="000000"/>
                            <w:spacing w:val="-1"/>
                          </w:rPr>
                          <w:t>к</w:t>
                        </w:r>
                        <w:r>
                          <w:rPr>
                            <w:rFonts w:ascii="JBMWQ+TimesNewRomanPSMT" w:eastAsia="JBMWQ+TimesNewRomanPSMT" w:hAnsi="JBMWQ+TimesNewRomanPSMT" w:cs="JBMWQ+TimesNewRomanPSMT"/>
                            <w:color w:val="000000"/>
                          </w:rPr>
                          <w:t>а</w:t>
                        </w:r>
                        <w:r>
                          <w:rPr>
                            <w:rFonts w:ascii="JBMWQ+TimesNewRomanPSMT" w:eastAsia="JBMWQ+TimesNewRomanPSMT" w:hAnsi="JBMWQ+TimesNewRomanPSMT" w:cs="JBMWQ+TimesNewRomanPSMT"/>
                            <w:color w:val="000000"/>
                            <w:spacing w:val="-1"/>
                          </w:rPr>
                          <w:t>ждог</w:t>
                        </w:r>
                        <w:r>
                          <w:rPr>
                            <w:rFonts w:ascii="JBMWQ+TimesNewRomanPSMT" w:eastAsia="JBMWQ+TimesNewRomanPSMT" w:hAnsi="JBMWQ+TimesNewRomanPSMT" w:cs="JBMWQ+TimesNewRomanPSMT"/>
                            <w:color w:val="000000"/>
                          </w:rPr>
                          <w:t>о ш</w:t>
                        </w:r>
                        <w:r>
                          <w:rPr>
                            <w:rFonts w:ascii="JBMWQ+TimesNewRomanPSMT" w:eastAsia="JBMWQ+TimesNewRomanPSMT" w:hAnsi="JBMWQ+TimesNewRomanPSMT" w:cs="JBMWQ+TimesNewRomanPSMT"/>
                            <w:color w:val="000000"/>
                            <w:spacing w:val="1"/>
                          </w:rPr>
                          <w:t>к</w:t>
                        </w:r>
                        <w:r>
                          <w:rPr>
                            <w:rFonts w:ascii="JBMWQ+TimesNewRomanPSMT" w:eastAsia="JBMWQ+TimesNewRomanPSMT" w:hAnsi="JBMWQ+TimesNewRomanPSMT" w:cs="JBMWQ+TimesNewRomanPSMT"/>
                            <w:color w:val="000000"/>
                          </w:rPr>
                          <w:t>оль</w:t>
                        </w:r>
                        <w:r>
                          <w:rPr>
                            <w:rFonts w:ascii="JBMWQ+TimesNewRomanPSMT" w:eastAsia="JBMWQ+TimesNewRomanPSMT" w:hAnsi="JBMWQ+TimesNewRomanPSMT" w:cs="JBMWQ+TimesNewRomanPSMT"/>
                            <w:color w:val="000000"/>
                            <w:spacing w:val="-1"/>
                          </w:rPr>
                          <w:t>н</w:t>
                        </w:r>
                        <w:r>
                          <w:rPr>
                            <w:rFonts w:ascii="JBMWQ+TimesNewRomanPSMT" w:eastAsia="JBMWQ+TimesNewRomanPSMT" w:hAnsi="JBMWQ+TimesNewRomanPSMT" w:cs="JBMWQ+TimesNewRomanPSMT"/>
                            <w:color w:val="000000"/>
                          </w:rPr>
                          <w:t>ого творч</w:t>
                        </w:r>
                        <w:r>
                          <w:rPr>
                            <w:rFonts w:ascii="JBMWQ+TimesNewRomanPSMT" w:eastAsia="JBMWQ+TimesNewRomanPSMT" w:hAnsi="JBMWQ+TimesNewRomanPSMT" w:cs="JBMWQ+TimesNewRomanPSMT"/>
                            <w:color w:val="000000"/>
                            <w:spacing w:val="-2"/>
                          </w:rPr>
                          <w:t>е</w:t>
                        </w:r>
                        <w:r>
                          <w:rPr>
                            <w:rFonts w:ascii="JBMWQ+TimesNewRomanPSMT" w:eastAsia="JBMWQ+TimesNewRomanPSMT" w:hAnsi="JBMWQ+TimesNewRomanPSMT" w:cs="JBMWQ+TimesNewRomanPSMT"/>
                            <w:color w:val="000000"/>
                          </w:rPr>
                          <w:t>ск</w:t>
                        </w:r>
                        <w:r>
                          <w:rPr>
                            <w:rFonts w:ascii="JBMWQ+TimesNewRomanPSMT" w:eastAsia="JBMWQ+TimesNewRomanPSMT" w:hAnsi="JBMWQ+TimesNewRomanPSMT" w:cs="JBMWQ+TimesNewRomanPSMT"/>
                            <w:color w:val="000000"/>
                            <w:spacing w:val="-2"/>
                          </w:rPr>
                          <w:t>о</w:t>
                        </w:r>
                        <w:r>
                          <w:rPr>
                            <w:rFonts w:ascii="JBMWQ+TimesNewRomanPSMT" w:eastAsia="JBMWQ+TimesNewRomanPSMT" w:hAnsi="JBMWQ+TimesNewRomanPSMT" w:cs="JBMWQ+TimesNewRomanPSMT"/>
                            <w:color w:val="000000"/>
                          </w:rPr>
                          <w:t>го объединени</w:t>
                        </w:r>
                        <w:r>
                          <w:rPr>
                            <w:rFonts w:ascii="JBMWQ+TimesNewRomanPSMT" w:eastAsia="JBMWQ+TimesNewRomanPSMT" w:hAnsi="JBMWQ+TimesNewRomanPSMT" w:cs="JBMWQ+TimesNewRomanPSMT"/>
                            <w:color w:val="000000"/>
                            <w:spacing w:val="-1"/>
                          </w:rPr>
                          <w:t>я</w:t>
                        </w:r>
                        <w:r>
                          <w:rPr>
                            <w:rFonts w:ascii="JBMWQ+TimesNewRomanPSMT" w:eastAsia="JBMWQ+TimesNewRomanPSMT" w:hAnsi="JBMWQ+TimesNewRomanPSMT" w:cs="JBMWQ+TimesNewRomanPSMT"/>
                            <w:color w:val="000000"/>
                          </w:rPr>
                          <w:t>)</w:t>
                        </w:r>
                      </w:p>
                    </w:tc>
                    <w:tc>
                      <w:tcPr>
                        <w:tcW w:w="1324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D55CB0" w:rsidRDefault="00D55CB0">
                        <w:pPr>
                          <w:widowControl w:val="0"/>
                          <w:spacing w:before="16" w:line="240" w:lineRule="auto"/>
                          <w:ind w:left="605" w:right="-20"/>
                          <w:rPr>
                            <w:color w:val="000000"/>
                          </w:rPr>
                        </w:pPr>
                        <w:r>
                          <w:rPr>
                            <w:color w:val="000000"/>
                            <w:w w:val="99"/>
                          </w:rPr>
                          <w:t>0</w:t>
                        </w:r>
                        <w:r w:rsidR="00C01C5D">
                          <w:rPr>
                            <w:color w:val="000000"/>
                            <w:w w:val="99"/>
                          </w:rPr>
                          <w:t>+</w:t>
                        </w:r>
                      </w:p>
                    </w:tc>
                  </w:tr>
                  <w:tr w:rsidR="00D55CB0">
                    <w:trPr>
                      <w:cantSplit/>
                      <w:trHeight w:hRule="exact" w:val="784"/>
                    </w:trPr>
                    <w:tc>
                      <w:tcPr>
                        <w:tcW w:w="2664" w:type="dxa"/>
                        <w:vMerge/>
                        <w:tcBorders>
                          <w:left w:val="single" w:sz="3" w:space="0" w:color="000000"/>
                          <w:right w:val="single" w:sz="3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D55CB0" w:rsidRDefault="00D55CB0"/>
                    </w:tc>
                    <w:tc>
                      <w:tcPr>
                        <w:tcW w:w="3104" w:type="dxa"/>
                        <w:vMerge/>
                        <w:tcBorders>
                          <w:left w:val="single" w:sz="3" w:space="0" w:color="000000"/>
                          <w:right w:val="single" w:sz="3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D55CB0" w:rsidRDefault="00D55CB0"/>
                    </w:tc>
                    <w:tc>
                      <w:tcPr>
                        <w:tcW w:w="3103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D55CB0" w:rsidRDefault="00D55CB0">
                        <w:pPr>
                          <w:widowControl w:val="0"/>
                          <w:spacing w:before="17" w:line="240" w:lineRule="auto"/>
                          <w:ind w:left="110" w:right="714"/>
                          <w:rPr>
                            <w:color w:val="000000"/>
                          </w:rPr>
                        </w:pPr>
                        <w:r>
                          <w:rPr>
                            <w:rFonts w:ascii="JBMWQ+TimesNewRomanPSMT" w:eastAsia="JBMWQ+TimesNewRomanPSMT" w:hAnsi="JBMWQ+TimesNewRomanPSMT" w:cs="JBMWQ+TimesNewRomanPSMT"/>
                            <w:color w:val="000000"/>
                          </w:rPr>
                          <w:t>2 в год</w:t>
                        </w:r>
                        <w:r>
                          <w:rPr>
                            <w:rFonts w:ascii="JBMWQ+TimesNewRomanPSMT" w:eastAsia="JBMWQ+TimesNewRomanPSMT" w:hAnsi="JBMWQ+TimesNewRomanPSMT" w:cs="JBMWQ+TimesNewRomanPSMT"/>
                            <w:color w:val="000000"/>
                            <w:spacing w:val="-2"/>
                          </w:rPr>
                          <w:t xml:space="preserve"> </w:t>
                        </w:r>
                        <w:r>
                          <w:rPr>
                            <w:rFonts w:ascii="JBMWQ+TimesNewRomanPSMT" w:eastAsia="JBMWQ+TimesNewRomanPSMT" w:hAnsi="JBMWQ+TimesNewRomanPSMT" w:cs="JBMWQ+TimesNewRomanPSMT"/>
                            <w:color w:val="000000"/>
                          </w:rPr>
                          <w:t>(для</w:t>
                        </w:r>
                        <w:r>
                          <w:rPr>
                            <w:rFonts w:ascii="JBMWQ+TimesNewRomanPSMT" w:eastAsia="JBMWQ+TimesNewRomanPSMT" w:hAnsi="JBMWQ+TimesNewRomanPSMT" w:cs="JBMWQ+TimesNewRomanPSMT"/>
                            <w:color w:val="000000"/>
                            <w:spacing w:val="-1"/>
                          </w:rPr>
                          <w:t xml:space="preserve"> </w:t>
                        </w:r>
                        <w:r>
                          <w:rPr>
                            <w:rFonts w:ascii="JBMWQ+TimesNewRomanPSMT" w:eastAsia="JBMWQ+TimesNewRomanPSMT" w:hAnsi="JBMWQ+TimesNewRomanPSMT" w:cs="JBMWQ+TimesNewRomanPSMT"/>
                            <w:color w:val="000000"/>
                          </w:rPr>
                          <w:t>ка</w:t>
                        </w:r>
                        <w:r>
                          <w:rPr>
                            <w:rFonts w:ascii="JBMWQ+TimesNewRomanPSMT" w:eastAsia="JBMWQ+TimesNewRomanPSMT" w:hAnsi="JBMWQ+TimesNewRomanPSMT" w:cs="JBMWQ+TimesNewRomanPSMT"/>
                            <w:color w:val="000000"/>
                            <w:spacing w:val="-1"/>
                          </w:rPr>
                          <w:t>ж</w:t>
                        </w:r>
                        <w:r>
                          <w:rPr>
                            <w:rFonts w:ascii="JBMWQ+TimesNewRomanPSMT" w:eastAsia="JBMWQ+TimesNewRomanPSMT" w:hAnsi="JBMWQ+TimesNewRomanPSMT" w:cs="JBMWQ+TimesNewRomanPSMT"/>
                            <w:color w:val="000000"/>
                          </w:rPr>
                          <w:t>до</w:t>
                        </w:r>
                        <w:r>
                          <w:rPr>
                            <w:rFonts w:ascii="JBMWQ+TimesNewRomanPSMT" w:eastAsia="JBMWQ+TimesNewRomanPSMT" w:hAnsi="JBMWQ+TimesNewRomanPSMT" w:cs="JBMWQ+TimesNewRomanPSMT"/>
                            <w:color w:val="000000"/>
                            <w:spacing w:val="-2"/>
                          </w:rPr>
                          <w:t>г</w:t>
                        </w:r>
                        <w:r>
                          <w:rPr>
                            <w:rFonts w:ascii="JBMWQ+TimesNewRomanPSMT" w:eastAsia="JBMWQ+TimesNewRomanPSMT" w:hAnsi="JBMWQ+TimesNewRomanPSMT" w:cs="JBMWQ+TimesNewRomanPSMT"/>
                            <w:color w:val="000000"/>
                          </w:rPr>
                          <w:t>о ш</w:t>
                        </w:r>
                        <w:r>
                          <w:rPr>
                            <w:rFonts w:ascii="JBMWQ+TimesNewRomanPSMT" w:eastAsia="JBMWQ+TimesNewRomanPSMT" w:hAnsi="JBMWQ+TimesNewRomanPSMT" w:cs="JBMWQ+TimesNewRomanPSMT"/>
                            <w:color w:val="000000"/>
                            <w:spacing w:val="1"/>
                          </w:rPr>
                          <w:t>к</w:t>
                        </w:r>
                        <w:r>
                          <w:rPr>
                            <w:rFonts w:ascii="JBMWQ+TimesNewRomanPSMT" w:eastAsia="JBMWQ+TimesNewRomanPSMT" w:hAnsi="JBMWQ+TimesNewRomanPSMT" w:cs="JBMWQ+TimesNewRomanPSMT"/>
                            <w:color w:val="000000"/>
                          </w:rPr>
                          <w:t>оль</w:t>
                        </w:r>
                        <w:r>
                          <w:rPr>
                            <w:rFonts w:ascii="JBMWQ+TimesNewRomanPSMT" w:eastAsia="JBMWQ+TimesNewRomanPSMT" w:hAnsi="JBMWQ+TimesNewRomanPSMT" w:cs="JBMWQ+TimesNewRomanPSMT"/>
                            <w:color w:val="000000"/>
                            <w:spacing w:val="-1"/>
                          </w:rPr>
                          <w:t>н</w:t>
                        </w:r>
                        <w:r>
                          <w:rPr>
                            <w:rFonts w:ascii="JBMWQ+TimesNewRomanPSMT" w:eastAsia="JBMWQ+TimesNewRomanPSMT" w:hAnsi="JBMWQ+TimesNewRomanPSMT" w:cs="JBMWQ+TimesNewRomanPSMT"/>
                            <w:color w:val="000000"/>
                          </w:rPr>
                          <w:t>ого творч</w:t>
                        </w:r>
                        <w:r>
                          <w:rPr>
                            <w:rFonts w:ascii="JBMWQ+TimesNewRomanPSMT" w:eastAsia="JBMWQ+TimesNewRomanPSMT" w:hAnsi="JBMWQ+TimesNewRomanPSMT" w:cs="JBMWQ+TimesNewRomanPSMT"/>
                            <w:color w:val="000000"/>
                            <w:spacing w:val="-2"/>
                          </w:rPr>
                          <w:t>е</w:t>
                        </w:r>
                        <w:r>
                          <w:rPr>
                            <w:rFonts w:ascii="JBMWQ+TimesNewRomanPSMT" w:eastAsia="JBMWQ+TimesNewRomanPSMT" w:hAnsi="JBMWQ+TimesNewRomanPSMT" w:cs="JBMWQ+TimesNewRomanPSMT"/>
                            <w:color w:val="000000"/>
                          </w:rPr>
                          <w:t>ск</w:t>
                        </w:r>
                        <w:r>
                          <w:rPr>
                            <w:rFonts w:ascii="JBMWQ+TimesNewRomanPSMT" w:eastAsia="JBMWQ+TimesNewRomanPSMT" w:hAnsi="JBMWQ+TimesNewRomanPSMT" w:cs="JBMWQ+TimesNewRomanPSMT"/>
                            <w:color w:val="000000"/>
                            <w:spacing w:val="-2"/>
                          </w:rPr>
                          <w:t>о</w:t>
                        </w:r>
                        <w:r>
                          <w:rPr>
                            <w:rFonts w:ascii="JBMWQ+TimesNewRomanPSMT" w:eastAsia="JBMWQ+TimesNewRomanPSMT" w:hAnsi="JBMWQ+TimesNewRomanPSMT" w:cs="JBMWQ+TimesNewRomanPSMT"/>
                            <w:color w:val="000000"/>
                          </w:rPr>
                          <w:t>го объединени</w:t>
                        </w:r>
                        <w:r>
                          <w:rPr>
                            <w:rFonts w:ascii="JBMWQ+TimesNewRomanPSMT" w:eastAsia="JBMWQ+TimesNewRomanPSMT" w:hAnsi="JBMWQ+TimesNewRomanPSMT" w:cs="JBMWQ+TimesNewRomanPSMT"/>
                            <w:color w:val="000000"/>
                            <w:spacing w:val="-1"/>
                          </w:rPr>
                          <w:t>я</w:t>
                        </w:r>
                        <w:r>
                          <w:rPr>
                            <w:rFonts w:ascii="JBMWQ+TimesNewRomanPSMT" w:eastAsia="JBMWQ+TimesNewRomanPSMT" w:hAnsi="JBMWQ+TimesNewRomanPSMT" w:cs="JBMWQ+TimesNewRomanPSMT"/>
                            <w:color w:val="000000"/>
                          </w:rPr>
                          <w:t>)</w:t>
                        </w:r>
                      </w:p>
                    </w:tc>
                    <w:tc>
                      <w:tcPr>
                        <w:tcW w:w="1324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D55CB0" w:rsidRDefault="00D55CB0">
                        <w:pPr>
                          <w:widowControl w:val="0"/>
                          <w:spacing w:before="13" w:line="240" w:lineRule="auto"/>
                          <w:ind w:left="605" w:right="-20"/>
                          <w:rPr>
                            <w:color w:val="000000"/>
                          </w:rPr>
                        </w:pPr>
                        <w:r>
                          <w:rPr>
                            <w:color w:val="000000"/>
                            <w:w w:val="99"/>
                          </w:rPr>
                          <w:t>1</w:t>
                        </w:r>
                      </w:p>
                    </w:tc>
                  </w:tr>
                  <w:tr w:rsidR="00D55CB0">
                    <w:trPr>
                      <w:cantSplit/>
                      <w:trHeight w:hRule="exact" w:val="782"/>
                    </w:trPr>
                    <w:tc>
                      <w:tcPr>
                        <w:tcW w:w="2664" w:type="dxa"/>
                        <w:vMerge/>
                        <w:tcBorders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D55CB0" w:rsidRDefault="00D55CB0"/>
                    </w:tc>
                    <w:tc>
                      <w:tcPr>
                        <w:tcW w:w="3104" w:type="dxa"/>
                        <w:vMerge/>
                        <w:tcBorders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D55CB0" w:rsidRDefault="00D55CB0"/>
                    </w:tc>
                    <w:tc>
                      <w:tcPr>
                        <w:tcW w:w="3103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D55CB0" w:rsidRDefault="00D55CB0">
                        <w:pPr>
                          <w:widowControl w:val="0"/>
                          <w:spacing w:before="17" w:line="239" w:lineRule="auto"/>
                          <w:ind w:left="110" w:right="435"/>
                          <w:rPr>
                            <w:color w:val="000000"/>
                          </w:rPr>
                        </w:pPr>
                        <w:r>
                          <w:rPr>
                            <w:rFonts w:ascii="JBMWQ+TimesNewRomanPSMT" w:eastAsia="JBMWQ+TimesNewRomanPSMT" w:hAnsi="JBMWQ+TimesNewRomanPSMT" w:cs="JBMWQ+TimesNewRomanPSMT"/>
                            <w:color w:val="000000"/>
                          </w:rPr>
                          <w:t>бол</w:t>
                        </w:r>
                        <w:r>
                          <w:rPr>
                            <w:rFonts w:ascii="JBMWQ+TimesNewRomanPSMT" w:eastAsia="JBMWQ+TimesNewRomanPSMT" w:hAnsi="JBMWQ+TimesNewRomanPSMT" w:cs="JBMWQ+TimesNewRomanPSMT"/>
                            <w:color w:val="000000"/>
                            <w:spacing w:val="1"/>
                          </w:rPr>
                          <w:t>е</w:t>
                        </w:r>
                        <w:r>
                          <w:rPr>
                            <w:rFonts w:ascii="JBMWQ+TimesNewRomanPSMT" w:eastAsia="JBMWQ+TimesNewRomanPSMT" w:hAnsi="JBMWQ+TimesNewRomanPSMT" w:cs="JBMWQ+TimesNewRomanPSMT"/>
                            <w:color w:val="000000"/>
                          </w:rPr>
                          <w:t>е</w:t>
                        </w:r>
                        <w:r>
                          <w:rPr>
                            <w:rFonts w:ascii="JBMWQ+TimesNewRomanPSMT" w:eastAsia="JBMWQ+TimesNewRomanPSMT" w:hAnsi="JBMWQ+TimesNewRomanPSMT" w:cs="JBMWQ+TimesNewRomanPSMT"/>
                            <w:color w:val="000000"/>
                            <w:spacing w:val="-2"/>
                          </w:rPr>
                          <w:t xml:space="preserve"> </w:t>
                        </w:r>
                        <w:r>
                          <w:rPr>
                            <w:rFonts w:ascii="JBMWQ+TimesNewRomanPSMT" w:eastAsia="JBMWQ+TimesNewRomanPSMT" w:hAnsi="JBMWQ+TimesNewRomanPSMT" w:cs="JBMWQ+TimesNewRomanPSMT"/>
                            <w:color w:val="000000"/>
                          </w:rPr>
                          <w:t>2 в год</w:t>
                        </w:r>
                        <w:r>
                          <w:rPr>
                            <w:rFonts w:ascii="JBMWQ+TimesNewRomanPSMT" w:eastAsia="JBMWQ+TimesNewRomanPSMT" w:hAnsi="JBMWQ+TimesNewRomanPSMT" w:cs="JBMWQ+TimesNewRomanPSMT"/>
                            <w:color w:val="000000"/>
                            <w:spacing w:val="-1"/>
                          </w:rPr>
                          <w:t xml:space="preserve"> </w:t>
                        </w:r>
                        <w:r>
                          <w:rPr>
                            <w:rFonts w:ascii="JBMWQ+TimesNewRomanPSMT" w:eastAsia="JBMWQ+TimesNewRomanPSMT" w:hAnsi="JBMWQ+TimesNewRomanPSMT" w:cs="JBMWQ+TimesNewRomanPSMT"/>
                            <w:color w:val="000000"/>
                          </w:rPr>
                          <w:t>(</w:t>
                        </w:r>
                        <w:r>
                          <w:rPr>
                            <w:rFonts w:ascii="JBMWQ+TimesNewRomanPSMT" w:eastAsia="JBMWQ+TimesNewRomanPSMT" w:hAnsi="JBMWQ+TimesNewRomanPSMT" w:cs="JBMWQ+TimesNewRomanPSMT"/>
                            <w:color w:val="000000"/>
                            <w:spacing w:val="-1"/>
                          </w:rPr>
                          <w:t>д</w:t>
                        </w:r>
                        <w:r>
                          <w:rPr>
                            <w:rFonts w:ascii="JBMWQ+TimesNewRomanPSMT" w:eastAsia="JBMWQ+TimesNewRomanPSMT" w:hAnsi="JBMWQ+TimesNewRomanPSMT" w:cs="JBMWQ+TimesNewRomanPSMT"/>
                            <w:color w:val="000000"/>
                          </w:rPr>
                          <w:t>ля к</w:t>
                        </w:r>
                        <w:r>
                          <w:rPr>
                            <w:rFonts w:ascii="JBMWQ+TimesNewRomanPSMT" w:eastAsia="JBMWQ+TimesNewRomanPSMT" w:hAnsi="JBMWQ+TimesNewRomanPSMT" w:cs="JBMWQ+TimesNewRomanPSMT"/>
                            <w:color w:val="000000"/>
                            <w:spacing w:val="-2"/>
                          </w:rPr>
                          <w:t>а</w:t>
                        </w:r>
                        <w:r>
                          <w:rPr>
                            <w:rFonts w:ascii="JBMWQ+TimesNewRomanPSMT" w:eastAsia="JBMWQ+TimesNewRomanPSMT" w:hAnsi="JBMWQ+TimesNewRomanPSMT" w:cs="JBMWQ+TimesNewRomanPSMT"/>
                            <w:color w:val="000000"/>
                          </w:rPr>
                          <w:t>жд</w:t>
                        </w:r>
                        <w:r>
                          <w:rPr>
                            <w:rFonts w:ascii="JBMWQ+TimesNewRomanPSMT" w:eastAsia="JBMWQ+TimesNewRomanPSMT" w:hAnsi="JBMWQ+TimesNewRomanPSMT" w:cs="JBMWQ+TimesNewRomanPSMT"/>
                            <w:color w:val="000000"/>
                            <w:spacing w:val="-2"/>
                          </w:rPr>
                          <w:t>ог</w:t>
                        </w:r>
                        <w:r>
                          <w:rPr>
                            <w:rFonts w:ascii="JBMWQ+TimesNewRomanPSMT" w:eastAsia="JBMWQ+TimesNewRomanPSMT" w:hAnsi="JBMWQ+TimesNewRomanPSMT" w:cs="JBMWQ+TimesNewRomanPSMT"/>
                            <w:color w:val="000000"/>
                          </w:rPr>
                          <w:t>о ш</w:t>
                        </w:r>
                        <w:r>
                          <w:rPr>
                            <w:rFonts w:ascii="JBMWQ+TimesNewRomanPSMT" w:eastAsia="JBMWQ+TimesNewRomanPSMT" w:hAnsi="JBMWQ+TimesNewRomanPSMT" w:cs="JBMWQ+TimesNewRomanPSMT"/>
                            <w:color w:val="000000"/>
                            <w:spacing w:val="1"/>
                          </w:rPr>
                          <w:t>к</w:t>
                        </w:r>
                        <w:r>
                          <w:rPr>
                            <w:rFonts w:ascii="JBMWQ+TimesNewRomanPSMT" w:eastAsia="JBMWQ+TimesNewRomanPSMT" w:hAnsi="JBMWQ+TimesNewRomanPSMT" w:cs="JBMWQ+TimesNewRomanPSMT"/>
                            <w:color w:val="000000"/>
                          </w:rPr>
                          <w:t>оль</w:t>
                        </w:r>
                        <w:r>
                          <w:rPr>
                            <w:rFonts w:ascii="JBMWQ+TimesNewRomanPSMT" w:eastAsia="JBMWQ+TimesNewRomanPSMT" w:hAnsi="JBMWQ+TimesNewRomanPSMT" w:cs="JBMWQ+TimesNewRomanPSMT"/>
                            <w:color w:val="000000"/>
                            <w:spacing w:val="-1"/>
                          </w:rPr>
                          <w:t>н</w:t>
                        </w:r>
                        <w:r>
                          <w:rPr>
                            <w:rFonts w:ascii="JBMWQ+TimesNewRomanPSMT" w:eastAsia="JBMWQ+TimesNewRomanPSMT" w:hAnsi="JBMWQ+TimesNewRomanPSMT" w:cs="JBMWQ+TimesNewRomanPSMT"/>
                            <w:color w:val="000000"/>
                          </w:rPr>
                          <w:t>ого творч</w:t>
                        </w:r>
                        <w:r>
                          <w:rPr>
                            <w:rFonts w:ascii="JBMWQ+TimesNewRomanPSMT" w:eastAsia="JBMWQ+TimesNewRomanPSMT" w:hAnsi="JBMWQ+TimesNewRomanPSMT" w:cs="JBMWQ+TimesNewRomanPSMT"/>
                            <w:color w:val="000000"/>
                            <w:spacing w:val="-2"/>
                          </w:rPr>
                          <w:t>е</w:t>
                        </w:r>
                        <w:r>
                          <w:rPr>
                            <w:rFonts w:ascii="JBMWQ+TimesNewRomanPSMT" w:eastAsia="JBMWQ+TimesNewRomanPSMT" w:hAnsi="JBMWQ+TimesNewRomanPSMT" w:cs="JBMWQ+TimesNewRomanPSMT"/>
                            <w:color w:val="000000"/>
                          </w:rPr>
                          <w:t>ск</w:t>
                        </w:r>
                        <w:r>
                          <w:rPr>
                            <w:rFonts w:ascii="JBMWQ+TimesNewRomanPSMT" w:eastAsia="JBMWQ+TimesNewRomanPSMT" w:hAnsi="JBMWQ+TimesNewRomanPSMT" w:cs="JBMWQ+TimesNewRomanPSMT"/>
                            <w:color w:val="000000"/>
                            <w:spacing w:val="-2"/>
                          </w:rPr>
                          <w:t>о</w:t>
                        </w:r>
                        <w:r>
                          <w:rPr>
                            <w:rFonts w:ascii="JBMWQ+TimesNewRomanPSMT" w:eastAsia="JBMWQ+TimesNewRomanPSMT" w:hAnsi="JBMWQ+TimesNewRomanPSMT" w:cs="JBMWQ+TimesNewRomanPSMT"/>
                            <w:color w:val="000000"/>
                          </w:rPr>
                          <w:t>го объединени</w:t>
                        </w:r>
                        <w:r>
                          <w:rPr>
                            <w:rFonts w:ascii="JBMWQ+TimesNewRomanPSMT" w:eastAsia="JBMWQ+TimesNewRomanPSMT" w:hAnsi="JBMWQ+TimesNewRomanPSMT" w:cs="JBMWQ+TimesNewRomanPSMT"/>
                            <w:color w:val="000000"/>
                            <w:spacing w:val="-1"/>
                          </w:rPr>
                          <w:t>я</w:t>
                        </w:r>
                        <w:r>
                          <w:rPr>
                            <w:rFonts w:ascii="JBMWQ+TimesNewRomanPSMT" w:eastAsia="JBMWQ+TimesNewRomanPSMT" w:hAnsi="JBMWQ+TimesNewRomanPSMT" w:cs="JBMWQ+TimesNewRomanPSMT"/>
                            <w:color w:val="000000"/>
                          </w:rPr>
                          <w:t>)</w:t>
                        </w:r>
                      </w:p>
                    </w:tc>
                    <w:tc>
                      <w:tcPr>
                        <w:tcW w:w="1324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D55CB0" w:rsidRDefault="00D55CB0">
                        <w:pPr>
                          <w:widowControl w:val="0"/>
                          <w:spacing w:before="13" w:line="240" w:lineRule="auto"/>
                          <w:ind w:left="605" w:right="-20"/>
                          <w:rPr>
                            <w:color w:val="000000"/>
                          </w:rPr>
                        </w:pPr>
                        <w:r>
                          <w:rPr>
                            <w:color w:val="000000"/>
                            <w:w w:val="99"/>
                          </w:rPr>
                          <w:t>2</w:t>
                        </w:r>
                      </w:p>
                    </w:tc>
                  </w:tr>
                  <w:tr w:rsidR="00D55CB0">
                    <w:trPr>
                      <w:cantSplit/>
                      <w:trHeight w:hRule="exact" w:val="278"/>
                    </w:trPr>
                    <w:tc>
                      <w:tcPr>
                        <w:tcW w:w="2664" w:type="dxa"/>
                        <w:vMerge w:val="restart"/>
                        <w:tcBorders>
                          <w:top w:val="single" w:sz="3" w:space="0" w:color="000000"/>
                          <w:left w:val="single" w:sz="3" w:space="0" w:color="000000"/>
                          <w:right w:val="single" w:sz="3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D55CB0" w:rsidRDefault="00D55CB0">
                        <w:pPr>
                          <w:spacing w:after="80" w:line="240" w:lineRule="exact"/>
                          <w:rPr>
                            <w:sz w:val="24"/>
                            <w:szCs w:val="24"/>
                          </w:rPr>
                        </w:pPr>
                      </w:p>
                      <w:p w:rsidR="00D55CB0" w:rsidRDefault="00D55CB0">
                        <w:pPr>
                          <w:widowControl w:val="0"/>
                          <w:spacing w:line="239" w:lineRule="auto"/>
                          <w:ind w:left="110" w:right="735"/>
                          <w:rPr>
                            <w:b/>
                            <w:bCs/>
                            <w:color w:val="000000"/>
                          </w:rPr>
                        </w:pPr>
                        <w:r>
                          <w:rPr>
                            <w:rFonts w:ascii="VSVFL+TimesNewRomanPSMT" w:eastAsia="VSVFL+TimesNewRomanPSMT" w:hAnsi="VSVFL+TimesNewRomanPSMT" w:cs="VSVFL+TimesNewRomanPSMT"/>
                            <w:b/>
                            <w:bCs/>
                            <w:color w:val="000000"/>
                            <w:spacing w:val="1"/>
                          </w:rPr>
                          <w:t>Р</w:t>
                        </w:r>
                        <w:r>
                          <w:rPr>
                            <w:rFonts w:ascii="VSVFL+TimesNewRomanPSMT" w:eastAsia="VSVFL+TimesNewRomanPSMT" w:hAnsi="VSVFL+TimesNewRomanPSMT" w:cs="VSVFL+TimesNewRomanPSMT"/>
                            <w:b/>
                            <w:bCs/>
                            <w:color w:val="000000"/>
                          </w:rPr>
                          <w:t>а</w:t>
                        </w:r>
                        <w:r>
                          <w:rPr>
                            <w:rFonts w:ascii="VSVFL+TimesNewRomanPSMT" w:eastAsia="VSVFL+TimesNewRomanPSMT" w:hAnsi="VSVFL+TimesNewRomanPSMT" w:cs="VSVFL+TimesNewRomanPSMT"/>
                            <w:b/>
                            <w:bCs/>
                            <w:color w:val="000000"/>
                            <w:spacing w:val="-1"/>
                          </w:rPr>
                          <w:t>с</w:t>
                        </w:r>
                        <w:r>
                          <w:rPr>
                            <w:rFonts w:ascii="VSVFL+TimesNewRomanPSMT" w:eastAsia="VSVFL+TimesNewRomanPSMT" w:hAnsi="VSVFL+TimesNewRomanPSMT" w:cs="VSVFL+TimesNewRomanPSMT"/>
                            <w:b/>
                            <w:bCs/>
                            <w:color w:val="000000"/>
                          </w:rPr>
                          <w:t>пр</w:t>
                        </w:r>
                        <w:r>
                          <w:rPr>
                            <w:rFonts w:ascii="VSVFL+TimesNewRomanPSMT" w:eastAsia="VSVFL+TimesNewRomanPSMT" w:hAnsi="VSVFL+TimesNewRomanPSMT" w:cs="VSVFL+TimesNewRomanPSMT"/>
                            <w:b/>
                            <w:bCs/>
                            <w:color w:val="000000"/>
                            <w:spacing w:val="-2"/>
                          </w:rPr>
                          <w:t>е</w:t>
                        </w:r>
                        <w:r>
                          <w:rPr>
                            <w:rFonts w:ascii="VSVFL+TimesNewRomanPSMT" w:eastAsia="VSVFL+TimesNewRomanPSMT" w:hAnsi="VSVFL+TimesNewRomanPSMT" w:cs="VSVFL+TimesNewRomanPSMT"/>
                            <w:b/>
                            <w:bCs/>
                            <w:color w:val="000000"/>
                          </w:rPr>
                          <w:t>де</w:t>
                        </w:r>
                        <w:r>
                          <w:rPr>
                            <w:rFonts w:ascii="VSVFL+TimesNewRomanPSMT" w:eastAsia="VSVFL+TimesNewRomanPSMT" w:hAnsi="VSVFL+TimesNewRomanPSMT" w:cs="VSVFL+TimesNewRomanPSMT"/>
                            <w:b/>
                            <w:bCs/>
                            <w:color w:val="000000"/>
                            <w:spacing w:val="-1"/>
                          </w:rPr>
                          <w:t>л</w:t>
                        </w:r>
                        <w:r>
                          <w:rPr>
                            <w:rFonts w:ascii="VSVFL+TimesNewRomanPSMT" w:eastAsia="VSVFL+TimesNewRomanPSMT" w:hAnsi="VSVFL+TimesNewRomanPSMT" w:cs="VSVFL+TimesNewRomanPSMT"/>
                            <w:b/>
                            <w:bCs/>
                            <w:color w:val="000000"/>
                          </w:rPr>
                          <w:t>ение</w:t>
                        </w:r>
                        <w:r>
                          <w:rPr>
                            <w:rFonts w:ascii="VSVFL+TimesNewRomanPSMT" w:eastAsia="VSVFL+TimesNewRomanPSMT" w:hAnsi="VSVFL+TimesNewRomanPSMT" w:cs="VSVFL+TimesNewRomanPSMT"/>
                            <w:b/>
                            <w:bCs/>
                            <w:color w:val="000000"/>
                            <w:spacing w:val="-1"/>
                          </w:rPr>
                          <w:t xml:space="preserve"> </w:t>
                        </w:r>
                        <w:r>
                          <w:rPr>
                            <w:rFonts w:ascii="VSVFL+TimesNewRomanPSMT" w:eastAsia="VSVFL+TimesNewRomanPSMT" w:hAnsi="VSVFL+TimesNewRomanPSMT" w:cs="VSVFL+TimesNewRomanPSMT"/>
                            <w:b/>
                            <w:bCs/>
                            <w:color w:val="000000"/>
                          </w:rPr>
                          <w:t>по уровням</w:t>
                        </w:r>
                      </w:p>
                    </w:tc>
                    <w:tc>
                      <w:tcPr>
                        <w:tcW w:w="3104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D55CB0" w:rsidRDefault="00D55CB0">
                        <w:pPr>
                          <w:widowControl w:val="0"/>
                          <w:spacing w:before="25" w:line="240" w:lineRule="auto"/>
                          <w:ind w:left="1121" w:right="-20"/>
                          <w:rPr>
                            <w:b/>
                            <w:bCs/>
                            <w:color w:val="000000"/>
                          </w:rPr>
                        </w:pPr>
                        <w:r>
                          <w:rPr>
                            <w:rFonts w:ascii="VSVFL+TimesNewRomanPSMT" w:eastAsia="VSVFL+TimesNewRomanPSMT" w:hAnsi="VSVFL+TimesNewRomanPSMT" w:cs="VSVFL+TimesNewRomanPSMT"/>
                            <w:b/>
                            <w:bCs/>
                            <w:color w:val="000000"/>
                          </w:rPr>
                          <w:t>Уро</w:t>
                        </w:r>
                        <w:r>
                          <w:rPr>
                            <w:rFonts w:ascii="VSVFL+TimesNewRomanPSMT" w:eastAsia="VSVFL+TimesNewRomanPSMT" w:hAnsi="VSVFL+TimesNewRomanPSMT" w:cs="VSVFL+TimesNewRomanPSMT"/>
                            <w:b/>
                            <w:bCs/>
                            <w:color w:val="000000"/>
                            <w:spacing w:val="-1"/>
                          </w:rPr>
                          <w:t>в</w:t>
                        </w:r>
                        <w:r>
                          <w:rPr>
                            <w:rFonts w:ascii="VSVFL+TimesNewRomanPSMT" w:eastAsia="VSVFL+TimesNewRomanPSMT" w:hAnsi="VSVFL+TimesNewRomanPSMT" w:cs="VSVFL+TimesNewRomanPSMT"/>
                            <w:b/>
                            <w:bCs/>
                            <w:color w:val="000000"/>
                          </w:rPr>
                          <w:t>ень</w:t>
                        </w:r>
                      </w:p>
                    </w:tc>
                    <w:tc>
                      <w:tcPr>
                        <w:tcW w:w="4428" w:type="dxa"/>
                        <w:gridSpan w:val="2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D55CB0" w:rsidRDefault="00D55CB0">
                        <w:pPr>
                          <w:widowControl w:val="0"/>
                          <w:spacing w:before="25" w:line="240" w:lineRule="auto"/>
                          <w:ind w:left="1735" w:right="-20"/>
                          <w:rPr>
                            <w:b/>
                            <w:bCs/>
                            <w:color w:val="000000"/>
                          </w:rPr>
                        </w:pPr>
                        <w:r>
                          <w:rPr>
                            <w:rFonts w:ascii="VSVFL+TimesNewRomanPSMT" w:eastAsia="VSVFL+TimesNewRomanPSMT" w:hAnsi="VSVFL+TimesNewRomanPSMT" w:cs="VSVFL+TimesNewRomanPSMT"/>
                            <w:b/>
                            <w:bCs/>
                            <w:color w:val="000000"/>
                          </w:rPr>
                          <w:t>Диапазон</w:t>
                        </w:r>
                      </w:p>
                    </w:tc>
                  </w:tr>
                  <w:tr w:rsidR="00D55CB0">
                    <w:trPr>
                      <w:cantSplit/>
                      <w:trHeight w:hRule="exact" w:val="280"/>
                    </w:trPr>
                    <w:tc>
                      <w:tcPr>
                        <w:tcW w:w="2664" w:type="dxa"/>
                        <w:vMerge/>
                        <w:tcBorders>
                          <w:left w:val="single" w:sz="3" w:space="0" w:color="000000"/>
                          <w:right w:val="single" w:sz="3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D55CB0" w:rsidRDefault="00D55CB0"/>
                    </w:tc>
                    <w:tc>
                      <w:tcPr>
                        <w:tcW w:w="3104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D55CB0" w:rsidRDefault="00D55CB0">
                        <w:pPr>
                          <w:widowControl w:val="0"/>
                          <w:spacing w:before="25" w:line="240" w:lineRule="auto"/>
                          <w:ind w:left="684" w:right="-20"/>
                          <w:rPr>
                            <w:b/>
                            <w:bCs/>
                            <w:color w:val="000000"/>
                          </w:rPr>
                        </w:pPr>
                        <w:r>
                          <w:rPr>
                            <w:rFonts w:ascii="VSVFL+TimesNewRomanPSMT" w:eastAsia="VSVFL+TimesNewRomanPSMT" w:hAnsi="VSVFL+TimesNewRomanPSMT" w:cs="VSVFL+TimesNewRomanPSMT"/>
                            <w:b/>
                            <w:bCs/>
                            <w:color w:val="000000"/>
                          </w:rPr>
                          <w:t>Базовый урове</w:t>
                        </w:r>
                        <w:r>
                          <w:rPr>
                            <w:rFonts w:ascii="VSVFL+TimesNewRomanPSMT" w:eastAsia="VSVFL+TimesNewRomanPSMT" w:hAnsi="VSVFL+TimesNewRomanPSMT" w:cs="VSVFL+TimesNewRomanPSMT"/>
                            <w:b/>
                            <w:bCs/>
                            <w:color w:val="000000"/>
                            <w:spacing w:val="-2"/>
                          </w:rPr>
                          <w:t>н</w:t>
                        </w:r>
                        <w:r>
                          <w:rPr>
                            <w:rFonts w:ascii="VSVFL+TimesNewRomanPSMT" w:eastAsia="VSVFL+TimesNewRomanPSMT" w:hAnsi="VSVFL+TimesNewRomanPSMT" w:cs="VSVFL+TimesNewRomanPSMT"/>
                            <w:b/>
                            <w:bCs/>
                            <w:color w:val="000000"/>
                          </w:rPr>
                          <w:t>ь</w:t>
                        </w:r>
                      </w:p>
                    </w:tc>
                    <w:tc>
                      <w:tcPr>
                        <w:tcW w:w="4428" w:type="dxa"/>
                        <w:gridSpan w:val="2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D55CB0" w:rsidRDefault="00D55CB0">
                        <w:pPr>
                          <w:widowControl w:val="0"/>
                          <w:spacing w:before="16" w:line="236" w:lineRule="auto"/>
                          <w:ind w:left="1992" w:right="-20"/>
                          <w:rPr>
                            <w:b/>
                            <w:bCs/>
                            <w:color w:val="000000"/>
                          </w:rPr>
                        </w:pPr>
                        <w:r>
                          <w:rPr>
                            <w:b/>
                            <w:bCs/>
                            <w:color w:val="000000"/>
                            <w:w w:val="99"/>
                          </w:rPr>
                          <w:t>9</w:t>
                        </w:r>
                        <w:r>
                          <w:rPr>
                            <w:rFonts w:ascii="JBMWQ+TimesNewRomanPSMT" w:eastAsia="JBMWQ+TimesNewRomanPSMT" w:hAnsi="JBMWQ+TimesNewRomanPSMT" w:cs="JBMWQ+TimesNewRomanPSMT"/>
                            <w:color w:val="000000"/>
                          </w:rPr>
                          <w:t>‒</w:t>
                        </w:r>
                        <w:r>
                          <w:rPr>
                            <w:b/>
                            <w:bCs/>
                            <w:color w:val="000000"/>
                            <w:w w:val="99"/>
                          </w:rPr>
                          <w:t>16</w:t>
                        </w:r>
                      </w:p>
                    </w:tc>
                  </w:tr>
                  <w:tr w:rsidR="00D55CB0">
                    <w:trPr>
                      <w:cantSplit/>
                      <w:trHeight w:hRule="exact" w:val="280"/>
                    </w:trPr>
                    <w:tc>
                      <w:tcPr>
                        <w:tcW w:w="2664" w:type="dxa"/>
                        <w:vMerge/>
                        <w:tcBorders>
                          <w:left w:val="single" w:sz="3" w:space="0" w:color="000000"/>
                          <w:right w:val="single" w:sz="3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D55CB0" w:rsidRDefault="00D55CB0"/>
                    </w:tc>
                    <w:tc>
                      <w:tcPr>
                        <w:tcW w:w="3104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D55CB0" w:rsidRDefault="00D55CB0">
                        <w:pPr>
                          <w:widowControl w:val="0"/>
                          <w:spacing w:before="25" w:line="240" w:lineRule="auto"/>
                          <w:ind w:left="684" w:right="-20"/>
                          <w:rPr>
                            <w:b/>
                            <w:bCs/>
                            <w:color w:val="000000"/>
                          </w:rPr>
                        </w:pPr>
                        <w:r>
                          <w:rPr>
                            <w:rFonts w:ascii="VSVFL+TimesNewRomanPSMT" w:eastAsia="VSVFL+TimesNewRomanPSMT" w:hAnsi="VSVFL+TimesNewRomanPSMT" w:cs="VSVFL+TimesNewRomanPSMT"/>
                            <w:b/>
                            <w:bCs/>
                            <w:color w:val="000000"/>
                          </w:rPr>
                          <w:t>Средний</w:t>
                        </w:r>
                        <w:r>
                          <w:rPr>
                            <w:rFonts w:ascii="VSVFL+TimesNewRomanPSMT" w:eastAsia="VSVFL+TimesNewRomanPSMT" w:hAnsi="VSVFL+TimesNewRomanPSMT" w:cs="VSVFL+TimesNewRomanPSMT"/>
                            <w:b/>
                            <w:bCs/>
                            <w:color w:val="000000"/>
                            <w:spacing w:val="-1"/>
                          </w:rPr>
                          <w:t xml:space="preserve"> </w:t>
                        </w:r>
                        <w:r>
                          <w:rPr>
                            <w:rFonts w:ascii="VSVFL+TimesNewRomanPSMT" w:eastAsia="VSVFL+TimesNewRomanPSMT" w:hAnsi="VSVFL+TimesNewRomanPSMT" w:cs="VSVFL+TimesNewRomanPSMT"/>
                            <w:b/>
                            <w:bCs/>
                            <w:color w:val="000000"/>
                          </w:rPr>
                          <w:t>уро</w:t>
                        </w:r>
                        <w:r>
                          <w:rPr>
                            <w:rFonts w:ascii="VSVFL+TimesNewRomanPSMT" w:eastAsia="VSVFL+TimesNewRomanPSMT" w:hAnsi="VSVFL+TimesNewRomanPSMT" w:cs="VSVFL+TimesNewRomanPSMT"/>
                            <w:b/>
                            <w:bCs/>
                            <w:color w:val="000000"/>
                            <w:spacing w:val="-1"/>
                          </w:rPr>
                          <w:t>в</w:t>
                        </w:r>
                        <w:r>
                          <w:rPr>
                            <w:rFonts w:ascii="VSVFL+TimesNewRomanPSMT" w:eastAsia="VSVFL+TimesNewRomanPSMT" w:hAnsi="VSVFL+TimesNewRomanPSMT" w:cs="VSVFL+TimesNewRomanPSMT"/>
                            <w:b/>
                            <w:bCs/>
                            <w:color w:val="000000"/>
                          </w:rPr>
                          <w:t>ень</w:t>
                        </w:r>
                      </w:p>
                    </w:tc>
                    <w:tc>
                      <w:tcPr>
                        <w:tcW w:w="4428" w:type="dxa"/>
                        <w:gridSpan w:val="2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D55CB0" w:rsidRDefault="00D55CB0">
                        <w:pPr>
                          <w:widowControl w:val="0"/>
                          <w:spacing w:before="16" w:line="236" w:lineRule="auto"/>
                          <w:ind w:left="1936" w:right="-20"/>
                          <w:rPr>
                            <w:b/>
                            <w:bCs/>
                            <w:color w:val="000000"/>
                          </w:rPr>
                        </w:pPr>
                        <w:r>
                          <w:rPr>
                            <w:b/>
                            <w:bCs/>
                            <w:color w:val="000000"/>
                            <w:w w:val="99"/>
                          </w:rPr>
                          <w:t>17</w:t>
                        </w:r>
                        <w:r>
                          <w:rPr>
                            <w:rFonts w:ascii="JBMWQ+TimesNewRomanPSMT" w:eastAsia="JBMWQ+TimesNewRomanPSMT" w:hAnsi="JBMWQ+TimesNewRomanPSMT" w:cs="JBMWQ+TimesNewRomanPSMT"/>
                            <w:color w:val="000000"/>
                          </w:rPr>
                          <w:t>‒</w:t>
                        </w:r>
                        <w:r>
                          <w:rPr>
                            <w:b/>
                            <w:bCs/>
                            <w:color w:val="000000"/>
                            <w:w w:val="99"/>
                          </w:rPr>
                          <w:t>24</w:t>
                        </w:r>
                      </w:p>
                    </w:tc>
                  </w:tr>
                  <w:tr w:rsidR="00D55CB0">
                    <w:trPr>
                      <w:cantSplit/>
                      <w:trHeight w:hRule="exact" w:val="283"/>
                    </w:trPr>
                    <w:tc>
                      <w:tcPr>
                        <w:tcW w:w="2664" w:type="dxa"/>
                        <w:vMerge/>
                        <w:tcBorders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D55CB0" w:rsidRDefault="00D55CB0"/>
                    </w:tc>
                    <w:tc>
                      <w:tcPr>
                        <w:tcW w:w="3104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D55CB0" w:rsidRDefault="00D55CB0">
                        <w:pPr>
                          <w:widowControl w:val="0"/>
                          <w:spacing w:before="25" w:line="240" w:lineRule="auto"/>
                          <w:ind w:left="667" w:right="-20"/>
                          <w:rPr>
                            <w:b/>
                            <w:bCs/>
                            <w:color w:val="000000"/>
                          </w:rPr>
                        </w:pPr>
                        <w:r>
                          <w:rPr>
                            <w:rFonts w:ascii="VSVFL+TimesNewRomanPSMT" w:eastAsia="VSVFL+TimesNewRomanPSMT" w:hAnsi="VSVFL+TimesNewRomanPSMT" w:cs="VSVFL+TimesNewRomanPSMT"/>
                            <w:b/>
                            <w:bCs/>
                            <w:color w:val="000000"/>
                            <w:spacing w:val="1"/>
                          </w:rPr>
                          <w:t>В</w:t>
                        </w:r>
                        <w:r>
                          <w:rPr>
                            <w:rFonts w:ascii="VSVFL+TimesNewRomanPSMT" w:eastAsia="VSVFL+TimesNewRomanPSMT" w:hAnsi="VSVFL+TimesNewRomanPSMT" w:cs="VSVFL+TimesNewRomanPSMT"/>
                            <w:b/>
                            <w:bCs/>
                            <w:color w:val="000000"/>
                            <w:spacing w:val="-1"/>
                          </w:rPr>
                          <w:t>ы</w:t>
                        </w:r>
                        <w:r>
                          <w:rPr>
                            <w:rFonts w:ascii="VSVFL+TimesNewRomanPSMT" w:eastAsia="VSVFL+TimesNewRomanPSMT" w:hAnsi="VSVFL+TimesNewRomanPSMT" w:cs="VSVFL+TimesNewRomanPSMT"/>
                            <w:b/>
                            <w:bCs/>
                            <w:color w:val="000000"/>
                          </w:rPr>
                          <w:t>сокий уро</w:t>
                        </w:r>
                        <w:r>
                          <w:rPr>
                            <w:rFonts w:ascii="VSVFL+TimesNewRomanPSMT" w:eastAsia="VSVFL+TimesNewRomanPSMT" w:hAnsi="VSVFL+TimesNewRomanPSMT" w:cs="VSVFL+TimesNewRomanPSMT"/>
                            <w:b/>
                            <w:bCs/>
                            <w:color w:val="000000"/>
                            <w:spacing w:val="-1"/>
                          </w:rPr>
                          <w:t>в</w:t>
                        </w:r>
                        <w:r>
                          <w:rPr>
                            <w:rFonts w:ascii="VSVFL+TimesNewRomanPSMT" w:eastAsia="VSVFL+TimesNewRomanPSMT" w:hAnsi="VSVFL+TimesNewRomanPSMT" w:cs="VSVFL+TimesNewRomanPSMT"/>
                            <w:b/>
                            <w:bCs/>
                            <w:color w:val="000000"/>
                          </w:rPr>
                          <w:t>ень</w:t>
                        </w:r>
                      </w:p>
                    </w:tc>
                    <w:tc>
                      <w:tcPr>
                        <w:tcW w:w="4428" w:type="dxa"/>
                        <w:gridSpan w:val="2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D55CB0" w:rsidRDefault="00D55CB0">
                        <w:pPr>
                          <w:widowControl w:val="0"/>
                          <w:spacing w:before="16" w:line="238" w:lineRule="auto"/>
                          <w:ind w:left="1936" w:right="-20"/>
                          <w:rPr>
                            <w:b/>
                            <w:bCs/>
                            <w:color w:val="000000"/>
                          </w:rPr>
                        </w:pPr>
                        <w:r>
                          <w:rPr>
                            <w:b/>
                            <w:bCs/>
                            <w:color w:val="000000"/>
                            <w:w w:val="99"/>
                          </w:rPr>
                          <w:t>25</w:t>
                        </w:r>
                        <w:r>
                          <w:rPr>
                            <w:rFonts w:ascii="JBMWQ+TimesNewRomanPSMT" w:eastAsia="JBMWQ+TimesNewRomanPSMT" w:hAnsi="JBMWQ+TimesNewRomanPSMT" w:cs="JBMWQ+TimesNewRomanPSMT"/>
                            <w:color w:val="000000"/>
                          </w:rPr>
                          <w:t>‒</w:t>
                        </w:r>
                        <w:r>
                          <w:rPr>
                            <w:b/>
                            <w:bCs/>
                            <w:color w:val="000000"/>
                            <w:w w:val="99"/>
                          </w:rPr>
                          <w:t>29</w:t>
                        </w:r>
                      </w:p>
                    </w:tc>
                  </w:tr>
                </w:tbl>
                <w:p w:rsidR="00D55CB0" w:rsidRDefault="00D55CB0"/>
              </w:txbxContent>
            </v:textbox>
            <w10:wrap anchorx="page"/>
          </v:shape>
        </w:pict>
      </w:r>
      <w:r w:rsidR="00D55CB0"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>Пр</w:t>
      </w:r>
      <w:r w:rsidR="00D55CB0">
        <w:rPr>
          <w:rFonts w:ascii="JBMWQ+TimesNewRomanPSMT" w:eastAsia="JBMWQ+TimesNewRomanPSMT" w:hAnsi="JBMWQ+TimesNewRomanPSMT" w:cs="JBMWQ+TimesNewRomanPSMT"/>
          <w:color w:val="000000"/>
          <w:w w:val="99"/>
          <w:sz w:val="24"/>
          <w:szCs w:val="24"/>
        </w:rPr>
        <w:t>и</w:t>
      </w:r>
      <w:r w:rsidR="00D55CB0">
        <w:rPr>
          <w:rFonts w:ascii="JBMWQ+TimesNewRomanPSMT" w:eastAsia="JBMWQ+TimesNewRomanPSMT" w:hAnsi="JBMWQ+TimesNewRomanPSMT" w:cs="JBMWQ+TimesNewRomanPSMT"/>
          <w:color w:val="000000"/>
          <w:spacing w:val="81"/>
          <w:sz w:val="24"/>
          <w:szCs w:val="24"/>
        </w:rPr>
        <w:t xml:space="preserve"> </w:t>
      </w:r>
      <w:r w:rsidR="00D55CB0">
        <w:rPr>
          <w:rFonts w:ascii="JBMWQ+TimesNewRomanPSMT" w:eastAsia="JBMWQ+TimesNewRomanPSMT" w:hAnsi="JBMWQ+TimesNewRomanPSMT" w:cs="JBMWQ+TimesNewRomanPSMT"/>
          <w:color w:val="000000"/>
          <w:spacing w:val="4"/>
          <w:w w:val="99"/>
          <w:sz w:val="24"/>
          <w:szCs w:val="24"/>
        </w:rPr>
        <w:t>н</w:t>
      </w:r>
      <w:r w:rsidR="00D55CB0">
        <w:rPr>
          <w:rFonts w:ascii="JBMWQ+TimesNewRomanPSMT" w:eastAsia="JBMWQ+TimesNewRomanPSMT" w:hAnsi="JBMWQ+TimesNewRomanPSMT" w:cs="JBMWQ+TimesNewRomanPSMT"/>
          <w:color w:val="000000"/>
          <w:spacing w:val="-7"/>
          <w:sz w:val="24"/>
          <w:szCs w:val="24"/>
        </w:rPr>
        <w:t>у</w:t>
      </w:r>
      <w:r w:rsidR="00D55CB0">
        <w:rPr>
          <w:rFonts w:ascii="JBMWQ+TimesNewRomanPSMT" w:eastAsia="JBMWQ+TimesNewRomanPSMT" w:hAnsi="JBMWQ+TimesNewRomanPSMT" w:cs="JBMWQ+TimesNewRomanPSMT"/>
          <w:color w:val="000000"/>
          <w:spacing w:val="2"/>
          <w:w w:val="99"/>
          <w:sz w:val="24"/>
          <w:szCs w:val="24"/>
        </w:rPr>
        <w:t>л</w:t>
      </w:r>
      <w:r w:rsidR="00D55CB0"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>евом</w:t>
      </w:r>
      <w:r w:rsidR="00D55CB0">
        <w:rPr>
          <w:rFonts w:ascii="JBMWQ+TimesNewRomanPSMT" w:eastAsia="JBMWQ+TimesNewRomanPSMT" w:hAnsi="JBMWQ+TimesNewRomanPSMT" w:cs="JBMWQ+TimesNewRomanPSMT"/>
          <w:color w:val="000000"/>
          <w:spacing w:val="82"/>
          <w:sz w:val="24"/>
          <w:szCs w:val="24"/>
        </w:rPr>
        <w:t xml:space="preserve"> </w:t>
      </w:r>
      <w:r w:rsidR="00D55CB0">
        <w:rPr>
          <w:rFonts w:ascii="JBMWQ+TimesNewRomanPSMT" w:eastAsia="JBMWQ+TimesNewRomanPSMT" w:hAnsi="JBMWQ+TimesNewRomanPSMT" w:cs="JBMWQ+TimesNewRomanPSMT"/>
          <w:color w:val="000000"/>
          <w:spacing w:val="1"/>
          <w:sz w:val="24"/>
          <w:szCs w:val="24"/>
        </w:rPr>
        <w:t>з</w:t>
      </w:r>
      <w:r w:rsidR="00D55CB0">
        <w:rPr>
          <w:rFonts w:ascii="JBMWQ+TimesNewRomanPSMT" w:eastAsia="JBMWQ+TimesNewRomanPSMT" w:hAnsi="JBMWQ+TimesNewRomanPSMT" w:cs="JBMWQ+TimesNewRomanPSMT"/>
          <w:color w:val="000000"/>
          <w:spacing w:val="1"/>
          <w:w w:val="99"/>
          <w:sz w:val="24"/>
          <w:szCs w:val="24"/>
        </w:rPr>
        <w:t>н</w:t>
      </w:r>
      <w:r w:rsidR="00D55CB0"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>а</w:t>
      </w:r>
      <w:r w:rsidR="00D55CB0">
        <w:rPr>
          <w:rFonts w:ascii="JBMWQ+TimesNewRomanPSMT" w:eastAsia="JBMWQ+TimesNewRomanPSMT" w:hAnsi="JBMWQ+TimesNewRomanPSMT" w:cs="JBMWQ+TimesNewRomanPSMT"/>
          <w:color w:val="000000"/>
          <w:spacing w:val="-1"/>
          <w:sz w:val="24"/>
          <w:szCs w:val="24"/>
        </w:rPr>
        <w:t>ч</w:t>
      </w:r>
      <w:r w:rsidR="00D55CB0"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>е</w:t>
      </w:r>
      <w:r w:rsidR="00D55CB0">
        <w:rPr>
          <w:rFonts w:ascii="JBMWQ+TimesNewRomanPSMT" w:eastAsia="JBMWQ+TimesNewRomanPSMT" w:hAnsi="JBMWQ+TimesNewRomanPSMT" w:cs="JBMWQ+TimesNewRomanPSMT"/>
          <w:color w:val="000000"/>
          <w:w w:val="99"/>
          <w:sz w:val="24"/>
          <w:szCs w:val="24"/>
        </w:rPr>
        <w:t>н</w:t>
      </w:r>
      <w:r w:rsidR="00D55CB0">
        <w:rPr>
          <w:rFonts w:ascii="JBMWQ+TimesNewRomanPSMT" w:eastAsia="JBMWQ+TimesNewRomanPSMT" w:hAnsi="JBMWQ+TimesNewRomanPSMT" w:cs="JBMWQ+TimesNewRomanPSMT"/>
          <w:color w:val="000000"/>
          <w:spacing w:val="1"/>
          <w:w w:val="99"/>
          <w:sz w:val="24"/>
          <w:szCs w:val="24"/>
        </w:rPr>
        <w:t>и</w:t>
      </w:r>
      <w:r w:rsidR="00D55CB0">
        <w:rPr>
          <w:rFonts w:ascii="JBMWQ+TimesNewRomanPSMT" w:eastAsia="JBMWQ+TimesNewRomanPSMT" w:hAnsi="JBMWQ+TimesNewRomanPSMT" w:cs="JBMWQ+TimesNewRomanPSMT"/>
          <w:color w:val="000000"/>
          <w:w w:val="99"/>
          <w:sz w:val="24"/>
          <w:szCs w:val="24"/>
        </w:rPr>
        <w:t>и</w:t>
      </w:r>
      <w:r w:rsidR="00D55CB0">
        <w:rPr>
          <w:rFonts w:ascii="JBMWQ+TimesNewRomanPSMT" w:eastAsia="JBMWQ+TimesNewRomanPSMT" w:hAnsi="JBMWQ+TimesNewRomanPSMT" w:cs="JBMWQ+TimesNewRomanPSMT"/>
          <w:color w:val="000000"/>
          <w:spacing w:val="82"/>
          <w:sz w:val="24"/>
          <w:szCs w:val="24"/>
        </w:rPr>
        <w:t xml:space="preserve"> </w:t>
      </w:r>
      <w:r w:rsidR="00D55CB0">
        <w:rPr>
          <w:rFonts w:ascii="JBMWQ+TimesNewRomanPSMT" w:eastAsia="JBMWQ+TimesNewRomanPSMT" w:hAnsi="JBMWQ+TimesNewRomanPSMT" w:cs="JBMWQ+TimesNewRomanPSMT"/>
          <w:color w:val="000000"/>
          <w:spacing w:val="2"/>
          <w:sz w:val="24"/>
          <w:szCs w:val="24"/>
        </w:rPr>
        <w:t>х</w:t>
      </w:r>
      <w:r w:rsidR="00D55CB0">
        <w:rPr>
          <w:rFonts w:ascii="JBMWQ+TimesNewRomanPSMT" w:eastAsia="JBMWQ+TimesNewRomanPSMT" w:hAnsi="JBMWQ+TimesNewRomanPSMT" w:cs="JBMWQ+TimesNewRomanPSMT"/>
          <w:color w:val="000000"/>
          <w:spacing w:val="-1"/>
          <w:sz w:val="24"/>
          <w:szCs w:val="24"/>
        </w:rPr>
        <w:t>о</w:t>
      </w:r>
      <w:r w:rsidR="00D55CB0"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>тя</w:t>
      </w:r>
      <w:r w:rsidR="00D55CB0">
        <w:rPr>
          <w:rFonts w:ascii="JBMWQ+TimesNewRomanPSMT" w:eastAsia="JBMWQ+TimesNewRomanPSMT" w:hAnsi="JBMWQ+TimesNewRomanPSMT" w:cs="JBMWQ+TimesNewRomanPSMT"/>
          <w:color w:val="000000"/>
          <w:spacing w:val="81"/>
          <w:sz w:val="24"/>
          <w:szCs w:val="24"/>
        </w:rPr>
        <w:t xml:space="preserve"> </w:t>
      </w:r>
      <w:r w:rsidR="00D55CB0"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>бы</w:t>
      </w:r>
      <w:r w:rsidR="00D55CB0">
        <w:rPr>
          <w:rFonts w:ascii="JBMWQ+TimesNewRomanPSMT" w:eastAsia="JBMWQ+TimesNewRomanPSMT" w:hAnsi="JBMWQ+TimesNewRomanPSMT" w:cs="JBMWQ+TimesNewRomanPSMT"/>
          <w:color w:val="000000"/>
          <w:spacing w:val="81"/>
          <w:sz w:val="24"/>
          <w:szCs w:val="24"/>
        </w:rPr>
        <w:t xml:space="preserve"> </w:t>
      </w:r>
      <w:r w:rsidR="00D55CB0"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>од</w:t>
      </w:r>
      <w:r w:rsidR="00D55CB0">
        <w:rPr>
          <w:rFonts w:ascii="JBMWQ+TimesNewRomanPSMT" w:eastAsia="JBMWQ+TimesNewRomanPSMT" w:hAnsi="JBMWQ+TimesNewRomanPSMT" w:cs="JBMWQ+TimesNewRomanPSMT"/>
          <w:color w:val="000000"/>
          <w:spacing w:val="1"/>
          <w:sz w:val="24"/>
          <w:szCs w:val="24"/>
        </w:rPr>
        <w:t>н</w:t>
      </w:r>
      <w:r w:rsidR="00D55CB0"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>ого</w:t>
      </w:r>
      <w:r w:rsidR="00D55CB0">
        <w:rPr>
          <w:rFonts w:ascii="JBMWQ+TimesNewRomanPSMT" w:eastAsia="JBMWQ+TimesNewRomanPSMT" w:hAnsi="JBMWQ+TimesNewRomanPSMT" w:cs="JBMWQ+TimesNewRomanPSMT"/>
          <w:color w:val="000000"/>
          <w:spacing w:val="87"/>
          <w:sz w:val="24"/>
          <w:szCs w:val="24"/>
        </w:rPr>
        <w:t xml:space="preserve"> </w:t>
      </w:r>
      <w:r w:rsidR="00D55CB0">
        <w:rPr>
          <w:rFonts w:ascii="JBMWQ+TimesNewRomanPSMT" w:eastAsia="JBMWQ+TimesNewRomanPSMT" w:hAnsi="JBMWQ+TimesNewRomanPSMT" w:cs="JBMWQ+TimesNewRomanPSMT"/>
          <w:color w:val="000000"/>
          <w:spacing w:val="1"/>
          <w:sz w:val="24"/>
          <w:szCs w:val="24"/>
        </w:rPr>
        <w:t>и</w:t>
      </w:r>
      <w:r w:rsidR="00D55CB0">
        <w:rPr>
          <w:rFonts w:ascii="JBMWQ+TimesNewRomanPSMT" w:eastAsia="JBMWQ+TimesNewRomanPSMT" w:hAnsi="JBMWQ+TimesNewRomanPSMT" w:cs="JBMWQ+TimesNewRomanPSMT"/>
          <w:color w:val="000000"/>
          <w:w w:val="99"/>
          <w:sz w:val="24"/>
          <w:szCs w:val="24"/>
        </w:rPr>
        <w:t>з</w:t>
      </w:r>
      <w:r w:rsidR="00D55CB0">
        <w:rPr>
          <w:rFonts w:ascii="JBMWQ+TimesNewRomanPSMT" w:eastAsia="JBMWQ+TimesNewRomanPSMT" w:hAnsi="JBMWQ+TimesNewRomanPSMT" w:cs="JBMWQ+TimesNewRomanPSMT"/>
          <w:color w:val="000000"/>
          <w:spacing w:val="84"/>
          <w:sz w:val="24"/>
          <w:szCs w:val="24"/>
        </w:rPr>
        <w:t xml:space="preserve"> </w:t>
      </w:r>
      <w:r w:rsidR="00D55CB0">
        <w:rPr>
          <w:rFonts w:ascii="JBMWQ+TimesNewRomanPSMT" w:eastAsia="JBMWQ+TimesNewRomanPSMT" w:hAnsi="JBMWQ+TimesNewRomanPSMT" w:cs="JBMWQ+TimesNewRomanPSMT"/>
          <w:color w:val="000000"/>
          <w:spacing w:val="-6"/>
          <w:sz w:val="24"/>
          <w:szCs w:val="24"/>
        </w:rPr>
        <w:t>«</w:t>
      </w:r>
      <w:r w:rsidR="00D55CB0"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>кр</w:t>
      </w:r>
      <w:r w:rsidR="00D55CB0">
        <w:rPr>
          <w:rFonts w:ascii="JBMWQ+TimesNewRomanPSMT" w:eastAsia="JBMWQ+TimesNewRomanPSMT" w:hAnsi="JBMWQ+TimesNewRomanPSMT" w:cs="JBMWQ+TimesNewRomanPSMT"/>
          <w:color w:val="000000"/>
          <w:spacing w:val="1"/>
          <w:sz w:val="24"/>
          <w:szCs w:val="24"/>
        </w:rPr>
        <w:t>и</w:t>
      </w:r>
      <w:r w:rsidR="00D55CB0">
        <w:rPr>
          <w:rFonts w:ascii="JBMWQ+TimesNewRomanPSMT" w:eastAsia="JBMWQ+TimesNewRomanPSMT" w:hAnsi="JBMWQ+TimesNewRomanPSMT" w:cs="JBMWQ+TimesNewRomanPSMT"/>
          <w:color w:val="000000"/>
          <w:w w:val="99"/>
          <w:sz w:val="24"/>
          <w:szCs w:val="24"/>
        </w:rPr>
        <w:t>т</w:t>
      </w:r>
      <w:r w:rsidR="00D55CB0">
        <w:rPr>
          <w:rFonts w:ascii="JBMWQ+TimesNewRomanPSMT" w:eastAsia="JBMWQ+TimesNewRomanPSMT" w:hAnsi="JBMWQ+TimesNewRomanPSMT" w:cs="JBMWQ+TimesNewRomanPSMT"/>
          <w:color w:val="000000"/>
          <w:spacing w:val="2"/>
          <w:sz w:val="24"/>
          <w:szCs w:val="24"/>
        </w:rPr>
        <w:t>и</w:t>
      </w:r>
      <w:r w:rsidR="00D55CB0"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>ч</w:t>
      </w:r>
      <w:r w:rsidR="00D55CB0">
        <w:rPr>
          <w:rFonts w:ascii="JBMWQ+TimesNewRomanPSMT" w:eastAsia="JBMWQ+TimesNewRomanPSMT" w:hAnsi="JBMWQ+TimesNewRomanPSMT" w:cs="JBMWQ+TimesNewRomanPSMT"/>
          <w:color w:val="000000"/>
          <w:spacing w:val="-1"/>
          <w:sz w:val="24"/>
          <w:szCs w:val="24"/>
        </w:rPr>
        <w:t>е</w:t>
      </w:r>
      <w:r w:rsidR="00D55CB0"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>ск</w:t>
      </w:r>
      <w:r w:rsidR="00D55CB0">
        <w:rPr>
          <w:rFonts w:ascii="JBMWQ+TimesNewRomanPSMT" w:eastAsia="JBMWQ+TimesNewRomanPSMT" w:hAnsi="JBMWQ+TimesNewRomanPSMT" w:cs="JBMWQ+TimesNewRomanPSMT"/>
          <w:color w:val="000000"/>
          <w:spacing w:val="1"/>
          <w:sz w:val="24"/>
          <w:szCs w:val="24"/>
        </w:rPr>
        <w:t>и</w:t>
      </w:r>
      <w:r w:rsidR="00D55CB0">
        <w:rPr>
          <w:rFonts w:ascii="JBMWQ+TimesNewRomanPSMT" w:eastAsia="JBMWQ+TimesNewRomanPSMT" w:hAnsi="JBMWQ+TimesNewRomanPSMT" w:cs="JBMWQ+TimesNewRomanPSMT"/>
          <w:color w:val="000000"/>
          <w:spacing w:val="4"/>
          <w:sz w:val="24"/>
          <w:szCs w:val="24"/>
        </w:rPr>
        <w:t>х</w:t>
      </w:r>
      <w:r w:rsidR="00D55CB0"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>»</w:t>
      </w:r>
      <w:r w:rsidR="00D55CB0">
        <w:rPr>
          <w:rFonts w:ascii="JBMWQ+TimesNewRomanPSMT" w:eastAsia="JBMWQ+TimesNewRomanPSMT" w:hAnsi="JBMWQ+TimesNewRomanPSMT" w:cs="JBMWQ+TimesNewRomanPSMT"/>
          <w:color w:val="000000"/>
          <w:spacing w:val="75"/>
          <w:sz w:val="24"/>
          <w:szCs w:val="24"/>
        </w:rPr>
        <w:t xml:space="preserve"> </w:t>
      </w:r>
      <w:r w:rsidR="00D55CB0">
        <w:rPr>
          <w:rFonts w:ascii="JBMWQ+TimesNewRomanPSMT" w:eastAsia="JBMWQ+TimesNewRomanPSMT" w:hAnsi="JBMWQ+TimesNewRomanPSMT" w:cs="JBMWQ+TimesNewRomanPSMT"/>
          <w:color w:val="000000"/>
          <w:spacing w:val="1"/>
          <w:sz w:val="24"/>
          <w:szCs w:val="24"/>
        </w:rPr>
        <w:t>п</w:t>
      </w:r>
      <w:r w:rsidR="00D55CB0"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>ока</w:t>
      </w:r>
      <w:r w:rsidR="00D55CB0">
        <w:rPr>
          <w:rFonts w:ascii="JBMWQ+TimesNewRomanPSMT" w:eastAsia="JBMWQ+TimesNewRomanPSMT" w:hAnsi="JBMWQ+TimesNewRomanPSMT" w:cs="JBMWQ+TimesNewRomanPSMT"/>
          <w:color w:val="000000"/>
          <w:w w:val="99"/>
          <w:sz w:val="24"/>
          <w:szCs w:val="24"/>
        </w:rPr>
        <w:t>з</w:t>
      </w:r>
      <w:r w:rsidR="00D55CB0"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>а</w:t>
      </w:r>
      <w:r w:rsidR="00D55CB0">
        <w:rPr>
          <w:rFonts w:ascii="JBMWQ+TimesNewRomanPSMT" w:eastAsia="JBMWQ+TimesNewRomanPSMT" w:hAnsi="JBMWQ+TimesNewRomanPSMT" w:cs="JBMWQ+TimesNewRomanPSMT"/>
          <w:color w:val="000000"/>
          <w:w w:val="99"/>
          <w:sz w:val="24"/>
          <w:szCs w:val="24"/>
        </w:rPr>
        <w:t>т</w:t>
      </w:r>
      <w:r w:rsidR="00D55CB0"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>елей</w:t>
      </w:r>
      <w:r w:rsidR="00D55CB0">
        <w:rPr>
          <w:rFonts w:ascii="JBMWQ+TimesNewRomanPSMT" w:eastAsia="JBMWQ+TimesNewRomanPSMT" w:hAnsi="JBMWQ+TimesNewRomanPSMT" w:cs="JBMWQ+TimesNewRomanPSMT"/>
          <w:color w:val="000000"/>
          <w:spacing w:val="86"/>
          <w:sz w:val="24"/>
          <w:szCs w:val="24"/>
        </w:rPr>
        <w:t xml:space="preserve"> </w:t>
      </w:r>
      <w:r w:rsidR="00D55CB0"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>ре</w:t>
      </w:r>
      <w:r w:rsidR="00D55CB0">
        <w:rPr>
          <w:rFonts w:ascii="JBMWQ+TimesNewRomanPSMT" w:eastAsia="JBMWQ+TimesNewRomanPSMT" w:hAnsi="JBMWQ+TimesNewRomanPSMT" w:cs="JBMWQ+TimesNewRomanPSMT"/>
          <w:color w:val="000000"/>
          <w:spacing w:val="2"/>
          <w:w w:val="99"/>
          <w:sz w:val="24"/>
          <w:szCs w:val="24"/>
        </w:rPr>
        <w:t>з</w:t>
      </w:r>
      <w:r w:rsidR="00D55CB0">
        <w:rPr>
          <w:rFonts w:ascii="JBMWQ+TimesNewRomanPSMT" w:eastAsia="JBMWQ+TimesNewRomanPSMT" w:hAnsi="JBMWQ+TimesNewRomanPSMT" w:cs="JBMWQ+TimesNewRomanPSMT"/>
          <w:color w:val="000000"/>
          <w:spacing w:val="-3"/>
          <w:sz w:val="24"/>
          <w:szCs w:val="24"/>
        </w:rPr>
        <w:t>у</w:t>
      </w:r>
      <w:r w:rsidR="00D55CB0"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>л</w:t>
      </w:r>
      <w:r w:rsidR="00D55CB0">
        <w:rPr>
          <w:rFonts w:ascii="JBMWQ+TimesNewRomanPSMT" w:eastAsia="JBMWQ+TimesNewRomanPSMT" w:hAnsi="JBMWQ+TimesNewRomanPSMT" w:cs="JBMWQ+TimesNewRomanPSMT"/>
          <w:color w:val="000000"/>
          <w:w w:val="99"/>
          <w:sz w:val="24"/>
          <w:szCs w:val="24"/>
        </w:rPr>
        <w:t>ьт</w:t>
      </w:r>
      <w:r w:rsidR="00D55CB0"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>а</w:t>
      </w:r>
      <w:r w:rsidR="00D55CB0">
        <w:rPr>
          <w:rFonts w:ascii="JBMWQ+TimesNewRomanPSMT" w:eastAsia="JBMWQ+TimesNewRomanPSMT" w:hAnsi="JBMWQ+TimesNewRomanPSMT" w:cs="JBMWQ+TimesNewRomanPSMT"/>
          <w:color w:val="000000"/>
          <w:w w:val="99"/>
          <w:sz w:val="24"/>
          <w:szCs w:val="24"/>
        </w:rPr>
        <w:t>т</w:t>
      </w:r>
      <w:r w:rsidR="00D55CB0">
        <w:rPr>
          <w:rFonts w:ascii="JBMWQ+TimesNewRomanPSMT" w:eastAsia="JBMWQ+TimesNewRomanPSMT" w:hAnsi="JBMWQ+TimesNewRomanPSMT" w:cs="JBMWQ+TimesNewRomanPSMT"/>
          <w:color w:val="000000"/>
          <w:spacing w:val="81"/>
          <w:sz w:val="24"/>
          <w:szCs w:val="24"/>
        </w:rPr>
        <w:t xml:space="preserve"> </w:t>
      </w:r>
      <w:r w:rsidR="00D55CB0">
        <w:rPr>
          <w:rFonts w:ascii="JBMWQ+TimesNewRomanPSMT" w:eastAsia="JBMWQ+TimesNewRomanPSMT" w:hAnsi="JBMWQ+TimesNewRomanPSMT" w:cs="JBMWQ+TimesNewRomanPSMT"/>
          <w:color w:val="000000"/>
          <w:spacing w:val="1"/>
          <w:w w:val="99"/>
          <w:sz w:val="24"/>
          <w:szCs w:val="24"/>
        </w:rPr>
        <w:t>п</w:t>
      </w:r>
      <w:r w:rsidR="00D55CB0"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>о</w:t>
      </w:r>
      <w:r w:rsidR="00D55CB0">
        <w:rPr>
          <w:rFonts w:ascii="JBMWQ+TimesNewRomanPSMT" w:eastAsia="JBMWQ+TimesNewRomanPSMT" w:hAnsi="JBMWQ+TimesNewRomanPSMT" w:cs="JBMWQ+TimesNewRomanPSMT"/>
          <w:color w:val="000000"/>
          <w:spacing w:val="84"/>
          <w:sz w:val="24"/>
          <w:szCs w:val="24"/>
        </w:rPr>
        <w:t xml:space="preserve"> </w:t>
      </w:r>
      <w:r w:rsidR="00D55CB0"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>да</w:t>
      </w:r>
      <w:r w:rsidR="00D55CB0">
        <w:rPr>
          <w:rFonts w:ascii="JBMWQ+TimesNewRomanPSMT" w:eastAsia="JBMWQ+TimesNewRomanPSMT" w:hAnsi="JBMWQ+TimesNewRomanPSMT" w:cs="JBMWQ+TimesNewRomanPSMT"/>
          <w:color w:val="000000"/>
          <w:spacing w:val="1"/>
          <w:w w:val="99"/>
          <w:sz w:val="24"/>
          <w:szCs w:val="24"/>
        </w:rPr>
        <w:t>нн</w:t>
      </w:r>
      <w:r w:rsidR="00D55CB0"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>о</w:t>
      </w:r>
      <w:r w:rsidR="00D55CB0">
        <w:rPr>
          <w:rFonts w:ascii="JBMWQ+TimesNewRomanPSMT" w:eastAsia="JBMWQ+TimesNewRomanPSMT" w:hAnsi="JBMWQ+TimesNewRomanPSMT" w:cs="JBMWQ+TimesNewRomanPSMT"/>
          <w:color w:val="000000"/>
          <w:spacing w:val="1"/>
          <w:sz w:val="24"/>
          <w:szCs w:val="24"/>
        </w:rPr>
        <w:t>м</w:t>
      </w:r>
      <w:r w:rsidR="00D55CB0"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 xml:space="preserve">у </w:t>
      </w:r>
      <w:r w:rsidR="00D55CB0">
        <w:rPr>
          <w:rFonts w:ascii="JBMWQ+TimesNewRomanPSMT" w:eastAsia="JBMWQ+TimesNewRomanPSMT" w:hAnsi="JBMWQ+TimesNewRomanPSMT" w:cs="JBMWQ+TimesNewRomanPSMT"/>
          <w:color w:val="000000"/>
          <w:w w:val="99"/>
          <w:sz w:val="24"/>
          <w:szCs w:val="24"/>
        </w:rPr>
        <w:t>н</w:t>
      </w:r>
      <w:r w:rsidR="00D55CB0"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>а</w:t>
      </w:r>
      <w:r w:rsidR="00D55CB0">
        <w:rPr>
          <w:rFonts w:ascii="JBMWQ+TimesNewRomanPSMT" w:eastAsia="JBMWQ+TimesNewRomanPSMT" w:hAnsi="JBMWQ+TimesNewRomanPSMT" w:cs="JBMWQ+TimesNewRomanPSMT"/>
          <w:color w:val="000000"/>
          <w:spacing w:val="1"/>
          <w:w w:val="99"/>
          <w:sz w:val="24"/>
          <w:szCs w:val="24"/>
        </w:rPr>
        <w:t>п</w:t>
      </w:r>
      <w:r w:rsidR="00D55CB0"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>рав</w:t>
      </w:r>
      <w:r w:rsidR="00D55CB0">
        <w:rPr>
          <w:rFonts w:ascii="JBMWQ+TimesNewRomanPSMT" w:eastAsia="JBMWQ+TimesNewRomanPSMT" w:hAnsi="JBMWQ+TimesNewRomanPSMT" w:cs="JBMWQ+TimesNewRomanPSMT"/>
          <w:color w:val="000000"/>
          <w:w w:val="99"/>
          <w:sz w:val="24"/>
          <w:szCs w:val="24"/>
        </w:rPr>
        <w:t>л</w:t>
      </w:r>
      <w:r w:rsidR="00D55CB0">
        <w:rPr>
          <w:rFonts w:ascii="JBMWQ+TimesNewRomanPSMT" w:eastAsia="JBMWQ+TimesNewRomanPSMT" w:hAnsi="JBMWQ+TimesNewRomanPSMT" w:cs="JBMWQ+TimesNewRomanPSMT"/>
          <w:color w:val="000000"/>
          <w:spacing w:val="-1"/>
          <w:sz w:val="24"/>
          <w:szCs w:val="24"/>
        </w:rPr>
        <w:t>е</w:t>
      </w:r>
      <w:r w:rsidR="00D55CB0">
        <w:rPr>
          <w:rFonts w:ascii="JBMWQ+TimesNewRomanPSMT" w:eastAsia="JBMWQ+TimesNewRomanPSMT" w:hAnsi="JBMWQ+TimesNewRomanPSMT" w:cs="JBMWQ+TimesNewRomanPSMT"/>
          <w:color w:val="000000"/>
          <w:w w:val="99"/>
          <w:sz w:val="24"/>
          <w:szCs w:val="24"/>
        </w:rPr>
        <w:t>н</w:t>
      </w:r>
      <w:r w:rsidR="00D55CB0">
        <w:rPr>
          <w:rFonts w:ascii="JBMWQ+TimesNewRomanPSMT" w:eastAsia="JBMWQ+TimesNewRomanPSMT" w:hAnsi="JBMWQ+TimesNewRomanPSMT" w:cs="JBMWQ+TimesNewRomanPSMT"/>
          <w:color w:val="000000"/>
          <w:spacing w:val="1"/>
          <w:w w:val="99"/>
          <w:sz w:val="24"/>
          <w:szCs w:val="24"/>
        </w:rPr>
        <w:t>и</w:t>
      </w:r>
      <w:r w:rsidR="00D55CB0">
        <w:rPr>
          <w:rFonts w:ascii="JBMWQ+TimesNewRomanPSMT" w:eastAsia="JBMWQ+TimesNewRomanPSMT" w:hAnsi="JBMWQ+TimesNewRomanPSMT" w:cs="JBMWQ+TimesNewRomanPSMT"/>
          <w:color w:val="000000"/>
          <w:w w:val="99"/>
          <w:sz w:val="24"/>
          <w:szCs w:val="24"/>
        </w:rPr>
        <w:t>ю</w:t>
      </w:r>
      <w:r w:rsidR="00D55CB0"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 xml:space="preserve"> ОБНУЛЯЕТСЯ,</w:t>
      </w:r>
      <w:r w:rsidR="00D55CB0">
        <w:rPr>
          <w:rFonts w:ascii="JBMWQ+TimesNewRomanPSMT" w:eastAsia="JBMWQ+TimesNewRomanPSMT" w:hAnsi="JBMWQ+TimesNewRomanPSMT" w:cs="JBMWQ+TimesNewRomanPSMT"/>
          <w:color w:val="000000"/>
          <w:spacing w:val="2"/>
          <w:sz w:val="24"/>
          <w:szCs w:val="24"/>
        </w:rPr>
        <w:t xml:space="preserve"> </w:t>
      </w:r>
      <w:r w:rsidR="00D55CB0">
        <w:rPr>
          <w:rFonts w:ascii="JBMWQ+TimesNewRomanPSMT" w:eastAsia="JBMWQ+TimesNewRomanPSMT" w:hAnsi="JBMWQ+TimesNewRomanPSMT" w:cs="JBMWQ+TimesNewRomanPSMT"/>
          <w:color w:val="000000"/>
          <w:spacing w:val="-4"/>
          <w:sz w:val="24"/>
          <w:szCs w:val="24"/>
        </w:rPr>
        <w:t>у</w:t>
      </w:r>
      <w:r w:rsidR="00D55CB0"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>ров</w:t>
      </w:r>
      <w:r w:rsidR="00D55CB0">
        <w:rPr>
          <w:rFonts w:ascii="JBMWQ+TimesNewRomanPSMT" w:eastAsia="JBMWQ+TimesNewRomanPSMT" w:hAnsi="JBMWQ+TimesNewRomanPSMT" w:cs="JBMWQ+TimesNewRomanPSMT"/>
          <w:color w:val="000000"/>
          <w:spacing w:val="-1"/>
          <w:sz w:val="24"/>
          <w:szCs w:val="24"/>
        </w:rPr>
        <w:t>е</w:t>
      </w:r>
      <w:r w:rsidR="00D55CB0">
        <w:rPr>
          <w:rFonts w:ascii="JBMWQ+TimesNewRomanPSMT" w:eastAsia="JBMWQ+TimesNewRomanPSMT" w:hAnsi="JBMWQ+TimesNewRomanPSMT" w:cs="JBMWQ+TimesNewRomanPSMT"/>
          <w:color w:val="000000"/>
          <w:w w:val="99"/>
          <w:sz w:val="24"/>
          <w:szCs w:val="24"/>
        </w:rPr>
        <w:t>н</w:t>
      </w:r>
      <w:r w:rsidR="00D55CB0"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>ь</w:t>
      </w:r>
      <w:r w:rsidR="00D55CB0">
        <w:rPr>
          <w:rFonts w:ascii="JBMWQ+TimesNewRomanPSMT" w:eastAsia="JBMWQ+TimesNewRomanPSMT" w:hAnsi="JBMWQ+TimesNewRomanPSMT" w:cs="JBMWQ+TimesNewRomanPSMT"/>
          <w:color w:val="000000"/>
          <w:spacing w:val="1"/>
          <w:sz w:val="24"/>
          <w:szCs w:val="24"/>
        </w:rPr>
        <w:t xml:space="preserve"> </w:t>
      </w:r>
      <w:r w:rsidR="00D55CB0"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>соо</w:t>
      </w:r>
      <w:r w:rsidR="00D55CB0">
        <w:rPr>
          <w:rFonts w:ascii="JBMWQ+TimesNewRomanPSMT" w:eastAsia="JBMWQ+TimesNewRomanPSMT" w:hAnsi="JBMWQ+TimesNewRomanPSMT" w:cs="JBMWQ+TimesNewRomanPSMT"/>
          <w:color w:val="000000"/>
          <w:w w:val="99"/>
          <w:sz w:val="24"/>
          <w:szCs w:val="24"/>
        </w:rPr>
        <w:t>т</w:t>
      </w:r>
      <w:r w:rsidR="00D55CB0"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>в</w:t>
      </w:r>
      <w:r w:rsidR="00D55CB0">
        <w:rPr>
          <w:rFonts w:ascii="JBMWQ+TimesNewRomanPSMT" w:eastAsia="JBMWQ+TimesNewRomanPSMT" w:hAnsi="JBMWQ+TimesNewRomanPSMT" w:cs="JBMWQ+TimesNewRomanPSMT"/>
          <w:color w:val="000000"/>
          <w:spacing w:val="-1"/>
          <w:sz w:val="24"/>
          <w:szCs w:val="24"/>
        </w:rPr>
        <w:t>е</w:t>
      </w:r>
      <w:r w:rsidR="00D55CB0">
        <w:rPr>
          <w:rFonts w:ascii="JBMWQ+TimesNewRomanPSMT" w:eastAsia="JBMWQ+TimesNewRomanPSMT" w:hAnsi="JBMWQ+TimesNewRomanPSMT" w:cs="JBMWQ+TimesNewRomanPSMT"/>
          <w:color w:val="000000"/>
          <w:spacing w:val="2"/>
          <w:w w:val="99"/>
          <w:sz w:val="24"/>
          <w:szCs w:val="24"/>
        </w:rPr>
        <w:t>т</w:t>
      </w:r>
      <w:r w:rsidR="00D55CB0"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>с</w:t>
      </w:r>
      <w:r w:rsidR="00D55CB0">
        <w:rPr>
          <w:rFonts w:ascii="JBMWQ+TimesNewRomanPSMT" w:eastAsia="JBMWQ+TimesNewRomanPSMT" w:hAnsi="JBMWQ+TimesNewRomanPSMT" w:cs="JBMWQ+TimesNewRomanPSMT"/>
          <w:color w:val="000000"/>
          <w:w w:val="99"/>
          <w:sz w:val="24"/>
          <w:szCs w:val="24"/>
        </w:rPr>
        <w:t>т</w:t>
      </w:r>
      <w:r w:rsidR="00D55CB0"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>в</w:t>
      </w:r>
      <w:r w:rsidR="00D55CB0">
        <w:rPr>
          <w:rFonts w:ascii="JBMWQ+TimesNewRomanPSMT" w:eastAsia="JBMWQ+TimesNewRomanPSMT" w:hAnsi="JBMWQ+TimesNewRomanPSMT" w:cs="JBMWQ+TimesNewRomanPSMT"/>
          <w:color w:val="000000"/>
          <w:spacing w:val="1"/>
          <w:sz w:val="24"/>
          <w:szCs w:val="24"/>
        </w:rPr>
        <w:t>и</w:t>
      </w:r>
      <w:r w:rsidR="00D55CB0"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>я</w:t>
      </w:r>
      <w:r w:rsidR="00D55CB0">
        <w:rPr>
          <w:rFonts w:ascii="JBMWQ+TimesNewRomanPSMT" w:eastAsia="JBMWQ+TimesNewRomanPSMT" w:hAnsi="JBMWQ+TimesNewRomanPSMT" w:cs="JBMWQ+TimesNewRomanPSMT"/>
          <w:color w:val="000000"/>
          <w:spacing w:val="4"/>
          <w:sz w:val="24"/>
          <w:szCs w:val="24"/>
        </w:rPr>
        <w:t xml:space="preserve"> </w:t>
      </w:r>
      <w:r w:rsidR="00D55CB0"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>–</w:t>
      </w:r>
      <w:r w:rsidR="00D55CB0">
        <w:rPr>
          <w:rFonts w:ascii="JBMWQ+TimesNewRomanPSMT" w:eastAsia="JBMWQ+TimesNewRomanPSMT" w:hAnsi="JBMWQ+TimesNewRomanPSMT" w:cs="JBMWQ+TimesNewRomanPSMT"/>
          <w:color w:val="000000"/>
          <w:spacing w:val="5"/>
          <w:sz w:val="24"/>
          <w:szCs w:val="24"/>
        </w:rPr>
        <w:t xml:space="preserve"> </w:t>
      </w:r>
      <w:r w:rsidR="00D55CB0">
        <w:rPr>
          <w:rFonts w:ascii="JBMWQ+TimesNewRomanPSMT" w:eastAsia="JBMWQ+TimesNewRomanPSMT" w:hAnsi="JBMWQ+TimesNewRomanPSMT" w:cs="JBMWQ+TimesNewRomanPSMT"/>
          <w:color w:val="000000"/>
          <w:spacing w:val="-6"/>
          <w:sz w:val="24"/>
          <w:szCs w:val="24"/>
        </w:rPr>
        <w:t>«</w:t>
      </w:r>
      <w:r w:rsidR="00D55CB0"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>Н</w:t>
      </w:r>
      <w:r w:rsidR="00D55CB0">
        <w:rPr>
          <w:rFonts w:ascii="JBMWQ+TimesNewRomanPSMT" w:eastAsia="JBMWQ+TimesNewRomanPSMT" w:hAnsi="JBMWQ+TimesNewRomanPSMT" w:cs="JBMWQ+TimesNewRomanPSMT"/>
          <w:color w:val="000000"/>
          <w:spacing w:val="-1"/>
          <w:sz w:val="24"/>
          <w:szCs w:val="24"/>
        </w:rPr>
        <w:t>И</w:t>
      </w:r>
      <w:r w:rsidR="00D55CB0"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 xml:space="preserve">ЖЕ </w:t>
      </w:r>
      <w:r w:rsidR="00D55CB0">
        <w:rPr>
          <w:rFonts w:ascii="JBMWQ+TimesNewRomanPSMT" w:eastAsia="JBMWQ+TimesNewRomanPSMT" w:hAnsi="JBMWQ+TimesNewRomanPSMT" w:cs="JBMWQ+TimesNewRomanPSMT"/>
          <w:color w:val="000000"/>
          <w:spacing w:val="1"/>
          <w:sz w:val="24"/>
          <w:szCs w:val="24"/>
        </w:rPr>
        <w:t>Б</w:t>
      </w:r>
      <w:r w:rsidR="00D55CB0"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>АЗ</w:t>
      </w:r>
      <w:r w:rsidR="00D55CB0">
        <w:rPr>
          <w:rFonts w:ascii="JBMWQ+TimesNewRomanPSMT" w:eastAsia="JBMWQ+TimesNewRomanPSMT" w:hAnsi="JBMWQ+TimesNewRomanPSMT" w:cs="JBMWQ+TimesNewRomanPSMT"/>
          <w:color w:val="000000"/>
          <w:spacing w:val="1"/>
          <w:sz w:val="24"/>
          <w:szCs w:val="24"/>
        </w:rPr>
        <w:t>О</w:t>
      </w:r>
      <w:r w:rsidR="00D55CB0">
        <w:rPr>
          <w:rFonts w:ascii="JBMWQ+TimesNewRomanPSMT" w:eastAsia="JBMWQ+TimesNewRomanPSMT" w:hAnsi="JBMWQ+TimesNewRomanPSMT" w:cs="JBMWQ+TimesNewRomanPSMT"/>
          <w:color w:val="000000"/>
          <w:spacing w:val="-1"/>
          <w:sz w:val="24"/>
          <w:szCs w:val="24"/>
        </w:rPr>
        <w:t>В</w:t>
      </w:r>
      <w:r w:rsidR="00D55CB0"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>ОГ</w:t>
      </w:r>
      <w:r w:rsidR="00D55CB0">
        <w:rPr>
          <w:rFonts w:ascii="JBMWQ+TimesNewRomanPSMT" w:eastAsia="JBMWQ+TimesNewRomanPSMT" w:hAnsi="JBMWQ+TimesNewRomanPSMT" w:cs="JBMWQ+TimesNewRomanPSMT"/>
          <w:color w:val="000000"/>
          <w:spacing w:val="5"/>
          <w:sz w:val="24"/>
          <w:szCs w:val="24"/>
        </w:rPr>
        <w:t>О</w:t>
      </w:r>
      <w:r w:rsidR="00D55CB0">
        <w:rPr>
          <w:rFonts w:ascii="JBMWQ+TimesNewRomanPSMT" w:eastAsia="JBMWQ+TimesNewRomanPSMT" w:hAnsi="JBMWQ+TimesNewRomanPSMT" w:cs="JBMWQ+TimesNewRomanPSMT"/>
          <w:color w:val="000000"/>
          <w:spacing w:val="-7"/>
          <w:sz w:val="24"/>
          <w:szCs w:val="24"/>
        </w:rPr>
        <w:t>»</w:t>
      </w:r>
      <w:r w:rsidR="00D55CB0">
        <w:rPr>
          <w:color w:val="000000"/>
          <w:w w:val="99"/>
          <w:sz w:val="24"/>
          <w:szCs w:val="24"/>
        </w:rPr>
        <w:t>.</w:t>
      </w:r>
    </w:p>
    <w:p w:rsidR="00F849FA" w:rsidRDefault="00F849FA">
      <w:pPr>
        <w:spacing w:after="6" w:line="220" w:lineRule="exact"/>
      </w:pP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000"/>
      </w:tblPr>
      <w:tblGrid>
        <w:gridCol w:w="2661"/>
        <w:gridCol w:w="3104"/>
        <w:gridCol w:w="3103"/>
        <w:gridCol w:w="1329"/>
      </w:tblGrid>
      <w:tr w:rsidR="00F849FA">
        <w:trPr>
          <w:cantSplit/>
          <w:trHeight w:hRule="exact" w:val="532"/>
        </w:trPr>
        <w:tc>
          <w:tcPr>
            <w:tcW w:w="26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25" w:line="240" w:lineRule="auto"/>
              <w:ind w:left="833" w:right="-20"/>
              <w:rPr>
                <w:b/>
                <w:bCs/>
                <w:color w:val="000000"/>
              </w:rPr>
            </w:pP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Критерии</w:t>
            </w:r>
          </w:p>
        </w:tc>
        <w:tc>
          <w:tcPr>
            <w:tcW w:w="31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25" w:line="240" w:lineRule="auto"/>
              <w:ind w:left="809" w:right="-20"/>
              <w:rPr>
                <w:b/>
                <w:bCs/>
                <w:color w:val="000000"/>
              </w:rPr>
            </w:pP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Показате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1"/>
              </w:rPr>
              <w:t>л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и</w:t>
            </w:r>
          </w:p>
        </w:tc>
        <w:tc>
          <w:tcPr>
            <w:tcW w:w="31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25" w:line="240" w:lineRule="auto"/>
              <w:ind w:left="110" w:right="-20"/>
              <w:rPr>
                <w:b/>
                <w:bCs/>
                <w:color w:val="000000"/>
              </w:rPr>
            </w:pP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Зна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1"/>
              </w:rPr>
              <w:t>ч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 xml:space="preserve">ение 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1"/>
              </w:rPr>
              <w:t>п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оказа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2"/>
              </w:rPr>
              <w:t>т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е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1"/>
              </w:rPr>
              <w:t>л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я</w:t>
            </w:r>
          </w:p>
        </w:tc>
        <w:tc>
          <w:tcPr>
            <w:tcW w:w="13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25" w:line="239" w:lineRule="auto"/>
              <w:ind w:left="312" w:right="123" w:hanging="139"/>
              <w:rPr>
                <w:b/>
                <w:bCs/>
                <w:color w:val="000000"/>
              </w:rPr>
            </w:pP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Балль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1"/>
              </w:rPr>
              <w:t>н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ая оценка</w:t>
            </w:r>
          </w:p>
        </w:tc>
      </w:tr>
      <w:tr w:rsidR="00F849FA">
        <w:trPr>
          <w:cantSplit/>
          <w:trHeight w:hRule="exact" w:val="275"/>
        </w:trPr>
        <w:tc>
          <w:tcPr>
            <w:tcW w:w="10197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22" w:line="240" w:lineRule="auto"/>
              <w:ind w:left="2919" w:right="-20"/>
              <w:rPr>
                <w:b/>
                <w:bCs/>
                <w:color w:val="000000"/>
              </w:rPr>
            </w:pP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Ма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1"/>
              </w:rPr>
              <w:t>г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ист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1"/>
              </w:rPr>
              <w:t>р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альное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1"/>
              </w:rPr>
              <w:t xml:space="preserve"> 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напр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1"/>
              </w:rPr>
              <w:t>а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вление «В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2"/>
              </w:rPr>
              <w:t>о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спитан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1"/>
              </w:rPr>
              <w:t>и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е»</w:t>
            </w:r>
          </w:p>
        </w:tc>
      </w:tr>
      <w:tr w:rsidR="00F849FA">
        <w:trPr>
          <w:cantSplit/>
          <w:trHeight w:hRule="exact" w:val="319"/>
        </w:trPr>
        <w:tc>
          <w:tcPr>
            <w:tcW w:w="2661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25" w:line="240" w:lineRule="auto"/>
              <w:ind w:left="110" w:right="886"/>
              <w:rPr>
                <w:b/>
                <w:bCs/>
                <w:color w:val="000000"/>
              </w:rPr>
            </w:pP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Организац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1"/>
              </w:rPr>
              <w:t>и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я воспита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1"/>
              </w:rPr>
              <w:t>т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е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1"/>
              </w:rPr>
              <w:t>л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ьной дея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1"/>
              </w:rPr>
              <w:t>т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е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1"/>
              </w:rPr>
              <w:t>л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ьнос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2"/>
              </w:rPr>
              <w:t>т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и</w:t>
            </w:r>
          </w:p>
        </w:tc>
        <w:tc>
          <w:tcPr>
            <w:tcW w:w="310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20" w:line="239" w:lineRule="auto"/>
              <w:ind w:left="112" w:right="296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Использо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ание гос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дарствен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ны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х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сим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ов при об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чен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и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>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оспитании (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>«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крити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ч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ески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>й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4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показатель)</w:t>
            </w:r>
          </w:p>
        </w:tc>
        <w:tc>
          <w:tcPr>
            <w:tcW w:w="31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20" w:line="240" w:lineRule="auto"/>
              <w:ind w:left="110" w:right="-20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нет</w:t>
            </w:r>
          </w:p>
        </w:tc>
        <w:tc>
          <w:tcPr>
            <w:tcW w:w="13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16" w:line="240" w:lineRule="auto"/>
              <w:ind w:left="60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</w:p>
        </w:tc>
      </w:tr>
      <w:tr w:rsidR="00F849FA">
        <w:trPr>
          <w:cantSplit/>
          <w:trHeight w:hRule="exact" w:val="717"/>
        </w:trPr>
        <w:tc>
          <w:tcPr>
            <w:tcW w:w="266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F849FA"/>
        </w:tc>
        <w:tc>
          <w:tcPr>
            <w:tcW w:w="310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F849FA"/>
        </w:tc>
        <w:tc>
          <w:tcPr>
            <w:tcW w:w="31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17" w:line="240" w:lineRule="auto"/>
              <w:ind w:left="110" w:right="-20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да</w:t>
            </w:r>
          </w:p>
        </w:tc>
        <w:tc>
          <w:tcPr>
            <w:tcW w:w="13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13" w:line="240" w:lineRule="auto"/>
              <w:ind w:left="60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3</w:t>
            </w:r>
            <w:r w:rsidR="00C01C5D">
              <w:rPr>
                <w:color w:val="000000"/>
                <w:w w:val="99"/>
              </w:rPr>
              <w:t>+</w:t>
            </w:r>
          </w:p>
        </w:tc>
      </w:tr>
      <w:tr w:rsidR="00F849FA">
        <w:trPr>
          <w:cantSplit/>
          <w:trHeight w:hRule="exact" w:val="302"/>
        </w:trPr>
        <w:tc>
          <w:tcPr>
            <w:tcW w:w="266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F849FA"/>
        </w:tc>
        <w:tc>
          <w:tcPr>
            <w:tcW w:w="310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20" w:line="239" w:lineRule="auto"/>
              <w:ind w:left="112" w:right="127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Реализация р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бочей програм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>м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ы воспитан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я, 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том</w:t>
            </w:r>
          </w:p>
        </w:tc>
        <w:tc>
          <w:tcPr>
            <w:tcW w:w="31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20" w:line="240" w:lineRule="auto"/>
              <w:ind w:left="110" w:right="-20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нет</w:t>
            </w:r>
          </w:p>
        </w:tc>
        <w:tc>
          <w:tcPr>
            <w:tcW w:w="13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16" w:line="240" w:lineRule="auto"/>
              <w:ind w:left="60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</w:p>
        </w:tc>
      </w:tr>
      <w:tr w:rsidR="00F849FA">
        <w:trPr>
          <w:cantSplit/>
          <w:trHeight w:hRule="exact" w:val="290"/>
        </w:trPr>
        <w:tc>
          <w:tcPr>
            <w:tcW w:w="2661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F849FA"/>
        </w:tc>
        <w:tc>
          <w:tcPr>
            <w:tcW w:w="310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F849FA"/>
        </w:tc>
        <w:tc>
          <w:tcPr>
            <w:tcW w:w="31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17" w:line="240" w:lineRule="auto"/>
              <w:ind w:left="110" w:right="-20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да</w:t>
            </w:r>
          </w:p>
        </w:tc>
        <w:tc>
          <w:tcPr>
            <w:tcW w:w="13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13" w:line="240" w:lineRule="auto"/>
              <w:ind w:left="60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</w:t>
            </w:r>
            <w:r w:rsidR="00C01C5D">
              <w:rPr>
                <w:color w:val="000000"/>
                <w:w w:val="99"/>
              </w:rPr>
              <w:t>+</w:t>
            </w:r>
          </w:p>
        </w:tc>
      </w:tr>
    </w:tbl>
    <w:p w:rsidR="00F849FA" w:rsidRDefault="00F849FA">
      <w:pPr>
        <w:spacing w:line="240" w:lineRule="exact"/>
        <w:rPr>
          <w:sz w:val="24"/>
          <w:szCs w:val="24"/>
        </w:rPr>
      </w:pPr>
    </w:p>
    <w:p w:rsidR="00F849FA" w:rsidRDefault="00F849FA">
      <w:pPr>
        <w:spacing w:after="71" w:line="240" w:lineRule="exact"/>
        <w:rPr>
          <w:sz w:val="24"/>
          <w:szCs w:val="24"/>
        </w:rPr>
      </w:pPr>
    </w:p>
    <w:p w:rsidR="00F849FA" w:rsidRDefault="00D55CB0">
      <w:pPr>
        <w:widowControl w:val="0"/>
        <w:spacing w:line="240" w:lineRule="auto"/>
        <w:ind w:right="-20"/>
        <w:rPr>
          <w:color w:val="000000"/>
          <w:sz w:val="20"/>
          <w:szCs w:val="20"/>
        </w:rPr>
        <w:sectPr w:rsidR="00F849FA">
          <w:pgSz w:w="11906" w:h="16838"/>
          <w:pgMar w:top="697" w:right="420" w:bottom="639" w:left="1132" w:header="0" w:footer="0" w:gutter="0"/>
          <w:cols w:space="708"/>
        </w:sectPr>
      </w:pPr>
      <w:r>
        <w:rPr>
          <w:rFonts w:ascii="JBMWQ+TimesNewRomanPSMT" w:eastAsia="JBMWQ+TimesNewRomanPSMT" w:hAnsi="JBMWQ+TimesNewRomanPSMT" w:cs="JBMWQ+TimesNewRomanPSMT"/>
          <w:color w:val="000000"/>
          <w:w w:val="99"/>
          <w:sz w:val="20"/>
          <w:szCs w:val="20"/>
        </w:rPr>
        <w:t>Кон</w:t>
      </w:r>
      <w:r>
        <w:rPr>
          <w:rFonts w:ascii="JBMWQ+TimesNewRomanPSMT" w:eastAsia="JBMWQ+TimesNewRomanPSMT" w:hAnsi="JBMWQ+TimesNewRomanPSMT" w:cs="JBMWQ+TimesNewRomanPSMT"/>
          <w:color w:val="000000"/>
          <w:spacing w:val="-1"/>
          <w:w w:val="99"/>
          <w:sz w:val="20"/>
          <w:szCs w:val="20"/>
        </w:rPr>
        <w:t>ц</w:t>
      </w:r>
      <w:r>
        <w:rPr>
          <w:rFonts w:ascii="JBMWQ+TimesNewRomanPSMT" w:eastAsia="JBMWQ+TimesNewRomanPSMT" w:hAnsi="JBMWQ+TimesNewRomanPSMT" w:cs="JBMWQ+TimesNewRomanPSMT"/>
          <w:color w:val="000000"/>
          <w:spacing w:val="1"/>
          <w:w w:val="99"/>
          <w:sz w:val="20"/>
          <w:szCs w:val="20"/>
        </w:rPr>
        <w:t>еп</w:t>
      </w:r>
      <w:r>
        <w:rPr>
          <w:rFonts w:ascii="JBMWQ+TimesNewRomanPSMT" w:eastAsia="JBMWQ+TimesNewRomanPSMT" w:hAnsi="JBMWQ+TimesNewRomanPSMT" w:cs="JBMWQ+TimesNewRomanPSMT"/>
          <w:color w:val="000000"/>
          <w:spacing w:val="-1"/>
          <w:w w:val="99"/>
          <w:sz w:val="20"/>
          <w:szCs w:val="20"/>
        </w:rPr>
        <w:t>ц</w:t>
      </w:r>
      <w:r>
        <w:rPr>
          <w:rFonts w:ascii="JBMWQ+TimesNewRomanPSMT" w:eastAsia="JBMWQ+TimesNewRomanPSMT" w:hAnsi="JBMWQ+TimesNewRomanPSMT" w:cs="JBMWQ+TimesNewRomanPSMT"/>
          <w:color w:val="000000"/>
          <w:w w:val="99"/>
          <w:sz w:val="20"/>
          <w:szCs w:val="20"/>
        </w:rPr>
        <w:t>ия</w:t>
      </w:r>
      <w:r>
        <w:rPr>
          <w:rFonts w:ascii="JBMWQ+TimesNewRomanPSMT" w:eastAsia="JBMWQ+TimesNewRomanPSMT" w:hAnsi="JBMWQ+TimesNewRomanPSMT" w:cs="JBMWQ+TimesNewRomanPSMT"/>
          <w:color w:val="000000"/>
          <w:spacing w:val="1"/>
          <w:sz w:val="20"/>
          <w:szCs w:val="20"/>
        </w:rPr>
        <w:t xml:space="preserve"> </w:t>
      </w:r>
      <w:r>
        <w:rPr>
          <w:rFonts w:ascii="JBMWQ+TimesNewRomanPSMT" w:eastAsia="JBMWQ+TimesNewRomanPSMT" w:hAnsi="JBMWQ+TimesNewRomanPSMT" w:cs="JBMWQ+TimesNewRomanPSMT"/>
          <w:color w:val="000000"/>
          <w:w w:val="99"/>
          <w:sz w:val="20"/>
          <w:szCs w:val="20"/>
        </w:rPr>
        <w:t>–</w:t>
      </w:r>
      <w:r>
        <w:rPr>
          <w:rFonts w:ascii="JBMWQ+TimesNewRomanPSMT" w:eastAsia="JBMWQ+TimesNewRomanPSMT" w:hAnsi="JBMWQ+TimesNewRomanPSMT" w:cs="JBMWQ+TimesNewRomanPSMT"/>
          <w:color w:val="000000"/>
          <w:spacing w:val="1"/>
          <w:sz w:val="20"/>
          <w:szCs w:val="20"/>
        </w:rPr>
        <w:t xml:space="preserve"> </w:t>
      </w:r>
      <w:r>
        <w:rPr>
          <w:color w:val="000000"/>
          <w:spacing w:val="1"/>
          <w:w w:val="98"/>
          <w:sz w:val="20"/>
          <w:szCs w:val="20"/>
        </w:rPr>
        <w:t>03</w:t>
      </w:r>
      <w:bookmarkEnd w:id="10"/>
    </w:p>
    <w:p w:rsidR="00F849FA" w:rsidRDefault="00D55CB0">
      <w:pPr>
        <w:widowControl w:val="0"/>
        <w:spacing w:line="240" w:lineRule="auto"/>
        <w:ind w:left="4984" w:right="-20"/>
        <w:rPr>
          <w:color w:val="000000"/>
          <w:sz w:val="24"/>
          <w:szCs w:val="24"/>
        </w:rPr>
      </w:pPr>
      <w:bookmarkStart w:id="11" w:name="_page_52_0"/>
      <w:r>
        <w:rPr>
          <w:color w:val="000000"/>
          <w:w w:val="98"/>
          <w:sz w:val="24"/>
          <w:szCs w:val="24"/>
        </w:rPr>
        <w:lastRenderedPageBreak/>
        <w:t>24</w:t>
      </w:r>
    </w:p>
    <w:p w:rsidR="00F849FA" w:rsidRDefault="00F849FA">
      <w:pPr>
        <w:spacing w:after="22" w:line="240" w:lineRule="exact"/>
        <w:rPr>
          <w:sz w:val="24"/>
          <w:szCs w:val="24"/>
        </w:rPr>
      </w:pP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000"/>
      </w:tblPr>
      <w:tblGrid>
        <w:gridCol w:w="2661"/>
        <w:gridCol w:w="3104"/>
        <w:gridCol w:w="3103"/>
        <w:gridCol w:w="1327"/>
      </w:tblGrid>
      <w:tr w:rsidR="00F849FA">
        <w:trPr>
          <w:cantSplit/>
          <w:trHeight w:hRule="exact" w:val="785"/>
        </w:trPr>
        <w:tc>
          <w:tcPr>
            <w:tcW w:w="2661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F849FA"/>
        </w:tc>
        <w:tc>
          <w:tcPr>
            <w:tcW w:w="3104" w:type="dxa"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17" w:line="241" w:lineRule="auto"/>
              <w:ind w:left="112" w:right="515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числе для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б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чающи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х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ся с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ВЗ</w:t>
            </w:r>
          </w:p>
          <w:p w:rsidR="00F849FA" w:rsidRDefault="00D55CB0">
            <w:pPr>
              <w:widowControl w:val="0"/>
              <w:spacing w:line="247" w:lineRule="auto"/>
              <w:ind w:left="112" w:right="-20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(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>«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крити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ч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ески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>й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4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показатель)</w:t>
            </w:r>
          </w:p>
        </w:tc>
        <w:tc>
          <w:tcPr>
            <w:tcW w:w="31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F849FA"/>
        </w:tc>
        <w:tc>
          <w:tcPr>
            <w:tcW w:w="13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F849FA"/>
        </w:tc>
      </w:tr>
      <w:tr w:rsidR="00F849FA">
        <w:trPr>
          <w:cantSplit/>
          <w:trHeight w:hRule="exact" w:val="276"/>
        </w:trPr>
        <w:tc>
          <w:tcPr>
            <w:tcW w:w="266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F849FA"/>
        </w:tc>
        <w:tc>
          <w:tcPr>
            <w:tcW w:w="310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17" w:line="239" w:lineRule="auto"/>
              <w:ind w:left="112" w:right="118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Реализация к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лен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д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арного плана воспитат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льной р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боты (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>«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крити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ч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ески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>й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4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показатель)</w:t>
            </w:r>
          </w:p>
        </w:tc>
        <w:tc>
          <w:tcPr>
            <w:tcW w:w="31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17" w:line="240" w:lineRule="auto"/>
              <w:ind w:left="110" w:right="-20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нет</w:t>
            </w:r>
          </w:p>
        </w:tc>
        <w:tc>
          <w:tcPr>
            <w:tcW w:w="132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tabs>
                <w:tab w:val="left" w:pos="605"/>
                <w:tab w:val="left" w:pos="1322"/>
              </w:tabs>
              <w:spacing w:before="13" w:line="240" w:lineRule="auto"/>
              <w:ind w:left="5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ab/>
            </w:r>
          </w:p>
          <w:p w:rsidR="00F849FA" w:rsidRDefault="00D55CB0">
            <w:pPr>
              <w:widowControl w:val="0"/>
              <w:spacing w:before="10" w:line="240" w:lineRule="auto"/>
              <w:ind w:left="60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</w:t>
            </w:r>
            <w:r w:rsidR="00C01C5D">
              <w:rPr>
                <w:color w:val="000000"/>
                <w:w w:val="99"/>
              </w:rPr>
              <w:t>+</w:t>
            </w:r>
          </w:p>
        </w:tc>
      </w:tr>
      <w:tr w:rsidR="00F849FA">
        <w:trPr>
          <w:cantSplit/>
          <w:trHeight w:hRule="exact" w:val="506"/>
        </w:trPr>
        <w:tc>
          <w:tcPr>
            <w:tcW w:w="266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F849FA"/>
        </w:tc>
        <w:tc>
          <w:tcPr>
            <w:tcW w:w="310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F849FA"/>
        </w:tc>
        <w:tc>
          <w:tcPr>
            <w:tcW w:w="31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20" w:line="240" w:lineRule="auto"/>
              <w:ind w:left="110" w:right="-20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да</w:t>
            </w:r>
          </w:p>
        </w:tc>
        <w:tc>
          <w:tcPr>
            <w:tcW w:w="1327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F849FA"/>
        </w:tc>
      </w:tr>
      <w:tr w:rsidR="00F849FA">
        <w:trPr>
          <w:cantSplit/>
          <w:trHeight w:hRule="exact" w:val="278"/>
        </w:trPr>
        <w:tc>
          <w:tcPr>
            <w:tcW w:w="266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F849FA"/>
        </w:tc>
        <w:tc>
          <w:tcPr>
            <w:tcW w:w="310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20" w:line="239" w:lineRule="auto"/>
              <w:ind w:left="112" w:right="385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Ф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нкционирование Со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 родителей</w:t>
            </w:r>
          </w:p>
          <w:p w:rsidR="00F849FA" w:rsidRDefault="00D55CB0">
            <w:pPr>
              <w:widowControl w:val="0"/>
              <w:spacing w:line="247" w:lineRule="auto"/>
              <w:ind w:left="112" w:right="-20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(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>«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крити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ч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ески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>й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4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показатель)</w:t>
            </w:r>
          </w:p>
        </w:tc>
        <w:tc>
          <w:tcPr>
            <w:tcW w:w="31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20" w:line="240" w:lineRule="auto"/>
              <w:ind w:left="110" w:right="-20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нет</w:t>
            </w:r>
          </w:p>
        </w:tc>
        <w:tc>
          <w:tcPr>
            <w:tcW w:w="132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tabs>
                <w:tab w:val="left" w:pos="605"/>
                <w:tab w:val="left" w:pos="1322"/>
              </w:tabs>
              <w:spacing w:before="16" w:line="240" w:lineRule="auto"/>
              <w:ind w:left="5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ab/>
            </w:r>
          </w:p>
          <w:p w:rsidR="00F849FA" w:rsidRDefault="00D55CB0">
            <w:pPr>
              <w:widowControl w:val="0"/>
              <w:spacing w:before="7" w:line="240" w:lineRule="auto"/>
              <w:ind w:left="60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</w:t>
            </w:r>
            <w:r w:rsidR="00C01C5D">
              <w:rPr>
                <w:color w:val="000000"/>
                <w:w w:val="99"/>
              </w:rPr>
              <w:t>+</w:t>
            </w:r>
          </w:p>
        </w:tc>
      </w:tr>
      <w:tr w:rsidR="00F849FA">
        <w:trPr>
          <w:cantSplit/>
          <w:trHeight w:hRule="exact" w:val="506"/>
        </w:trPr>
        <w:tc>
          <w:tcPr>
            <w:tcW w:w="266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F849FA"/>
        </w:tc>
        <w:tc>
          <w:tcPr>
            <w:tcW w:w="310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F849FA"/>
        </w:tc>
        <w:tc>
          <w:tcPr>
            <w:tcW w:w="31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17" w:line="240" w:lineRule="auto"/>
              <w:ind w:left="110" w:right="-20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да</w:t>
            </w:r>
          </w:p>
        </w:tc>
        <w:tc>
          <w:tcPr>
            <w:tcW w:w="1327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F849FA"/>
        </w:tc>
      </w:tr>
      <w:tr w:rsidR="00F849FA">
        <w:trPr>
          <w:cantSplit/>
          <w:trHeight w:hRule="exact" w:val="674"/>
        </w:trPr>
        <w:tc>
          <w:tcPr>
            <w:tcW w:w="266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F849FA"/>
        </w:tc>
        <w:tc>
          <w:tcPr>
            <w:tcW w:w="310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17" w:line="239" w:lineRule="auto"/>
              <w:ind w:left="112" w:right="112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аличие со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етни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к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 дир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ек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тора по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оспитанию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>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заимодейст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ию с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дет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с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к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>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ми общ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ст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енными объединени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я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ми (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>«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крити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ч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ески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>й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4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показатель)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72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(с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 xml:space="preserve">1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с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ентября 20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2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3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>г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да)</w:t>
            </w:r>
          </w:p>
        </w:tc>
        <w:tc>
          <w:tcPr>
            <w:tcW w:w="31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17" w:line="240" w:lineRule="auto"/>
              <w:ind w:left="110" w:right="-20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нет</w:t>
            </w:r>
          </w:p>
        </w:tc>
        <w:tc>
          <w:tcPr>
            <w:tcW w:w="13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13" w:line="240" w:lineRule="auto"/>
              <w:ind w:left="60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 w:rsidR="00C01C5D">
              <w:rPr>
                <w:color w:val="000000"/>
                <w:w w:val="99"/>
              </w:rPr>
              <w:t>+</w:t>
            </w:r>
          </w:p>
        </w:tc>
      </w:tr>
      <w:tr w:rsidR="00F849FA">
        <w:trPr>
          <w:cantSplit/>
          <w:trHeight w:hRule="exact" w:val="1121"/>
        </w:trPr>
        <w:tc>
          <w:tcPr>
            <w:tcW w:w="266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F849FA"/>
        </w:tc>
        <w:tc>
          <w:tcPr>
            <w:tcW w:w="310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F849FA"/>
        </w:tc>
        <w:tc>
          <w:tcPr>
            <w:tcW w:w="31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17" w:line="240" w:lineRule="auto"/>
              <w:ind w:left="110" w:right="-20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да</w:t>
            </w:r>
          </w:p>
        </w:tc>
        <w:tc>
          <w:tcPr>
            <w:tcW w:w="13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13" w:line="240" w:lineRule="auto"/>
              <w:ind w:left="60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</w:t>
            </w:r>
          </w:p>
        </w:tc>
      </w:tr>
      <w:tr w:rsidR="00F849FA">
        <w:trPr>
          <w:cantSplit/>
          <w:trHeight w:hRule="exact" w:val="278"/>
        </w:trPr>
        <w:tc>
          <w:tcPr>
            <w:tcW w:w="266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F849FA"/>
        </w:tc>
        <w:tc>
          <w:tcPr>
            <w:tcW w:w="310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17" w:line="240" w:lineRule="auto"/>
              <w:ind w:left="112" w:right="121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з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аимодейст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ие образовате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ьной 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р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ганизации и родителей в п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р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оцес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с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 реализации р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бочей програм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>м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ы воспитан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я</w:t>
            </w:r>
          </w:p>
        </w:tc>
        <w:tc>
          <w:tcPr>
            <w:tcW w:w="31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17" w:line="240" w:lineRule="auto"/>
              <w:ind w:left="110" w:right="-20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не ос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щест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ляется</w:t>
            </w:r>
          </w:p>
        </w:tc>
        <w:tc>
          <w:tcPr>
            <w:tcW w:w="132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tabs>
                <w:tab w:val="left" w:pos="605"/>
                <w:tab w:val="left" w:pos="1322"/>
              </w:tabs>
              <w:spacing w:before="13" w:line="240" w:lineRule="auto"/>
              <w:ind w:left="5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ab/>
            </w:r>
          </w:p>
          <w:p w:rsidR="00F849FA" w:rsidRDefault="00D55CB0">
            <w:pPr>
              <w:widowControl w:val="0"/>
              <w:spacing w:before="10" w:line="240" w:lineRule="auto"/>
              <w:ind w:left="60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</w:t>
            </w:r>
            <w:r w:rsidR="00C01C5D">
              <w:rPr>
                <w:color w:val="000000"/>
                <w:w w:val="99"/>
              </w:rPr>
              <w:t>+</w:t>
            </w:r>
          </w:p>
        </w:tc>
      </w:tr>
      <w:tr w:rsidR="00F849FA">
        <w:trPr>
          <w:cantSplit/>
          <w:trHeight w:hRule="exact" w:val="1036"/>
        </w:trPr>
        <w:tc>
          <w:tcPr>
            <w:tcW w:w="266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F849FA"/>
        </w:tc>
        <w:tc>
          <w:tcPr>
            <w:tcW w:w="310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F849FA"/>
        </w:tc>
        <w:tc>
          <w:tcPr>
            <w:tcW w:w="31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17" w:line="240" w:lineRule="auto"/>
              <w:ind w:left="110" w:right="391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ос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щест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ляется с использованием регла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м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ентированных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фо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р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м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заимодейст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ия</w:t>
            </w:r>
          </w:p>
        </w:tc>
        <w:tc>
          <w:tcPr>
            <w:tcW w:w="1327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F849FA"/>
        </w:tc>
      </w:tr>
      <w:tr w:rsidR="00F849FA">
        <w:trPr>
          <w:cantSplit/>
          <w:trHeight w:hRule="exact" w:val="1288"/>
        </w:trPr>
        <w:tc>
          <w:tcPr>
            <w:tcW w:w="266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F849FA"/>
        </w:tc>
        <w:tc>
          <w:tcPr>
            <w:tcW w:w="310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F849FA"/>
        </w:tc>
        <w:tc>
          <w:tcPr>
            <w:tcW w:w="31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17" w:line="239" w:lineRule="auto"/>
              <w:ind w:left="110" w:right="773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ос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щест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ляется с использованием регла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м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ентированных и неформ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льных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форм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заимодейст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ия</w:t>
            </w:r>
          </w:p>
        </w:tc>
        <w:tc>
          <w:tcPr>
            <w:tcW w:w="13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13" w:line="240" w:lineRule="auto"/>
              <w:ind w:left="60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</w:t>
            </w:r>
          </w:p>
        </w:tc>
      </w:tr>
      <w:tr w:rsidR="00F849FA">
        <w:trPr>
          <w:cantSplit/>
          <w:trHeight w:hRule="exact" w:val="1543"/>
        </w:trPr>
        <w:tc>
          <w:tcPr>
            <w:tcW w:w="266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F849FA"/>
        </w:tc>
        <w:tc>
          <w:tcPr>
            <w:tcW w:w="310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F849FA"/>
        </w:tc>
        <w:tc>
          <w:tcPr>
            <w:tcW w:w="31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20" w:line="239" w:lineRule="auto"/>
              <w:ind w:left="110" w:right="122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трансляц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я опыта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п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 ор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>г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анизации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заи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м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оде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>й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с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ия образовате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ьной 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р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ганизации и родителей в п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р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оцес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с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 реализации р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бочей програм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>м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ы воспитан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я</w:t>
            </w:r>
          </w:p>
        </w:tc>
        <w:tc>
          <w:tcPr>
            <w:tcW w:w="13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16" w:line="240" w:lineRule="auto"/>
              <w:ind w:left="60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3</w:t>
            </w:r>
          </w:p>
        </w:tc>
      </w:tr>
      <w:tr w:rsidR="00F849FA">
        <w:trPr>
          <w:cantSplit/>
          <w:trHeight w:hRule="exact" w:val="280"/>
        </w:trPr>
        <w:tc>
          <w:tcPr>
            <w:tcW w:w="266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F849FA"/>
        </w:tc>
        <w:tc>
          <w:tcPr>
            <w:tcW w:w="310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20" w:line="239" w:lineRule="auto"/>
              <w:ind w:left="112" w:right="73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аличие школьной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91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сим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олики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(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фл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г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ш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ко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ы,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гимн школы, эмбле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м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а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ш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кол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ы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,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э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лементы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ш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кольн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го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кос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>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юма и т. п.)</w:t>
            </w:r>
          </w:p>
        </w:tc>
        <w:tc>
          <w:tcPr>
            <w:tcW w:w="31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20" w:line="240" w:lineRule="auto"/>
              <w:ind w:left="110" w:right="-20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отс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тствие</w:t>
            </w:r>
          </w:p>
        </w:tc>
        <w:tc>
          <w:tcPr>
            <w:tcW w:w="132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tabs>
                <w:tab w:val="left" w:pos="605"/>
                <w:tab w:val="left" w:pos="1322"/>
              </w:tabs>
              <w:spacing w:before="16" w:line="240" w:lineRule="auto"/>
              <w:ind w:left="5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ab/>
            </w:r>
          </w:p>
          <w:p w:rsidR="00F849FA" w:rsidRDefault="00F849FA">
            <w:pPr>
              <w:spacing w:line="240" w:lineRule="exact"/>
              <w:rPr>
                <w:sz w:val="24"/>
                <w:szCs w:val="24"/>
              </w:rPr>
            </w:pPr>
          </w:p>
          <w:p w:rsidR="00F849FA" w:rsidRDefault="00F849FA">
            <w:pPr>
              <w:spacing w:after="9" w:line="140" w:lineRule="exact"/>
              <w:rPr>
                <w:sz w:val="14"/>
                <w:szCs w:val="14"/>
              </w:rPr>
            </w:pPr>
          </w:p>
          <w:p w:rsidR="00F849FA" w:rsidRDefault="00D55CB0">
            <w:pPr>
              <w:widowControl w:val="0"/>
              <w:spacing w:line="240" w:lineRule="auto"/>
              <w:ind w:left="60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</w:t>
            </w:r>
            <w:r w:rsidR="00C01C5D">
              <w:rPr>
                <w:color w:val="000000"/>
                <w:w w:val="99"/>
              </w:rPr>
              <w:t>+</w:t>
            </w:r>
          </w:p>
        </w:tc>
      </w:tr>
      <w:tr w:rsidR="00F849FA">
        <w:trPr>
          <w:cantSplit/>
          <w:trHeight w:hRule="exact" w:val="1036"/>
        </w:trPr>
        <w:tc>
          <w:tcPr>
            <w:tcW w:w="266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F849FA"/>
        </w:tc>
        <w:tc>
          <w:tcPr>
            <w:tcW w:w="310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F849FA"/>
        </w:tc>
        <w:tc>
          <w:tcPr>
            <w:tcW w:w="31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17" w:line="239" w:lineRule="auto"/>
              <w:ind w:left="110" w:right="94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наличие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ш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кольной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си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мв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олики (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>ф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аг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ш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>к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ы, гимн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ш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>к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ол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ы,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э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мблема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ш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ко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ы, элемен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ы ш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>к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оль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ого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кос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юма и т.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п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.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)</w:t>
            </w:r>
          </w:p>
        </w:tc>
        <w:tc>
          <w:tcPr>
            <w:tcW w:w="1327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F849FA"/>
        </w:tc>
      </w:tr>
      <w:tr w:rsidR="00F849FA">
        <w:trPr>
          <w:cantSplit/>
          <w:trHeight w:hRule="exact" w:val="782"/>
        </w:trPr>
        <w:tc>
          <w:tcPr>
            <w:tcW w:w="266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F849FA"/>
        </w:tc>
        <w:tc>
          <w:tcPr>
            <w:tcW w:w="310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17" w:line="240" w:lineRule="auto"/>
              <w:ind w:left="112" w:right="523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Реализация про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г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рамм крае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ве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дения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и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ш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кольн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го 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ризма</w:t>
            </w:r>
          </w:p>
        </w:tc>
        <w:tc>
          <w:tcPr>
            <w:tcW w:w="31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17" w:line="239" w:lineRule="auto"/>
              <w:ind w:left="110" w:right="361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не реализ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ются пр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грам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>м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ы крае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ве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дения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и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ш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кольн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го 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ризма</w:t>
            </w:r>
          </w:p>
        </w:tc>
        <w:tc>
          <w:tcPr>
            <w:tcW w:w="13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13" w:line="240" w:lineRule="auto"/>
              <w:ind w:left="60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 w:rsidR="00C01C5D">
              <w:rPr>
                <w:color w:val="000000"/>
                <w:w w:val="99"/>
              </w:rPr>
              <w:t>+</w:t>
            </w:r>
          </w:p>
        </w:tc>
      </w:tr>
      <w:tr w:rsidR="00F849FA">
        <w:trPr>
          <w:cantSplit/>
          <w:trHeight w:hRule="exact" w:val="785"/>
        </w:trPr>
        <w:tc>
          <w:tcPr>
            <w:tcW w:w="266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F849FA"/>
        </w:tc>
        <w:tc>
          <w:tcPr>
            <w:tcW w:w="310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F849FA"/>
        </w:tc>
        <w:tc>
          <w:tcPr>
            <w:tcW w:w="31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20" w:line="239" w:lineRule="auto"/>
              <w:ind w:left="110" w:right="299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реализ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ется 1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п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рог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р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амма крае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ве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дения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или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ш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коль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го 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ризма</w:t>
            </w:r>
          </w:p>
        </w:tc>
        <w:tc>
          <w:tcPr>
            <w:tcW w:w="13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16" w:line="240" w:lineRule="auto"/>
              <w:ind w:left="60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</w:t>
            </w:r>
          </w:p>
        </w:tc>
      </w:tr>
      <w:tr w:rsidR="00F849FA">
        <w:trPr>
          <w:cantSplit/>
          <w:trHeight w:hRule="exact" w:val="782"/>
        </w:trPr>
        <w:tc>
          <w:tcPr>
            <w:tcW w:w="266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F849FA"/>
        </w:tc>
        <w:tc>
          <w:tcPr>
            <w:tcW w:w="310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F849FA"/>
        </w:tc>
        <w:tc>
          <w:tcPr>
            <w:tcW w:w="31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17" w:line="239" w:lineRule="auto"/>
              <w:ind w:left="110" w:right="373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реализ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ются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1 пр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грам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м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 крае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ве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дения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и 1 пр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гра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м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ма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 ш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>к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оль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ого 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ризма</w:t>
            </w:r>
          </w:p>
        </w:tc>
        <w:tc>
          <w:tcPr>
            <w:tcW w:w="13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13" w:line="240" w:lineRule="auto"/>
              <w:ind w:left="60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</w:t>
            </w:r>
          </w:p>
        </w:tc>
      </w:tr>
      <w:tr w:rsidR="00F849FA">
        <w:trPr>
          <w:cantSplit/>
          <w:trHeight w:hRule="exact" w:val="1543"/>
        </w:trPr>
        <w:tc>
          <w:tcPr>
            <w:tcW w:w="266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F849FA"/>
        </w:tc>
        <w:tc>
          <w:tcPr>
            <w:tcW w:w="310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F849FA"/>
        </w:tc>
        <w:tc>
          <w:tcPr>
            <w:tcW w:w="31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20" w:line="239" w:lineRule="auto"/>
              <w:ind w:left="110" w:right="106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реализ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ются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прог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р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ам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м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ы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по ка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ж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дому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из направлений (краеведен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>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е и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ш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коль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ый 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ризм), причем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п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 одн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му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из направлений б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лее 1 програм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>м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ы</w:t>
            </w:r>
          </w:p>
        </w:tc>
        <w:tc>
          <w:tcPr>
            <w:tcW w:w="13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16" w:line="240" w:lineRule="auto"/>
              <w:ind w:left="60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3</w:t>
            </w:r>
          </w:p>
        </w:tc>
      </w:tr>
      <w:tr w:rsidR="00F849FA">
        <w:trPr>
          <w:cantSplit/>
          <w:trHeight w:hRule="exact" w:val="278"/>
        </w:trPr>
        <w:tc>
          <w:tcPr>
            <w:tcW w:w="266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F849FA"/>
        </w:tc>
        <w:tc>
          <w:tcPr>
            <w:tcW w:w="310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20" w:line="239" w:lineRule="auto"/>
              <w:ind w:left="112" w:right="981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р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>г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анизация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летних темати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ч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еск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>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х смен в ш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>к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оль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ом 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гере</w:t>
            </w:r>
          </w:p>
        </w:tc>
        <w:tc>
          <w:tcPr>
            <w:tcW w:w="31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20" w:line="240" w:lineRule="auto"/>
              <w:ind w:left="110" w:right="-20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отс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тствие</w:t>
            </w:r>
          </w:p>
        </w:tc>
        <w:tc>
          <w:tcPr>
            <w:tcW w:w="132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tabs>
                <w:tab w:val="left" w:pos="605"/>
                <w:tab w:val="left" w:pos="1322"/>
              </w:tabs>
              <w:spacing w:before="16" w:line="240" w:lineRule="auto"/>
              <w:ind w:left="5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 w:rsidR="00C01C5D">
              <w:rPr>
                <w:color w:val="000000"/>
                <w:w w:val="99"/>
                <w:u w:val="single"/>
              </w:rPr>
              <w:t>+</w:t>
            </w:r>
            <w:r>
              <w:rPr>
                <w:color w:val="000000"/>
                <w:u w:val="single"/>
              </w:rPr>
              <w:tab/>
            </w:r>
          </w:p>
          <w:p w:rsidR="00F849FA" w:rsidRDefault="00D55CB0">
            <w:pPr>
              <w:widowControl w:val="0"/>
              <w:spacing w:before="9" w:line="240" w:lineRule="auto"/>
              <w:ind w:left="60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</w:t>
            </w:r>
          </w:p>
        </w:tc>
      </w:tr>
      <w:tr w:rsidR="00F849FA">
        <w:trPr>
          <w:cantSplit/>
          <w:trHeight w:hRule="exact" w:val="506"/>
        </w:trPr>
        <w:tc>
          <w:tcPr>
            <w:tcW w:w="2661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F849FA"/>
        </w:tc>
        <w:tc>
          <w:tcPr>
            <w:tcW w:w="310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F849FA"/>
        </w:tc>
        <w:tc>
          <w:tcPr>
            <w:tcW w:w="31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20" w:line="240" w:lineRule="auto"/>
              <w:ind w:left="110" w:right="-20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наличие</w:t>
            </w:r>
          </w:p>
        </w:tc>
        <w:tc>
          <w:tcPr>
            <w:tcW w:w="1327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F849FA"/>
        </w:tc>
      </w:tr>
    </w:tbl>
    <w:p w:rsidR="00F849FA" w:rsidRDefault="00F849FA">
      <w:pPr>
        <w:spacing w:after="100" w:line="240" w:lineRule="exact"/>
        <w:rPr>
          <w:sz w:val="24"/>
          <w:szCs w:val="24"/>
        </w:rPr>
      </w:pPr>
    </w:p>
    <w:p w:rsidR="00F849FA" w:rsidRDefault="00D55CB0">
      <w:pPr>
        <w:widowControl w:val="0"/>
        <w:spacing w:line="240" w:lineRule="auto"/>
        <w:ind w:right="-20"/>
        <w:rPr>
          <w:color w:val="000000"/>
          <w:sz w:val="20"/>
          <w:szCs w:val="20"/>
        </w:rPr>
        <w:sectPr w:rsidR="00F849FA">
          <w:pgSz w:w="11906" w:h="16838"/>
          <w:pgMar w:top="697" w:right="571" w:bottom="639" w:left="1132" w:header="0" w:footer="0" w:gutter="0"/>
          <w:cols w:space="708"/>
        </w:sectPr>
      </w:pPr>
      <w:r>
        <w:rPr>
          <w:rFonts w:ascii="JBMWQ+TimesNewRomanPSMT" w:eastAsia="JBMWQ+TimesNewRomanPSMT" w:hAnsi="JBMWQ+TimesNewRomanPSMT" w:cs="JBMWQ+TimesNewRomanPSMT"/>
          <w:color w:val="000000"/>
          <w:w w:val="99"/>
          <w:sz w:val="20"/>
          <w:szCs w:val="20"/>
        </w:rPr>
        <w:t>Кон</w:t>
      </w:r>
      <w:r>
        <w:rPr>
          <w:rFonts w:ascii="JBMWQ+TimesNewRomanPSMT" w:eastAsia="JBMWQ+TimesNewRomanPSMT" w:hAnsi="JBMWQ+TimesNewRomanPSMT" w:cs="JBMWQ+TimesNewRomanPSMT"/>
          <w:color w:val="000000"/>
          <w:spacing w:val="-1"/>
          <w:w w:val="99"/>
          <w:sz w:val="20"/>
          <w:szCs w:val="20"/>
        </w:rPr>
        <w:t>ц</w:t>
      </w:r>
      <w:r>
        <w:rPr>
          <w:rFonts w:ascii="JBMWQ+TimesNewRomanPSMT" w:eastAsia="JBMWQ+TimesNewRomanPSMT" w:hAnsi="JBMWQ+TimesNewRomanPSMT" w:cs="JBMWQ+TimesNewRomanPSMT"/>
          <w:color w:val="000000"/>
          <w:spacing w:val="1"/>
          <w:w w:val="99"/>
          <w:sz w:val="20"/>
          <w:szCs w:val="20"/>
        </w:rPr>
        <w:t>еп</w:t>
      </w:r>
      <w:r>
        <w:rPr>
          <w:rFonts w:ascii="JBMWQ+TimesNewRomanPSMT" w:eastAsia="JBMWQ+TimesNewRomanPSMT" w:hAnsi="JBMWQ+TimesNewRomanPSMT" w:cs="JBMWQ+TimesNewRomanPSMT"/>
          <w:color w:val="000000"/>
          <w:spacing w:val="-1"/>
          <w:w w:val="99"/>
          <w:sz w:val="20"/>
          <w:szCs w:val="20"/>
        </w:rPr>
        <w:t>ц</w:t>
      </w:r>
      <w:r>
        <w:rPr>
          <w:rFonts w:ascii="JBMWQ+TimesNewRomanPSMT" w:eastAsia="JBMWQ+TimesNewRomanPSMT" w:hAnsi="JBMWQ+TimesNewRomanPSMT" w:cs="JBMWQ+TimesNewRomanPSMT"/>
          <w:color w:val="000000"/>
          <w:w w:val="99"/>
          <w:sz w:val="20"/>
          <w:szCs w:val="20"/>
        </w:rPr>
        <w:t>ия</w:t>
      </w:r>
      <w:r>
        <w:rPr>
          <w:rFonts w:ascii="JBMWQ+TimesNewRomanPSMT" w:eastAsia="JBMWQ+TimesNewRomanPSMT" w:hAnsi="JBMWQ+TimesNewRomanPSMT" w:cs="JBMWQ+TimesNewRomanPSMT"/>
          <w:color w:val="000000"/>
          <w:spacing w:val="1"/>
          <w:sz w:val="20"/>
          <w:szCs w:val="20"/>
        </w:rPr>
        <w:t xml:space="preserve"> </w:t>
      </w:r>
      <w:r>
        <w:rPr>
          <w:rFonts w:ascii="JBMWQ+TimesNewRomanPSMT" w:eastAsia="JBMWQ+TimesNewRomanPSMT" w:hAnsi="JBMWQ+TimesNewRomanPSMT" w:cs="JBMWQ+TimesNewRomanPSMT"/>
          <w:color w:val="000000"/>
          <w:w w:val="99"/>
          <w:sz w:val="20"/>
          <w:szCs w:val="20"/>
        </w:rPr>
        <w:t>–</w:t>
      </w:r>
      <w:r>
        <w:rPr>
          <w:rFonts w:ascii="JBMWQ+TimesNewRomanPSMT" w:eastAsia="JBMWQ+TimesNewRomanPSMT" w:hAnsi="JBMWQ+TimesNewRomanPSMT" w:cs="JBMWQ+TimesNewRomanPSMT"/>
          <w:color w:val="000000"/>
          <w:spacing w:val="1"/>
          <w:sz w:val="20"/>
          <w:szCs w:val="20"/>
        </w:rPr>
        <w:t xml:space="preserve"> </w:t>
      </w:r>
      <w:r>
        <w:rPr>
          <w:color w:val="000000"/>
          <w:spacing w:val="1"/>
          <w:w w:val="98"/>
          <w:sz w:val="20"/>
          <w:szCs w:val="20"/>
        </w:rPr>
        <w:t>03</w:t>
      </w:r>
      <w:bookmarkEnd w:id="11"/>
    </w:p>
    <w:p w:rsidR="00F849FA" w:rsidRDefault="00D55CB0">
      <w:pPr>
        <w:widowControl w:val="0"/>
        <w:spacing w:line="240" w:lineRule="auto"/>
        <w:ind w:left="4984" w:right="-20"/>
        <w:rPr>
          <w:color w:val="000000"/>
          <w:sz w:val="24"/>
          <w:szCs w:val="24"/>
        </w:rPr>
      </w:pPr>
      <w:bookmarkStart w:id="12" w:name="_page_54_0"/>
      <w:r>
        <w:rPr>
          <w:color w:val="000000"/>
          <w:w w:val="98"/>
          <w:sz w:val="24"/>
          <w:szCs w:val="24"/>
        </w:rPr>
        <w:lastRenderedPageBreak/>
        <w:t>25</w:t>
      </w:r>
    </w:p>
    <w:p w:rsidR="00F849FA" w:rsidRDefault="00F849FA">
      <w:pPr>
        <w:spacing w:after="22" w:line="240" w:lineRule="exact"/>
        <w:rPr>
          <w:sz w:val="24"/>
          <w:szCs w:val="24"/>
        </w:rPr>
      </w:pP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000"/>
      </w:tblPr>
      <w:tblGrid>
        <w:gridCol w:w="2661"/>
        <w:gridCol w:w="3104"/>
        <w:gridCol w:w="3103"/>
        <w:gridCol w:w="1327"/>
      </w:tblGrid>
      <w:tr w:rsidR="00F849FA">
        <w:trPr>
          <w:cantSplit/>
          <w:trHeight w:hRule="exact" w:val="278"/>
        </w:trPr>
        <w:tc>
          <w:tcPr>
            <w:tcW w:w="2661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22" w:line="239" w:lineRule="auto"/>
              <w:ind w:left="110" w:right="127"/>
              <w:rPr>
                <w:b/>
                <w:bCs/>
                <w:color w:val="000000"/>
              </w:rPr>
            </w:pP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Уч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2"/>
              </w:rPr>
              <w:t>е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нич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2"/>
              </w:rPr>
              <w:t>е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ское самоупра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1"/>
              </w:rPr>
              <w:t>в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лен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1"/>
              </w:rPr>
              <w:t>и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е, вол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1"/>
              </w:rPr>
              <w:t>о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нтерс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2"/>
              </w:rPr>
              <w:t>к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ое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1"/>
              </w:rPr>
              <w:t xml:space="preserve"> 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дви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3"/>
              </w:rPr>
              <w:t>ж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ение</w:t>
            </w:r>
          </w:p>
        </w:tc>
        <w:tc>
          <w:tcPr>
            <w:tcW w:w="310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17" w:line="240" w:lineRule="auto"/>
              <w:ind w:left="112" w:right="296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Ф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нкционирование Со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 об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чающихся (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>«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крити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ч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ески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>й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4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показатель)</w:t>
            </w:r>
          </w:p>
        </w:tc>
        <w:tc>
          <w:tcPr>
            <w:tcW w:w="31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17" w:line="240" w:lineRule="auto"/>
              <w:ind w:left="110" w:right="-20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отс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тствие</w:t>
            </w:r>
          </w:p>
        </w:tc>
        <w:tc>
          <w:tcPr>
            <w:tcW w:w="132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tabs>
                <w:tab w:val="left" w:pos="605"/>
                <w:tab w:val="left" w:pos="1322"/>
              </w:tabs>
              <w:spacing w:before="13" w:line="240" w:lineRule="auto"/>
              <w:ind w:left="5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ab/>
            </w:r>
          </w:p>
          <w:p w:rsidR="00F849FA" w:rsidRDefault="00D55CB0">
            <w:pPr>
              <w:widowControl w:val="0"/>
              <w:spacing w:before="10" w:line="240" w:lineRule="auto"/>
              <w:ind w:left="60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</w:t>
            </w:r>
            <w:r w:rsidR="00C01C5D">
              <w:rPr>
                <w:color w:val="000000"/>
                <w:w w:val="99"/>
              </w:rPr>
              <w:t>+</w:t>
            </w:r>
          </w:p>
        </w:tc>
      </w:tr>
      <w:tr w:rsidR="00F849FA">
        <w:trPr>
          <w:cantSplit/>
          <w:trHeight w:hRule="exact" w:val="506"/>
        </w:trPr>
        <w:tc>
          <w:tcPr>
            <w:tcW w:w="266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F849FA"/>
        </w:tc>
        <w:tc>
          <w:tcPr>
            <w:tcW w:w="310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F849FA"/>
        </w:tc>
        <w:tc>
          <w:tcPr>
            <w:tcW w:w="31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18" w:line="240" w:lineRule="auto"/>
              <w:ind w:left="110" w:right="-20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наличие</w:t>
            </w:r>
          </w:p>
        </w:tc>
        <w:tc>
          <w:tcPr>
            <w:tcW w:w="1327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F849FA"/>
        </w:tc>
      </w:tr>
      <w:tr w:rsidR="00F849FA">
        <w:trPr>
          <w:cantSplit/>
          <w:trHeight w:hRule="exact" w:val="292"/>
        </w:trPr>
        <w:tc>
          <w:tcPr>
            <w:tcW w:w="266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F849FA"/>
        </w:tc>
        <w:tc>
          <w:tcPr>
            <w:tcW w:w="310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17" w:line="239" w:lineRule="auto"/>
              <w:ind w:left="112" w:right="184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аличие перви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ч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ного отделения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>Р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ДДМ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>«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Дви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>ж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ение первых»</w:t>
            </w:r>
          </w:p>
        </w:tc>
        <w:tc>
          <w:tcPr>
            <w:tcW w:w="31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17" w:line="240" w:lineRule="auto"/>
              <w:ind w:left="110" w:right="-20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отс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тствие</w:t>
            </w:r>
          </w:p>
        </w:tc>
        <w:tc>
          <w:tcPr>
            <w:tcW w:w="13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13" w:line="240" w:lineRule="auto"/>
              <w:ind w:left="60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</w:p>
        </w:tc>
      </w:tr>
      <w:tr w:rsidR="00F849FA">
        <w:trPr>
          <w:cantSplit/>
          <w:trHeight w:hRule="exact" w:val="489"/>
        </w:trPr>
        <w:tc>
          <w:tcPr>
            <w:tcW w:w="266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F849FA"/>
        </w:tc>
        <w:tc>
          <w:tcPr>
            <w:tcW w:w="310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F849FA"/>
        </w:tc>
        <w:tc>
          <w:tcPr>
            <w:tcW w:w="31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17" w:line="240" w:lineRule="auto"/>
              <w:ind w:left="110" w:right="-20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наличие</w:t>
            </w:r>
          </w:p>
        </w:tc>
        <w:tc>
          <w:tcPr>
            <w:tcW w:w="13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13" w:line="240" w:lineRule="auto"/>
              <w:ind w:left="60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</w:t>
            </w:r>
            <w:r w:rsidR="00C01C5D">
              <w:rPr>
                <w:color w:val="000000"/>
                <w:w w:val="99"/>
              </w:rPr>
              <w:t>+</w:t>
            </w:r>
          </w:p>
        </w:tc>
      </w:tr>
      <w:tr w:rsidR="00F849FA">
        <w:trPr>
          <w:cantSplit/>
          <w:trHeight w:hRule="exact" w:val="403"/>
        </w:trPr>
        <w:tc>
          <w:tcPr>
            <w:tcW w:w="266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F849FA"/>
        </w:tc>
        <w:tc>
          <w:tcPr>
            <w:tcW w:w="310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20" w:line="239" w:lineRule="auto"/>
              <w:ind w:left="112" w:right="73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аличие центра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дет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с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ких инициат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в, пространства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чени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ч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еского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2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с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амо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правления</w:t>
            </w:r>
          </w:p>
        </w:tc>
        <w:tc>
          <w:tcPr>
            <w:tcW w:w="31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20" w:line="240" w:lineRule="auto"/>
              <w:ind w:left="110" w:right="-20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отс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тствие</w:t>
            </w:r>
          </w:p>
        </w:tc>
        <w:tc>
          <w:tcPr>
            <w:tcW w:w="13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16" w:line="240" w:lineRule="auto"/>
              <w:ind w:left="60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 w:rsidR="00C01C5D">
              <w:rPr>
                <w:color w:val="000000"/>
                <w:w w:val="99"/>
              </w:rPr>
              <w:t>+</w:t>
            </w:r>
          </w:p>
        </w:tc>
      </w:tr>
      <w:tr w:rsidR="00F849FA">
        <w:trPr>
          <w:cantSplit/>
          <w:trHeight w:hRule="exact" w:val="381"/>
        </w:trPr>
        <w:tc>
          <w:tcPr>
            <w:tcW w:w="266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F849FA"/>
        </w:tc>
        <w:tc>
          <w:tcPr>
            <w:tcW w:w="310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F849FA"/>
        </w:tc>
        <w:tc>
          <w:tcPr>
            <w:tcW w:w="31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17" w:line="240" w:lineRule="auto"/>
              <w:ind w:left="110" w:right="-20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наличие</w:t>
            </w:r>
          </w:p>
        </w:tc>
        <w:tc>
          <w:tcPr>
            <w:tcW w:w="13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13" w:line="240" w:lineRule="auto"/>
              <w:ind w:left="60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</w:t>
            </w:r>
          </w:p>
        </w:tc>
      </w:tr>
      <w:tr w:rsidR="00F849FA">
        <w:trPr>
          <w:cantSplit/>
          <w:trHeight w:hRule="exact" w:val="309"/>
        </w:trPr>
        <w:tc>
          <w:tcPr>
            <w:tcW w:w="266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F849FA"/>
        </w:tc>
        <w:tc>
          <w:tcPr>
            <w:tcW w:w="310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17" w:line="239" w:lineRule="auto"/>
              <w:ind w:left="112" w:right="85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Участие в ре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ли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з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ации пр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екта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«О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рля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 Росси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>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(при реализации нач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льно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г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31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общ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го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б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разо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ани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я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)</w:t>
            </w:r>
          </w:p>
        </w:tc>
        <w:tc>
          <w:tcPr>
            <w:tcW w:w="31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17" w:line="240" w:lineRule="auto"/>
              <w:ind w:left="110" w:right="-20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отс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тствие</w:t>
            </w:r>
          </w:p>
        </w:tc>
        <w:tc>
          <w:tcPr>
            <w:tcW w:w="13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30" w:line="240" w:lineRule="auto"/>
              <w:ind w:left="60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</w:p>
        </w:tc>
      </w:tr>
      <w:tr w:rsidR="00F849FA">
        <w:trPr>
          <w:cantSplit/>
          <w:trHeight w:hRule="exact" w:val="727"/>
        </w:trPr>
        <w:tc>
          <w:tcPr>
            <w:tcW w:w="266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F849FA"/>
        </w:tc>
        <w:tc>
          <w:tcPr>
            <w:tcW w:w="310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F849FA"/>
        </w:tc>
        <w:tc>
          <w:tcPr>
            <w:tcW w:w="31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20" w:line="240" w:lineRule="auto"/>
              <w:ind w:left="110" w:right="-20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част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 в прое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>к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те</w:t>
            </w:r>
          </w:p>
        </w:tc>
        <w:tc>
          <w:tcPr>
            <w:tcW w:w="13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16" w:line="240" w:lineRule="auto"/>
              <w:ind w:left="60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</w:t>
            </w:r>
            <w:r w:rsidR="00C01C5D">
              <w:rPr>
                <w:color w:val="000000"/>
                <w:w w:val="99"/>
              </w:rPr>
              <w:t>+</w:t>
            </w:r>
          </w:p>
        </w:tc>
      </w:tr>
      <w:tr w:rsidR="00F849FA">
        <w:trPr>
          <w:cantSplit/>
          <w:trHeight w:hRule="exact" w:val="461"/>
        </w:trPr>
        <w:tc>
          <w:tcPr>
            <w:tcW w:w="266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F849FA"/>
        </w:tc>
        <w:tc>
          <w:tcPr>
            <w:tcW w:w="310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17" w:line="239" w:lineRule="auto"/>
              <w:ind w:left="112" w:right="271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аличие пре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д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ста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ител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ь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ств детских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и мол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деж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>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ых общ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ст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енных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бъ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дине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>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ий (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«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Юнармия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>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,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2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«Большая перемена»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4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и др.)</w:t>
            </w:r>
          </w:p>
        </w:tc>
        <w:tc>
          <w:tcPr>
            <w:tcW w:w="31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17" w:line="240" w:lineRule="auto"/>
              <w:ind w:left="110" w:right="-20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отс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тствие</w:t>
            </w:r>
          </w:p>
        </w:tc>
        <w:tc>
          <w:tcPr>
            <w:tcW w:w="13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13" w:line="240" w:lineRule="auto"/>
              <w:ind w:left="60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</w:p>
        </w:tc>
      </w:tr>
      <w:tr w:rsidR="00F849FA">
        <w:trPr>
          <w:cantSplit/>
          <w:trHeight w:hRule="exact" w:val="828"/>
        </w:trPr>
        <w:tc>
          <w:tcPr>
            <w:tcW w:w="266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F849FA"/>
        </w:tc>
        <w:tc>
          <w:tcPr>
            <w:tcW w:w="310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F849FA"/>
        </w:tc>
        <w:tc>
          <w:tcPr>
            <w:tcW w:w="31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F849FA">
            <w:pPr>
              <w:spacing w:after="53" w:line="240" w:lineRule="exact"/>
              <w:rPr>
                <w:sz w:val="24"/>
                <w:szCs w:val="24"/>
              </w:rPr>
            </w:pPr>
          </w:p>
          <w:p w:rsidR="00F849FA" w:rsidRDefault="00D55CB0">
            <w:pPr>
              <w:widowControl w:val="0"/>
              <w:spacing w:line="240" w:lineRule="auto"/>
              <w:ind w:left="110" w:right="-20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наличие</w:t>
            </w:r>
          </w:p>
        </w:tc>
        <w:tc>
          <w:tcPr>
            <w:tcW w:w="13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F849FA">
            <w:pPr>
              <w:spacing w:after="49" w:line="240" w:lineRule="exact"/>
              <w:rPr>
                <w:sz w:val="24"/>
                <w:szCs w:val="24"/>
              </w:rPr>
            </w:pPr>
          </w:p>
          <w:p w:rsidR="00F849FA" w:rsidRDefault="00D55CB0">
            <w:pPr>
              <w:widowControl w:val="0"/>
              <w:spacing w:line="240" w:lineRule="auto"/>
              <w:ind w:left="60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</w:t>
            </w:r>
            <w:r w:rsidR="00C01C5D">
              <w:rPr>
                <w:color w:val="000000"/>
                <w:w w:val="99"/>
              </w:rPr>
              <w:t>+</w:t>
            </w:r>
          </w:p>
        </w:tc>
      </w:tr>
      <w:tr w:rsidR="00F849FA">
        <w:trPr>
          <w:cantSplit/>
          <w:trHeight w:hRule="exact" w:val="532"/>
        </w:trPr>
        <w:tc>
          <w:tcPr>
            <w:tcW w:w="266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F849FA"/>
        </w:tc>
        <w:tc>
          <w:tcPr>
            <w:tcW w:w="310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20" w:line="239" w:lineRule="auto"/>
              <w:ind w:left="112" w:right="98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Участие об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ча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ю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щихся в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олонтерс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к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ом д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ж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(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при реализации ос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овного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б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щего и (или) сред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>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его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бщ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го образовани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я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)</w:t>
            </w:r>
          </w:p>
        </w:tc>
        <w:tc>
          <w:tcPr>
            <w:tcW w:w="31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20" w:line="239" w:lineRule="auto"/>
              <w:ind w:left="110" w:right="177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об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чающиеся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>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е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част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уют в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олонтерс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к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ом д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ж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и</w:t>
            </w:r>
          </w:p>
        </w:tc>
        <w:tc>
          <w:tcPr>
            <w:tcW w:w="13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16" w:line="240" w:lineRule="auto"/>
              <w:ind w:left="60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</w:p>
        </w:tc>
      </w:tr>
      <w:tr w:rsidR="00F849FA">
        <w:trPr>
          <w:cantSplit/>
          <w:trHeight w:hRule="exact" w:val="758"/>
        </w:trPr>
        <w:tc>
          <w:tcPr>
            <w:tcW w:w="266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F849FA"/>
        </w:tc>
        <w:tc>
          <w:tcPr>
            <w:tcW w:w="310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F849FA"/>
        </w:tc>
        <w:tc>
          <w:tcPr>
            <w:tcW w:w="31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17" w:line="239" w:lineRule="auto"/>
              <w:ind w:left="110" w:right="448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об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чающиеся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част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ют в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олонтерс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к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ом д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ж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и</w:t>
            </w:r>
          </w:p>
        </w:tc>
        <w:tc>
          <w:tcPr>
            <w:tcW w:w="13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13" w:line="240" w:lineRule="auto"/>
              <w:ind w:left="60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</w:t>
            </w:r>
            <w:r w:rsidR="00C01C5D">
              <w:rPr>
                <w:color w:val="000000"/>
                <w:w w:val="99"/>
              </w:rPr>
              <w:t>+</w:t>
            </w:r>
          </w:p>
        </w:tc>
      </w:tr>
      <w:tr w:rsidR="00F849FA">
        <w:trPr>
          <w:cantSplit/>
          <w:trHeight w:hRule="exact" w:val="309"/>
        </w:trPr>
        <w:tc>
          <w:tcPr>
            <w:tcW w:w="266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F849FA"/>
        </w:tc>
        <w:tc>
          <w:tcPr>
            <w:tcW w:w="310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13" w:line="230" w:lineRule="auto"/>
              <w:ind w:left="112" w:right="313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аличие ш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к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ольн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ы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х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оен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</w:t>
            </w:r>
            <w:r>
              <w:rPr>
                <w:color w:val="000000"/>
                <w:w w:val="109"/>
              </w:rPr>
              <w:t>-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патриотических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кл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бов</w:t>
            </w:r>
          </w:p>
        </w:tc>
        <w:tc>
          <w:tcPr>
            <w:tcW w:w="31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17" w:line="240" w:lineRule="auto"/>
              <w:ind w:left="110" w:right="-20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отс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тствие</w:t>
            </w:r>
          </w:p>
        </w:tc>
        <w:tc>
          <w:tcPr>
            <w:tcW w:w="13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13" w:line="240" w:lineRule="auto"/>
              <w:ind w:left="60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</w:p>
        </w:tc>
      </w:tr>
      <w:tr w:rsidR="00F849FA">
        <w:trPr>
          <w:cantSplit/>
          <w:trHeight w:hRule="exact" w:val="312"/>
        </w:trPr>
        <w:tc>
          <w:tcPr>
            <w:tcW w:w="2661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F849FA"/>
        </w:tc>
        <w:tc>
          <w:tcPr>
            <w:tcW w:w="310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F849FA"/>
        </w:tc>
        <w:tc>
          <w:tcPr>
            <w:tcW w:w="31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20" w:line="240" w:lineRule="auto"/>
              <w:ind w:left="110" w:right="-20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наличие</w:t>
            </w:r>
          </w:p>
        </w:tc>
        <w:tc>
          <w:tcPr>
            <w:tcW w:w="13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16" w:line="240" w:lineRule="auto"/>
              <w:ind w:left="60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</w:t>
            </w:r>
          </w:p>
        </w:tc>
      </w:tr>
      <w:tr w:rsidR="00F849FA">
        <w:trPr>
          <w:cantSplit/>
          <w:trHeight w:hRule="exact" w:val="278"/>
        </w:trPr>
        <w:tc>
          <w:tcPr>
            <w:tcW w:w="2661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F849FA">
            <w:pPr>
              <w:spacing w:line="240" w:lineRule="exact"/>
              <w:rPr>
                <w:sz w:val="24"/>
                <w:szCs w:val="24"/>
              </w:rPr>
            </w:pPr>
          </w:p>
          <w:p w:rsidR="00F849FA" w:rsidRDefault="00F849FA">
            <w:pPr>
              <w:spacing w:after="3" w:line="120" w:lineRule="exact"/>
              <w:rPr>
                <w:sz w:val="12"/>
                <w:szCs w:val="12"/>
              </w:rPr>
            </w:pPr>
          </w:p>
          <w:p w:rsidR="00F849FA" w:rsidRDefault="00D55CB0">
            <w:pPr>
              <w:widowControl w:val="0"/>
              <w:spacing w:line="239" w:lineRule="auto"/>
              <w:ind w:left="110" w:right="732"/>
              <w:rPr>
                <w:b/>
                <w:bCs/>
                <w:color w:val="000000"/>
              </w:rPr>
            </w:pP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1"/>
              </w:rPr>
              <w:t>Р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а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1"/>
              </w:rPr>
              <w:t>с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пр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2"/>
              </w:rPr>
              <w:t>е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де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1"/>
              </w:rPr>
              <w:t>л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ение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1"/>
              </w:rPr>
              <w:t xml:space="preserve"> 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по уровням</w:t>
            </w:r>
          </w:p>
        </w:tc>
        <w:tc>
          <w:tcPr>
            <w:tcW w:w="31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22" w:line="240" w:lineRule="auto"/>
              <w:ind w:left="1123" w:right="-20"/>
              <w:rPr>
                <w:b/>
                <w:bCs/>
                <w:color w:val="000000"/>
              </w:rPr>
            </w:pP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Уро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1"/>
              </w:rPr>
              <w:t>в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ень</w:t>
            </w:r>
          </w:p>
        </w:tc>
        <w:tc>
          <w:tcPr>
            <w:tcW w:w="443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22" w:line="240" w:lineRule="auto"/>
              <w:ind w:left="1737" w:right="-20"/>
              <w:rPr>
                <w:b/>
                <w:bCs/>
                <w:color w:val="000000"/>
              </w:rPr>
            </w:pP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Диапазон</w:t>
            </w:r>
          </w:p>
        </w:tc>
      </w:tr>
      <w:tr w:rsidR="00F849FA">
        <w:trPr>
          <w:cantSplit/>
          <w:trHeight w:hRule="exact" w:val="309"/>
        </w:trPr>
        <w:tc>
          <w:tcPr>
            <w:tcW w:w="266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F849FA"/>
        </w:tc>
        <w:tc>
          <w:tcPr>
            <w:tcW w:w="31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22" w:line="240" w:lineRule="auto"/>
              <w:ind w:left="687" w:right="-20"/>
              <w:rPr>
                <w:b/>
                <w:bCs/>
                <w:color w:val="000000"/>
              </w:rPr>
            </w:pP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Базовый урове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2"/>
              </w:rPr>
              <w:t>н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ь</w:t>
            </w:r>
          </w:p>
        </w:tc>
        <w:tc>
          <w:tcPr>
            <w:tcW w:w="443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13" w:line="240" w:lineRule="auto"/>
              <w:ind w:left="1936" w:right="-2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w w:val="99"/>
              </w:rPr>
              <w:t>10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‒</w:t>
            </w:r>
            <w:r>
              <w:rPr>
                <w:b/>
                <w:bCs/>
                <w:color w:val="000000"/>
                <w:w w:val="99"/>
              </w:rPr>
              <w:t>15</w:t>
            </w:r>
          </w:p>
        </w:tc>
      </w:tr>
      <w:tr w:rsidR="00F849FA">
        <w:trPr>
          <w:cantSplit/>
          <w:trHeight w:hRule="exact" w:val="312"/>
        </w:trPr>
        <w:tc>
          <w:tcPr>
            <w:tcW w:w="266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F849FA"/>
        </w:tc>
        <w:tc>
          <w:tcPr>
            <w:tcW w:w="31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25" w:line="240" w:lineRule="auto"/>
              <w:ind w:left="687" w:right="-20"/>
              <w:rPr>
                <w:b/>
                <w:bCs/>
                <w:color w:val="000000"/>
              </w:rPr>
            </w:pP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Средний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1"/>
              </w:rPr>
              <w:t xml:space="preserve"> 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уро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1"/>
              </w:rPr>
              <w:t>в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ень</w:t>
            </w:r>
          </w:p>
        </w:tc>
        <w:tc>
          <w:tcPr>
            <w:tcW w:w="443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16" w:line="240" w:lineRule="auto"/>
              <w:ind w:left="1936" w:right="-2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w w:val="99"/>
              </w:rPr>
              <w:t>16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‒</w:t>
            </w:r>
            <w:r>
              <w:rPr>
                <w:b/>
                <w:bCs/>
                <w:color w:val="000000"/>
                <w:w w:val="99"/>
              </w:rPr>
              <w:t>19</w:t>
            </w:r>
          </w:p>
        </w:tc>
      </w:tr>
      <w:tr w:rsidR="00F849FA">
        <w:trPr>
          <w:cantSplit/>
          <w:trHeight w:hRule="exact" w:val="312"/>
        </w:trPr>
        <w:tc>
          <w:tcPr>
            <w:tcW w:w="2661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F849FA"/>
        </w:tc>
        <w:tc>
          <w:tcPr>
            <w:tcW w:w="31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22" w:line="240" w:lineRule="auto"/>
              <w:ind w:left="670" w:right="-20"/>
              <w:rPr>
                <w:b/>
                <w:bCs/>
                <w:color w:val="000000"/>
              </w:rPr>
            </w:pP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1"/>
              </w:rPr>
              <w:t>В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1"/>
              </w:rPr>
              <w:t>ы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сокий уро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1"/>
              </w:rPr>
              <w:t>в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ень</w:t>
            </w:r>
          </w:p>
        </w:tc>
        <w:tc>
          <w:tcPr>
            <w:tcW w:w="443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13" w:line="240" w:lineRule="auto"/>
              <w:ind w:left="1936" w:right="-2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w w:val="99"/>
              </w:rPr>
              <w:t>20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‒</w:t>
            </w:r>
            <w:r>
              <w:rPr>
                <w:b/>
                <w:bCs/>
                <w:color w:val="000000"/>
                <w:w w:val="99"/>
              </w:rPr>
              <w:t>22</w:t>
            </w:r>
          </w:p>
        </w:tc>
      </w:tr>
    </w:tbl>
    <w:p w:rsidR="00F849FA" w:rsidRDefault="00F849FA">
      <w:pPr>
        <w:spacing w:after="31" w:line="240" w:lineRule="exact"/>
        <w:rPr>
          <w:sz w:val="24"/>
          <w:szCs w:val="24"/>
        </w:rPr>
      </w:pPr>
    </w:p>
    <w:p w:rsidR="00F849FA" w:rsidRDefault="00D55CB0">
      <w:pPr>
        <w:widowControl w:val="0"/>
        <w:spacing w:line="236" w:lineRule="auto"/>
        <w:ind w:right="-59"/>
        <w:rPr>
          <w:color w:val="000000"/>
          <w:sz w:val="24"/>
          <w:szCs w:val="24"/>
        </w:rPr>
      </w:pPr>
      <w:r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>Пр</w:t>
      </w:r>
      <w:r>
        <w:rPr>
          <w:rFonts w:ascii="JBMWQ+TimesNewRomanPSMT" w:eastAsia="JBMWQ+TimesNewRomanPSMT" w:hAnsi="JBMWQ+TimesNewRomanPSMT" w:cs="JBMWQ+TimesNewRomanPSMT"/>
          <w:color w:val="000000"/>
          <w:w w:val="99"/>
          <w:sz w:val="24"/>
          <w:szCs w:val="24"/>
        </w:rPr>
        <w:t>и</w:t>
      </w:r>
      <w:r>
        <w:rPr>
          <w:rFonts w:ascii="JBMWQ+TimesNewRomanPSMT" w:eastAsia="JBMWQ+TimesNewRomanPSMT" w:hAnsi="JBMWQ+TimesNewRomanPSMT" w:cs="JBMWQ+TimesNewRomanPSMT"/>
          <w:color w:val="000000"/>
          <w:spacing w:val="81"/>
          <w:sz w:val="24"/>
          <w:szCs w:val="24"/>
        </w:rPr>
        <w:t xml:space="preserve"> </w:t>
      </w:r>
      <w:r>
        <w:rPr>
          <w:rFonts w:ascii="JBMWQ+TimesNewRomanPSMT" w:eastAsia="JBMWQ+TimesNewRomanPSMT" w:hAnsi="JBMWQ+TimesNewRomanPSMT" w:cs="JBMWQ+TimesNewRomanPSMT"/>
          <w:color w:val="000000"/>
          <w:spacing w:val="4"/>
          <w:w w:val="99"/>
          <w:sz w:val="24"/>
          <w:szCs w:val="24"/>
        </w:rPr>
        <w:t>н</w:t>
      </w:r>
      <w:r>
        <w:rPr>
          <w:rFonts w:ascii="JBMWQ+TimesNewRomanPSMT" w:eastAsia="JBMWQ+TimesNewRomanPSMT" w:hAnsi="JBMWQ+TimesNewRomanPSMT" w:cs="JBMWQ+TimesNewRomanPSMT"/>
          <w:color w:val="000000"/>
          <w:spacing w:val="-7"/>
          <w:sz w:val="24"/>
          <w:szCs w:val="24"/>
        </w:rPr>
        <w:t>у</w:t>
      </w:r>
      <w:r>
        <w:rPr>
          <w:rFonts w:ascii="JBMWQ+TimesNewRomanPSMT" w:eastAsia="JBMWQ+TimesNewRomanPSMT" w:hAnsi="JBMWQ+TimesNewRomanPSMT" w:cs="JBMWQ+TimesNewRomanPSMT"/>
          <w:color w:val="000000"/>
          <w:spacing w:val="2"/>
          <w:w w:val="99"/>
          <w:sz w:val="24"/>
          <w:szCs w:val="24"/>
        </w:rPr>
        <w:t>л</w:t>
      </w:r>
      <w:r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>евом</w:t>
      </w:r>
      <w:r>
        <w:rPr>
          <w:rFonts w:ascii="JBMWQ+TimesNewRomanPSMT" w:eastAsia="JBMWQ+TimesNewRomanPSMT" w:hAnsi="JBMWQ+TimesNewRomanPSMT" w:cs="JBMWQ+TimesNewRomanPSMT"/>
          <w:color w:val="000000"/>
          <w:spacing w:val="82"/>
          <w:sz w:val="24"/>
          <w:szCs w:val="24"/>
        </w:rPr>
        <w:t xml:space="preserve"> </w:t>
      </w:r>
      <w:r>
        <w:rPr>
          <w:rFonts w:ascii="JBMWQ+TimesNewRomanPSMT" w:eastAsia="JBMWQ+TimesNewRomanPSMT" w:hAnsi="JBMWQ+TimesNewRomanPSMT" w:cs="JBMWQ+TimesNewRomanPSMT"/>
          <w:color w:val="000000"/>
          <w:spacing w:val="1"/>
          <w:sz w:val="24"/>
          <w:szCs w:val="24"/>
        </w:rPr>
        <w:t>з</w:t>
      </w:r>
      <w:r>
        <w:rPr>
          <w:rFonts w:ascii="JBMWQ+TimesNewRomanPSMT" w:eastAsia="JBMWQ+TimesNewRomanPSMT" w:hAnsi="JBMWQ+TimesNewRomanPSMT" w:cs="JBMWQ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>а</w:t>
      </w:r>
      <w:r>
        <w:rPr>
          <w:rFonts w:ascii="JBMWQ+TimesNewRomanPSMT" w:eastAsia="JBMWQ+TimesNewRomanPSMT" w:hAnsi="JBMWQ+TimesNewRomanPSMT" w:cs="JBMWQ+TimesNewRomanPSMT"/>
          <w:color w:val="000000"/>
          <w:spacing w:val="-1"/>
          <w:sz w:val="24"/>
          <w:szCs w:val="24"/>
        </w:rPr>
        <w:t>ч</w:t>
      </w:r>
      <w:r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>е</w:t>
      </w:r>
      <w:r>
        <w:rPr>
          <w:rFonts w:ascii="JBMWQ+TimesNewRomanPSMT" w:eastAsia="JBMWQ+TimesNewRomanPSMT" w:hAnsi="JBMWQ+TimesNewRomanPSMT" w:cs="JBMWQ+TimesNewRomanPSMT"/>
          <w:color w:val="000000"/>
          <w:w w:val="99"/>
          <w:sz w:val="24"/>
          <w:szCs w:val="24"/>
        </w:rPr>
        <w:t>н</w:t>
      </w:r>
      <w:r>
        <w:rPr>
          <w:rFonts w:ascii="JBMWQ+TimesNewRomanPSMT" w:eastAsia="JBMWQ+TimesNewRomanPSMT" w:hAnsi="JBMWQ+TimesNewRomanPSMT" w:cs="JBMWQ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BMWQ+TimesNewRomanPSMT" w:eastAsia="JBMWQ+TimesNewRomanPSMT" w:hAnsi="JBMWQ+TimesNewRomanPSMT" w:cs="JBMWQ+TimesNewRomanPSMT"/>
          <w:color w:val="000000"/>
          <w:w w:val="99"/>
          <w:sz w:val="24"/>
          <w:szCs w:val="24"/>
        </w:rPr>
        <w:t>и</w:t>
      </w:r>
      <w:r>
        <w:rPr>
          <w:rFonts w:ascii="JBMWQ+TimesNewRomanPSMT" w:eastAsia="JBMWQ+TimesNewRomanPSMT" w:hAnsi="JBMWQ+TimesNewRomanPSMT" w:cs="JBMWQ+TimesNewRomanPSMT"/>
          <w:color w:val="000000"/>
          <w:spacing w:val="82"/>
          <w:sz w:val="24"/>
          <w:szCs w:val="24"/>
        </w:rPr>
        <w:t xml:space="preserve"> </w:t>
      </w:r>
      <w:r>
        <w:rPr>
          <w:rFonts w:ascii="JBMWQ+TimesNewRomanPSMT" w:eastAsia="JBMWQ+TimesNewRomanPSMT" w:hAnsi="JBMWQ+TimesNewRomanPSMT" w:cs="JBMWQ+TimesNewRomanPSMT"/>
          <w:color w:val="000000"/>
          <w:spacing w:val="2"/>
          <w:sz w:val="24"/>
          <w:szCs w:val="24"/>
        </w:rPr>
        <w:t>х</w:t>
      </w:r>
      <w:r>
        <w:rPr>
          <w:rFonts w:ascii="JBMWQ+TimesNewRomanPSMT" w:eastAsia="JBMWQ+TimesNewRomanPSMT" w:hAnsi="JBMWQ+TimesNewRomanPSMT" w:cs="JBMWQ+TimesNewRomanPSMT"/>
          <w:color w:val="000000"/>
          <w:spacing w:val="-1"/>
          <w:sz w:val="24"/>
          <w:szCs w:val="24"/>
        </w:rPr>
        <w:t>о</w:t>
      </w:r>
      <w:r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>тя</w:t>
      </w:r>
      <w:r>
        <w:rPr>
          <w:rFonts w:ascii="JBMWQ+TimesNewRomanPSMT" w:eastAsia="JBMWQ+TimesNewRomanPSMT" w:hAnsi="JBMWQ+TimesNewRomanPSMT" w:cs="JBMWQ+TimesNewRomanPSMT"/>
          <w:color w:val="000000"/>
          <w:spacing w:val="81"/>
          <w:sz w:val="24"/>
          <w:szCs w:val="24"/>
        </w:rPr>
        <w:t xml:space="preserve"> </w:t>
      </w:r>
      <w:r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>бы</w:t>
      </w:r>
      <w:r>
        <w:rPr>
          <w:rFonts w:ascii="JBMWQ+TimesNewRomanPSMT" w:eastAsia="JBMWQ+TimesNewRomanPSMT" w:hAnsi="JBMWQ+TimesNewRomanPSMT" w:cs="JBMWQ+TimesNewRomanPSMT"/>
          <w:color w:val="000000"/>
          <w:spacing w:val="85"/>
          <w:sz w:val="24"/>
          <w:szCs w:val="24"/>
        </w:rPr>
        <w:t xml:space="preserve"> </w:t>
      </w:r>
      <w:r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>од</w:t>
      </w:r>
      <w:r>
        <w:rPr>
          <w:rFonts w:ascii="JBMWQ+TimesNewRomanPSMT" w:eastAsia="JBMWQ+TimesNewRomanPSMT" w:hAnsi="JBMWQ+TimesNewRomanPSMT" w:cs="JBMWQ+TimesNewRomanPSMT"/>
          <w:color w:val="000000"/>
          <w:spacing w:val="1"/>
          <w:sz w:val="24"/>
          <w:szCs w:val="24"/>
        </w:rPr>
        <w:t>н</w:t>
      </w:r>
      <w:r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>ого</w:t>
      </w:r>
      <w:r>
        <w:rPr>
          <w:rFonts w:ascii="JBMWQ+TimesNewRomanPSMT" w:eastAsia="JBMWQ+TimesNewRomanPSMT" w:hAnsi="JBMWQ+TimesNewRomanPSMT" w:cs="JBMWQ+TimesNewRomanPSMT"/>
          <w:color w:val="000000"/>
          <w:spacing w:val="81"/>
          <w:sz w:val="24"/>
          <w:szCs w:val="24"/>
        </w:rPr>
        <w:t xml:space="preserve"> </w:t>
      </w:r>
      <w:r>
        <w:rPr>
          <w:rFonts w:ascii="JBMWQ+TimesNewRomanPSMT" w:eastAsia="JBMWQ+TimesNewRomanPSMT" w:hAnsi="JBMWQ+TimesNewRomanPSMT" w:cs="JBMWQ+TimesNewRomanPSMT"/>
          <w:color w:val="000000"/>
          <w:spacing w:val="1"/>
          <w:sz w:val="24"/>
          <w:szCs w:val="24"/>
        </w:rPr>
        <w:t>и</w:t>
      </w:r>
      <w:r>
        <w:rPr>
          <w:rFonts w:ascii="JBMWQ+TimesNewRomanPSMT" w:eastAsia="JBMWQ+TimesNewRomanPSMT" w:hAnsi="JBMWQ+TimesNewRomanPSMT" w:cs="JBMWQ+TimesNewRomanPSMT"/>
          <w:color w:val="000000"/>
          <w:w w:val="99"/>
          <w:sz w:val="24"/>
          <w:szCs w:val="24"/>
        </w:rPr>
        <w:t>з</w:t>
      </w:r>
      <w:r>
        <w:rPr>
          <w:rFonts w:ascii="JBMWQ+TimesNewRomanPSMT" w:eastAsia="JBMWQ+TimesNewRomanPSMT" w:hAnsi="JBMWQ+TimesNewRomanPSMT" w:cs="JBMWQ+TimesNewRomanPSMT"/>
          <w:color w:val="000000"/>
          <w:spacing w:val="85"/>
          <w:sz w:val="24"/>
          <w:szCs w:val="24"/>
        </w:rPr>
        <w:t xml:space="preserve"> </w:t>
      </w:r>
      <w:r>
        <w:rPr>
          <w:rFonts w:ascii="JBMWQ+TimesNewRomanPSMT" w:eastAsia="JBMWQ+TimesNewRomanPSMT" w:hAnsi="JBMWQ+TimesNewRomanPSMT" w:cs="JBMWQ+TimesNewRomanPSMT"/>
          <w:color w:val="000000"/>
          <w:spacing w:val="-6"/>
          <w:sz w:val="24"/>
          <w:szCs w:val="24"/>
        </w:rPr>
        <w:t>«</w:t>
      </w:r>
      <w:r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>кр</w:t>
      </w:r>
      <w:r>
        <w:rPr>
          <w:rFonts w:ascii="JBMWQ+TimesNewRomanPSMT" w:eastAsia="JBMWQ+TimesNewRomanPSMT" w:hAnsi="JBMWQ+TimesNewRomanPSMT" w:cs="JBMWQ+TimesNewRomanPSMT"/>
          <w:color w:val="000000"/>
          <w:spacing w:val="1"/>
          <w:sz w:val="24"/>
          <w:szCs w:val="24"/>
        </w:rPr>
        <w:t>и</w:t>
      </w:r>
      <w:r>
        <w:rPr>
          <w:rFonts w:ascii="JBMWQ+TimesNewRomanPSMT" w:eastAsia="JBMWQ+TimesNewRomanPSMT" w:hAnsi="JBMWQ+TimesNewRomanPSMT" w:cs="JBMWQ+TimesNewRomanPSMT"/>
          <w:color w:val="000000"/>
          <w:w w:val="99"/>
          <w:sz w:val="24"/>
          <w:szCs w:val="24"/>
        </w:rPr>
        <w:t>т</w:t>
      </w:r>
      <w:r>
        <w:rPr>
          <w:rFonts w:ascii="JBMWQ+TimesNewRomanPSMT" w:eastAsia="JBMWQ+TimesNewRomanPSMT" w:hAnsi="JBMWQ+TimesNewRomanPSMT" w:cs="JBMWQ+TimesNewRomanPSMT"/>
          <w:color w:val="000000"/>
          <w:spacing w:val="1"/>
          <w:sz w:val="24"/>
          <w:szCs w:val="24"/>
        </w:rPr>
        <w:t>и</w:t>
      </w:r>
      <w:r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>че</w:t>
      </w:r>
      <w:r>
        <w:rPr>
          <w:rFonts w:ascii="JBMWQ+TimesNewRomanPSMT" w:eastAsia="JBMWQ+TimesNewRomanPSMT" w:hAnsi="JBMWQ+TimesNewRomanPSMT" w:cs="JBMWQ+TimesNewRomanPSMT"/>
          <w:color w:val="000000"/>
          <w:spacing w:val="-1"/>
          <w:sz w:val="24"/>
          <w:szCs w:val="24"/>
        </w:rPr>
        <w:t>с</w:t>
      </w:r>
      <w:r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>к</w:t>
      </w:r>
      <w:r>
        <w:rPr>
          <w:rFonts w:ascii="JBMWQ+TimesNewRomanPSMT" w:eastAsia="JBMWQ+TimesNewRomanPSMT" w:hAnsi="JBMWQ+TimesNewRomanPSMT" w:cs="JBMWQ+TimesNewRomanPSMT"/>
          <w:color w:val="000000"/>
          <w:spacing w:val="1"/>
          <w:sz w:val="24"/>
          <w:szCs w:val="24"/>
        </w:rPr>
        <w:t>и</w:t>
      </w:r>
      <w:r>
        <w:rPr>
          <w:rFonts w:ascii="JBMWQ+TimesNewRomanPSMT" w:eastAsia="JBMWQ+TimesNewRomanPSMT" w:hAnsi="JBMWQ+TimesNewRomanPSMT" w:cs="JBMWQ+TimesNewRomanPSMT"/>
          <w:color w:val="000000"/>
          <w:spacing w:val="5"/>
          <w:sz w:val="24"/>
          <w:szCs w:val="24"/>
        </w:rPr>
        <w:t>х</w:t>
      </w:r>
      <w:r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>»</w:t>
      </w:r>
      <w:r>
        <w:rPr>
          <w:rFonts w:ascii="JBMWQ+TimesNewRomanPSMT" w:eastAsia="JBMWQ+TimesNewRomanPSMT" w:hAnsi="JBMWQ+TimesNewRomanPSMT" w:cs="JBMWQ+TimesNewRomanPSMT"/>
          <w:color w:val="000000"/>
          <w:spacing w:val="74"/>
          <w:sz w:val="24"/>
          <w:szCs w:val="24"/>
        </w:rPr>
        <w:t xml:space="preserve"> </w:t>
      </w:r>
      <w:r>
        <w:rPr>
          <w:rFonts w:ascii="JBMWQ+TimesNewRomanPSMT" w:eastAsia="JBMWQ+TimesNewRomanPSMT" w:hAnsi="JBMWQ+TimesNewRomanPSMT" w:cs="JBMWQ+TimesNewRomanPSMT"/>
          <w:color w:val="000000"/>
          <w:spacing w:val="1"/>
          <w:sz w:val="24"/>
          <w:szCs w:val="24"/>
        </w:rPr>
        <w:t>п</w:t>
      </w:r>
      <w:r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>о</w:t>
      </w:r>
      <w:r>
        <w:rPr>
          <w:rFonts w:ascii="JBMWQ+TimesNewRomanPSMT" w:eastAsia="JBMWQ+TimesNewRomanPSMT" w:hAnsi="JBMWQ+TimesNewRomanPSMT" w:cs="JBMWQ+TimesNewRomanPSMT"/>
          <w:color w:val="000000"/>
          <w:spacing w:val="1"/>
          <w:sz w:val="24"/>
          <w:szCs w:val="24"/>
        </w:rPr>
        <w:t>к</w:t>
      </w:r>
      <w:r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>а</w:t>
      </w:r>
      <w:r>
        <w:rPr>
          <w:rFonts w:ascii="JBMWQ+TimesNewRomanPSMT" w:eastAsia="JBMWQ+TimesNewRomanPSMT" w:hAnsi="JBMWQ+TimesNewRomanPSMT" w:cs="JBMWQ+TimesNewRomanPSMT"/>
          <w:color w:val="000000"/>
          <w:w w:val="99"/>
          <w:sz w:val="24"/>
          <w:szCs w:val="24"/>
        </w:rPr>
        <w:t>з</w:t>
      </w:r>
      <w:r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>а</w:t>
      </w:r>
      <w:r>
        <w:rPr>
          <w:rFonts w:ascii="JBMWQ+TimesNewRomanPSMT" w:eastAsia="JBMWQ+TimesNewRomanPSMT" w:hAnsi="JBMWQ+TimesNewRomanPSMT" w:cs="JBMWQ+TimesNewRomanPSMT"/>
          <w:color w:val="000000"/>
          <w:w w:val="99"/>
          <w:sz w:val="24"/>
          <w:szCs w:val="24"/>
        </w:rPr>
        <w:t>т</w:t>
      </w:r>
      <w:r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>елей</w:t>
      </w:r>
      <w:r>
        <w:rPr>
          <w:rFonts w:ascii="JBMWQ+TimesNewRomanPSMT" w:eastAsia="JBMWQ+TimesNewRomanPSMT" w:hAnsi="JBMWQ+TimesNewRomanPSMT" w:cs="JBMWQ+TimesNewRomanPSMT"/>
          <w:color w:val="000000"/>
          <w:spacing w:val="81"/>
          <w:sz w:val="24"/>
          <w:szCs w:val="24"/>
        </w:rPr>
        <w:t xml:space="preserve"> </w:t>
      </w:r>
      <w:r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>ре</w:t>
      </w:r>
      <w:r>
        <w:rPr>
          <w:rFonts w:ascii="JBMWQ+TimesNewRomanPSMT" w:eastAsia="JBMWQ+TimesNewRomanPSMT" w:hAnsi="JBMWQ+TimesNewRomanPSMT" w:cs="JBMWQ+TimesNewRomanPSMT"/>
          <w:color w:val="000000"/>
          <w:spacing w:val="3"/>
          <w:w w:val="99"/>
          <w:sz w:val="24"/>
          <w:szCs w:val="24"/>
        </w:rPr>
        <w:t>з</w:t>
      </w:r>
      <w:r>
        <w:rPr>
          <w:rFonts w:ascii="JBMWQ+TimesNewRomanPSMT" w:eastAsia="JBMWQ+TimesNewRomanPSMT" w:hAnsi="JBMWQ+TimesNewRomanPSMT" w:cs="JBMWQ+TimesNewRomanPSMT"/>
          <w:color w:val="000000"/>
          <w:spacing w:val="-4"/>
          <w:sz w:val="24"/>
          <w:szCs w:val="24"/>
        </w:rPr>
        <w:t>у</w:t>
      </w:r>
      <w:r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>ль</w:t>
      </w:r>
      <w:r>
        <w:rPr>
          <w:rFonts w:ascii="JBMWQ+TimesNewRomanPSMT" w:eastAsia="JBMWQ+TimesNewRomanPSMT" w:hAnsi="JBMWQ+TimesNewRomanPSMT" w:cs="JBMWQ+TimesNewRomanPSMT"/>
          <w:color w:val="000000"/>
          <w:w w:val="99"/>
          <w:sz w:val="24"/>
          <w:szCs w:val="24"/>
        </w:rPr>
        <w:t>т</w:t>
      </w:r>
      <w:r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>а</w:t>
      </w:r>
      <w:r>
        <w:rPr>
          <w:rFonts w:ascii="JBMWQ+TimesNewRomanPSMT" w:eastAsia="JBMWQ+TimesNewRomanPSMT" w:hAnsi="JBMWQ+TimesNewRomanPSMT" w:cs="JBMWQ+TimesNewRomanPSMT"/>
          <w:color w:val="000000"/>
          <w:w w:val="99"/>
          <w:sz w:val="24"/>
          <w:szCs w:val="24"/>
        </w:rPr>
        <w:t>т</w:t>
      </w:r>
      <w:r>
        <w:rPr>
          <w:rFonts w:ascii="JBMWQ+TimesNewRomanPSMT" w:eastAsia="JBMWQ+TimesNewRomanPSMT" w:hAnsi="JBMWQ+TimesNewRomanPSMT" w:cs="JBMWQ+TimesNewRomanPSMT"/>
          <w:color w:val="000000"/>
          <w:spacing w:val="82"/>
          <w:sz w:val="24"/>
          <w:szCs w:val="24"/>
        </w:rPr>
        <w:t xml:space="preserve"> </w:t>
      </w:r>
      <w:r>
        <w:rPr>
          <w:rFonts w:ascii="JBMWQ+TimesNewRomanPSMT" w:eastAsia="JBMWQ+TimesNewRomanPSMT" w:hAnsi="JBMWQ+TimesNewRomanPSMT" w:cs="JBMWQ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>о</w:t>
      </w:r>
      <w:r>
        <w:rPr>
          <w:rFonts w:ascii="JBMWQ+TimesNewRomanPSMT" w:eastAsia="JBMWQ+TimesNewRomanPSMT" w:hAnsi="JBMWQ+TimesNewRomanPSMT" w:cs="JBMWQ+TimesNewRomanPSMT"/>
          <w:color w:val="000000"/>
          <w:spacing w:val="84"/>
          <w:sz w:val="24"/>
          <w:szCs w:val="24"/>
        </w:rPr>
        <w:t xml:space="preserve"> </w:t>
      </w:r>
      <w:r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>да</w:t>
      </w:r>
      <w:r>
        <w:rPr>
          <w:rFonts w:ascii="JBMWQ+TimesNewRomanPSMT" w:eastAsia="JBMWQ+TimesNewRomanPSMT" w:hAnsi="JBMWQ+TimesNewRomanPSMT" w:cs="JBMWQ+TimesNewRomanPSMT"/>
          <w:color w:val="000000"/>
          <w:spacing w:val="1"/>
          <w:w w:val="99"/>
          <w:sz w:val="24"/>
          <w:szCs w:val="24"/>
        </w:rPr>
        <w:t>нн</w:t>
      </w:r>
      <w:r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>о</w:t>
      </w:r>
      <w:r>
        <w:rPr>
          <w:rFonts w:ascii="JBMWQ+TimesNewRomanPSMT" w:eastAsia="JBMWQ+TimesNewRomanPSMT" w:hAnsi="JBMWQ+TimesNewRomanPSMT" w:cs="JBMWQ+TimesNewRomanPSMT"/>
          <w:color w:val="000000"/>
          <w:spacing w:val="1"/>
          <w:sz w:val="24"/>
          <w:szCs w:val="24"/>
        </w:rPr>
        <w:t>м</w:t>
      </w:r>
      <w:r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 xml:space="preserve">у </w:t>
      </w:r>
      <w:r>
        <w:rPr>
          <w:rFonts w:ascii="JBMWQ+TimesNewRomanPSMT" w:eastAsia="JBMWQ+TimesNewRomanPSMT" w:hAnsi="JBMWQ+TimesNewRomanPSMT" w:cs="JBMWQ+TimesNewRomanPSMT"/>
          <w:color w:val="000000"/>
          <w:w w:val="99"/>
          <w:sz w:val="24"/>
          <w:szCs w:val="24"/>
        </w:rPr>
        <w:t>н</w:t>
      </w:r>
      <w:r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>а</w:t>
      </w:r>
      <w:r>
        <w:rPr>
          <w:rFonts w:ascii="JBMWQ+TimesNewRomanPSMT" w:eastAsia="JBMWQ+TimesNewRomanPSMT" w:hAnsi="JBMWQ+TimesNewRomanPSMT" w:cs="JBMWQ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>рав</w:t>
      </w:r>
      <w:r>
        <w:rPr>
          <w:rFonts w:ascii="JBMWQ+TimesNewRomanPSMT" w:eastAsia="JBMWQ+TimesNewRomanPSMT" w:hAnsi="JBMWQ+TimesNewRomanPSMT" w:cs="JBMWQ+TimesNewRomanPSMT"/>
          <w:color w:val="000000"/>
          <w:w w:val="99"/>
          <w:sz w:val="24"/>
          <w:szCs w:val="24"/>
        </w:rPr>
        <w:t>л</w:t>
      </w:r>
      <w:r>
        <w:rPr>
          <w:rFonts w:ascii="JBMWQ+TimesNewRomanPSMT" w:eastAsia="JBMWQ+TimesNewRomanPSMT" w:hAnsi="JBMWQ+TimesNewRomanPSMT" w:cs="JBMWQ+TimesNewRomanPSMT"/>
          <w:color w:val="000000"/>
          <w:spacing w:val="-1"/>
          <w:sz w:val="24"/>
          <w:szCs w:val="24"/>
        </w:rPr>
        <w:t>е</w:t>
      </w:r>
      <w:r>
        <w:rPr>
          <w:rFonts w:ascii="JBMWQ+TimesNewRomanPSMT" w:eastAsia="JBMWQ+TimesNewRomanPSMT" w:hAnsi="JBMWQ+TimesNewRomanPSMT" w:cs="JBMWQ+TimesNewRomanPSMT"/>
          <w:color w:val="000000"/>
          <w:w w:val="99"/>
          <w:sz w:val="24"/>
          <w:szCs w:val="24"/>
        </w:rPr>
        <w:t>н</w:t>
      </w:r>
      <w:r>
        <w:rPr>
          <w:rFonts w:ascii="JBMWQ+TimesNewRomanPSMT" w:eastAsia="JBMWQ+TimesNewRomanPSMT" w:hAnsi="JBMWQ+TimesNewRomanPSMT" w:cs="JBMWQ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BMWQ+TimesNewRomanPSMT" w:eastAsia="JBMWQ+TimesNewRomanPSMT" w:hAnsi="JBMWQ+TimesNewRomanPSMT" w:cs="JBMWQ+TimesNewRomanPSMT"/>
          <w:color w:val="000000"/>
          <w:w w:val="99"/>
          <w:sz w:val="24"/>
          <w:szCs w:val="24"/>
        </w:rPr>
        <w:t>ю</w:t>
      </w:r>
      <w:r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 xml:space="preserve"> ОБНУЛЯЕТСЯ,</w:t>
      </w:r>
      <w:r>
        <w:rPr>
          <w:rFonts w:ascii="JBMWQ+TimesNewRomanPSMT" w:eastAsia="JBMWQ+TimesNewRomanPSMT" w:hAnsi="JBMWQ+TimesNewRomanPSMT" w:cs="JBMWQ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JBMWQ+TimesNewRomanPSMT" w:eastAsia="JBMWQ+TimesNewRomanPSMT" w:hAnsi="JBMWQ+TimesNewRomanPSMT" w:cs="JBMWQ+TimesNewRomanPSMT"/>
          <w:color w:val="000000"/>
          <w:spacing w:val="-4"/>
          <w:sz w:val="24"/>
          <w:szCs w:val="24"/>
        </w:rPr>
        <w:t>у</w:t>
      </w:r>
      <w:r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>ров</w:t>
      </w:r>
      <w:r>
        <w:rPr>
          <w:rFonts w:ascii="JBMWQ+TimesNewRomanPSMT" w:eastAsia="JBMWQ+TimesNewRomanPSMT" w:hAnsi="JBMWQ+TimesNewRomanPSMT" w:cs="JBMWQ+TimesNewRomanPSMT"/>
          <w:color w:val="000000"/>
          <w:spacing w:val="-1"/>
          <w:sz w:val="24"/>
          <w:szCs w:val="24"/>
        </w:rPr>
        <w:t>е</w:t>
      </w:r>
      <w:r>
        <w:rPr>
          <w:rFonts w:ascii="JBMWQ+TimesNewRomanPSMT" w:eastAsia="JBMWQ+TimesNewRomanPSMT" w:hAnsi="JBMWQ+TimesNewRomanPSMT" w:cs="JBMWQ+TimesNewRomanPSMT"/>
          <w:color w:val="000000"/>
          <w:w w:val="99"/>
          <w:sz w:val="24"/>
          <w:szCs w:val="24"/>
        </w:rPr>
        <w:t>н</w:t>
      </w:r>
      <w:r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>ь</w:t>
      </w:r>
      <w:r>
        <w:rPr>
          <w:rFonts w:ascii="JBMWQ+TimesNewRomanPSMT" w:eastAsia="JBMWQ+TimesNewRomanPSMT" w:hAnsi="JBMWQ+TimesNewRomanPSMT" w:cs="JBMWQ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>соо</w:t>
      </w:r>
      <w:r>
        <w:rPr>
          <w:rFonts w:ascii="JBMWQ+TimesNewRomanPSMT" w:eastAsia="JBMWQ+TimesNewRomanPSMT" w:hAnsi="JBMWQ+TimesNewRomanPSMT" w:cs="JBMWQ+TimesNewRomanPSMT"/>
          <w:color w:val="000000"/>
          <w:w w:val="99"/>
          <w:sz w:val="24"/>
          <w:szCs w:val="24"/>
        </w:rPr>
        <w:t>т</w:t>
      </w:r>
      <w:r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>в</w:t>
      </w:r>
      <w:r>
        <w:rPr>
          <w:rFonts w:ascii="JBMWQ+TimesNewRomanPSMT" w:eastAsia="JBMWQ+TimesNewRomanPSMT" w:hAnsi="JBMWQ+TimesNewRomanPSMT" w:cs="JBMWQ+TimesNewRomanPSMT"/>
          <w:color w:val="000000"/>
          <w:spacing w:val="-1"/>
          <w:sz w:val="24"/>
          <w:szCs w:val="24"/>
        </w:rPr>
        <w:t>е</w:t>
      </w:r>
      <w:r>
        <w:rPr>
          <w:rFonts w:ascii="JBMWQ+TimesNewRomanPSMT" w:eastAsia="JBMWQ+TimesNewRomanPSMT" w:hAnsi="JBMWQ+TimesNewRomanPSMT" w:cs="JBMWQ+TimesNewRomanPSMT"/>
          <w:color w:val="000000"/>
          <w:spacing w:val="2"/>
          <w:w w:val="99"/>
          <w:sz w:val="24"/>
          <w:szCs w:val="24"/>
        </w:rPr>
        <w:t>т</w:t>
      </w:r>
      <w:r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>с</w:t>
      </w:r>
      <w:r>
        <w:rPr>
          <w:rFonts w:ascii="JBMWQ+TimesNewRomanPSMT" w:eastAsia="JBMWQ+TimesNewRomanPSMT" w:hAnsi="JBMWQ+TimesNewRomanPSMT" w:cs="JBMWQ+TimesNewRomanPSMT"/>
          <w:color w:val="000000"/>
          <w:w w:val="99"/>
          <w:sz w:val="24"/>
          <w:szCs w:val="24"/>
        </w:rPr>
        <w:t>т</w:t>
      </w:r>
      <w:r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>в</w:t>
      </w:r>
      <w:r>
        <w:rPr>
          <w:rFonts w:ascii="JBMWQ+TimesNewRomanPSMT" w:eastAsia="JBMWQ+TimesNewRomanPSMT" w:hAnsi="JBMWQ+TimesNewRomanPSMT" w:cs="JBMWQ+TimesNewRomanPSMT"/>
          <w:color w:val="000000"/>
          <w:spacing w:val="1"/>
          <w:sz w:val="24"/>
          <w:szCs w:val="24"/>
        </w:rPr>
        <w:t>и</w:t>
      </w:r>
      <w:r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>я</w:t>
      </w:r>
      <w:r>
        <w:rPr>
          <w:rFonts w:ascii="JBMWQ+TimesNewRomanPSMT" w:eastAsia="JBMWQ+TimesNewRomanPSMT" w:hAnsi="JBMWQ+TimesNewRomanPSMT" w:cs="JBMWQ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>–</w:t>
      </w:r>
      <w:r>
        <w:rPr>
          <w:rFonts w:ascii="JBMWQ+TimesNewRomanPSMT" w:eastAsia="JBMWQ+TimesNewRomanPSMT" w:hAnsi="JBMWQ+TimesNewRomanPSMT" w:cs="JBMWQ+TimesNewRomanPSMT"/>
          <w:color w:val="000000"/>
          <w:spacing w:val="5"/>
          <w:sz w:val="24"/>
          <w:szCs w:val="24"/>
        </w:rPr>
        <w:t xml:space="preserve"> </w:t>
      </w:r>
      <w:r>
        <w:rPr>
          <w:rFonts w:ascii="JBMWQ+TimesNewRomanPSMT" w:eastAsia="JBMWQ+TimesNewRomanPSMT" w:hAnsi="JBMWQ+TimesNewRomanPSMT" w:cs="JBMWQ+TimesNewRomanPSMT"/>
          <w:color w:val="000000"/>
          <w:spacing w:val="-6"/>
          <w:sz w:val="24"/>
          <w:szCs w:val="24"/>
        </w:rPr>
        <w:t>«</w:t>
      </w:r>
      <w:r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>Н</w:t>
      </w:r>
      <w:r>
        <w:rPr>
          <w:rFonts w:ascii="JBMWQ+TimesNewRomanPSMT" w:eastAsia="JBMWQ+TimesNewRomanPSMT" w:hAnsi="JBMWQ+TimesNewRomanPSMT" w:cs="JBMWQ+TimesNewRomanPSMT"/>
          <w:color w:val="000000"/>
          <w:spacing w:val="-1"/>
          <w:sz w:val="24"/>
          <w:szCs w:val="24"/>
        </w:rPr>
        <w:t>И</w:t>
      </w:r>
      <w:r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 xml:space="preserve">ЖЕ </w:t>
      </w:r>
      <w:r>
        <w:rPr>
          <w:rFonts w:ascii="JBMWQ+TimesNewRomanPSMT" w:eastAsia="JBMWQ+TimesNewRomanPSMT" w:hAnsi="JBMWQ+TimesNewRomanPSMT" w:cs="JBMWQ+TimesNewRomanPSMT"/>
          <w:color w:val="000000"/>
          <w:spacing w:val="1"/>
          <w:sz w:val="24"/>
          <w:szCs w:val="24"/>
        </w:rPr>
        <w:t>Б</w:t>
      </w:r>
      <w:r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>АЗ</w:t>
      </w:r>
      <w:r>
        <w:rPr>
          <w:rFonts w:ascii="JBMWQ+TimesNewRomanPSMT" w:eastAsia="JBMWQ+TimesNewRomanPSMT" w:hAnsi="JBMWQ+TimesNewRomanPSMT" w:cs="JBMWQ+TimesNewRomanPSMT"/>
          <w:color w:val="000000"/>
          <w:spacing w:val="1"/>
          <w:sz w:val="24"/>
          <w:szCs w:val="24"/>
        </w:rPr>
        <w:t>О</w:t>
      </w:r>
      <w:r>
        <w:rPr>
          <w:rFonts w:ascii="JBMWQ+TimesNewRomanPSMT" w:eastAsia="JBMWQ+TimesNewRomanPSMT" w:hAnsi="JBMWQ+TimesNewRomanPSMT" w:cs="JBMWQ+TimesNewRomanPSMT"/>
          <w:color w:val="000000"/>
          <w:spacing w:val="-1"/>
          <w:sz w:val="24"/>
          <w:szCs w:val="24"/>
        </w:rPr>
        <w:t>В</w:t>
      </w:r>
      <w:r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>ОГ</w:t>
      </w:r>
      <w:r>
        <w:rPr>
          <w:rFonts w:ascii="JBMWQ+TimesNewRomanPSMT" w:eastAsia="JBMWQ+TimesNewRomanPSMT" w:hAnsi="JBMWQ+TimesNewRomanPSMT" w:cs="JBMWQ+TimesNewRomanPSMT"/>
          <w:color w:val="000000"/>
          <w:spacing w:val="5"/>
          <w:sz w:val="24"/>
          <w:szCs w:val="24"/>
        </w:rPr>
        <w:t>О</w:t>
      </w:r>
      <w:r>
        <w:rPr>
          <w:rFonts w:ascii="JBMWQ+TimesNewRomanPSMT" w:eastAsia="JBMWQ+TimesNewRomanPSMT" w:hAnsi="JBMWQ+TimesNewRomanPSMT" w:cs="JBMWQ+TimesNewRomanPSMT"/>
          <w:color w:val="000000"/>
          <w:spacing w:val="-7"/>
          <w:sz w:val="24"/>
          <w:szCs w:val="24"/>
        </w:rPr>
        <w:t>»</w:t>
      </w:r>
      <w:r>
        <w:rPr>
          <w:color w:val="000000"/>
          <w:w w:val="99"/>
          <w:sz w:val="24"/>
          <w:szCs w:val="24"/>
        </w:rPr>
        <w:t>.</w:t>
      </w:r>
    </w:p>
    <w:p w:rsidR="00F849FA" w:rsidRDefault="00F849FA">
      <w:pPr>
        <w:spacing w:after="6" w:line="220" w:lineRule="exact"/>
      </w:pP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000"/>
      </w:tblPr>
      <w:tblGrid>
        <w:gridCol w:w="2623"/>
        <w:gridCol w:w="3219"/>
        <w:gridCol w:w="3065"/>
        <w:gridCol w:w="1290"/>
      </w:tblGrid>
      <w:tr w:rsidR="00F849FA">
        <w:trPr>
          <w:cantSplit/>
          <w:trHeight w:hRule="exact" w:val="532"/>
        </w:trPr>
        <w:tc>
          <w:tcPr>
            <w:tcW w:w="26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25" w:line="240" w:lineRule="auto"/>
              <w:ind w:left="814" w:right="-20"/>
              <w:rPr>
                <w:b/>
                <w:bCs/>
                <w:color w:val="000000"/>
              </w:rPr>
            </w:pP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Критерии</w:t>
            </w:r>
          </w:p>
        </w:tc>
        <w:tc>
          <w:tcPr>
            <w:tcW w:w="32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25" w:line="240" w:lineRule="auto"/>
              <w:ind w:left="399" w:right="-20"/>
              <w:rPr>
                <w:b/>
                <w:bCs/>
                <w:color w:val="000000"/>
              </w:rPr>
            </w:pP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Показате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1"/>
              </w:rPr>
              <w:t>л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и оце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1"/>
              </w:rPr>
              <w:t>н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ивания</w:t>
            </w:r>
          </w:p>
        </w:tc>
        <w:tc>
          <w:tcPr>
            <w:tcW w:w="30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25" w:line="240" w:lineRule="auto"/>
              <w:ind w:left="264" w:right="-20"/>
              <w:rPr>
                <w:b/>
                <w:bCs/>
                <w:color w:val="000000"/>
              </w:rPr>
            </w:pP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Зна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1"/>
              </w:rPr>
              <w:t>ч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 xml:space="preserve">ение 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1"/>
              </w:rPr>
              <w:t>п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оказа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2"/>
              </w:rPr>
              <w:t>т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е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1"/>
              </w:rPr>
              <w:t>л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я</w:t>
            </w:r>
          </w:p>
        </w:tc>
        <w:tc>
          <w:tcPr>
            <w:tcW w:w="12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25" w:line="239" w:lineRule="auto"/>
              <w:ind w:left="293" w:right="104" w:hanging="139"/>
              <w:rPr>
                <w:b/>
                <w:bCs/>
                <w:color w:val="000000"/>
              </w:rPr>
            </w:pP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Балль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1"/>
              </w:rPr>
              <w:t>н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ая оценка</w:t>
            </w:r>
          </w:p>
        </w:tc>
      </w:tr>
      <w:tr w:rsidR="00F849FA">
        <w:trPr>
          <w:cantSplit/>
          <w:trHeight w:hRule="exact" w:val="309"/>
        </w:trPr>
        <w:tc>
          <w:tcPr>
            <w:tcW w:w="10197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22" w:line="240" w:lineRule="auto"/>
              <w:ind w:left="2642" w:right="-20"/>
              <w:rPr>
                <w:b/>
                <w:bCs/>
                <w:color w:val="000000"/>
              </w:rPr>
            </w:pP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Ма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1"/>
              </w:rPr>
              <w:t>г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ист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1"/>
              </w:rPr>
              <w:t>р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альное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1"/>
              </w:rPr>
              <w:t xml:space="preserve"> 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напр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1"/>
              </w:rPr>
              <w:t>а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вление «Про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6"/>
              </w:rPr>
              <w:t>ф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ориентация»</w:t>
            </w:r>
          </w:p>
        </w:tc>
      </w:tr>
      <w:tr w:rsidR="00F849FA">
        <w:trPr>
          <w:cantSplit/>
          <w:trHeight w:hRule="exact" w:val="739"/>
        </w:trPr>
        <w:tc>
          <w:tcPr>
            <w:tcW w:w="262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25" w:line="239" w:lineRule="auto"/>
              <w:ind w:left="110" w:right="83"/>
              <w:rPr>
                <w:b/>
                <w:bCs/>
                <w:color w:val="000000"/>
              </w:rPr>
            </w:pP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Сопрово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3"/>
              </w:rPr>
              <w:t>ж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дение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1"/>
              </w:rPr>
              <w:t xml:space="preserve"> 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выбо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1"/>
              </w:rPr>
              <w:t>р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а пр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2"/>
              </w:rPr>
              <w:t>о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6"/>
              </w:rPr>
              <w:t>ф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ессии</w:t>
            </w:r>
          </w:p>
        </w:tc>
        <w:tc>
          <w:tcPr>
            <w:tcW w:w="321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20" w:line="239" w:lineRule="auto"/>
              <w:ind w:left="110" w:right="87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Реализация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ер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>ж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ден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г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 кале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дарн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го пла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 профориен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ационной деятельн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сти 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ш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>к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ле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(в соответст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ии с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к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ален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дар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ым планом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пр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фориентацио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ной деятельн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сти, разр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бота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>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ным в с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бъекте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Р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Ф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)</w:t>
            </w:r>
          </w:p>
          <w:p w:rsidR="00F849FA" w:rsidRDefault="00D55CB0">
            <w:pPr>
              <w:widowControl w:val="0"/>
              <w:spacing w:line="234" w:lineRule="auto"/>
              <w:ind w:left="110" w:right="-20"/>
              <w:rPr>
                <w:color w:val="000000"/>
              </w:rPr>
            </w:pPr>
            <w:r>
              <w:rPr>
                <w:color w:val="000000"/>
                <w:spacing w:val="1"/>
                <w:w w:val="110"/>
              </w:rPr>
              <w:t>(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>«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кри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ически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>й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4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показатель)</w:t>
            </w:r>
          </w:p>
        </w:tc>
        <w:tc>
          <w:tcPr>
            <w:tcW w:w="30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20" w:line="240" w:lineRule="auto"/>
              <w:ind w:left="110" w:right="-20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нет</w:t>
            </w:r>
          </w:p>
        </w:tc>
        <w:tc>
          <w:tcPr>
            <w:tcW w:w="12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16" w:line="240" w:lineRule="auto"/>
              <w:ind w:left="58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</w:p>
        </w:tc>
      </w:tr>
      <w:tr w:rsidR="00F849FA">
        <w:trPr>
          <w:cantSplit/>
          <w:trHeight w:hRule="exact" w:val="1563"/>
        </w:trPr>
        <w:tc>
          <w:tcPr>
            <w:tcW w:w="262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F849FA"/>
        </w:tc>
        <w:tc>
          <w:tcPr>
            <w:tcW w:w="321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F849FA"/>
        </w:tc>
        <w:tc>
          <w:tcPr>
            <w:tcW w:w="30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17" w:line="240" w:lineRule="auto"/>
              <w:ind w:left="110" w:right="-20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да</w:t>
            </w:r>
          </w:p>
        </w:tc>
        <w:tc>
          <w:tcPr>
            <w:tcW w:w="12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13" w:line="240" w:lineRule="auto"/>
              <w:ind w:left="58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</w:t>
            </w:r>
            <w:r w:rsidR="00C01C5D">
              <w:rPr>
                <w:color w:val="000000"/>
                <w:w w:val="99"/>
              </w:rPr>
              <w:t>+</w:t>
            </w:r>
          </w:p>
        </w:tc>
      </w:tr>
      <w:tr w:rsidR="00F849FA">
        <w:trPr>
          <w:cantSplit/>
          <w:trHeight w:hRule="exact" w:val="340"/>
        </w:trPr>
        <w:tc>
          <w:tcPr>
            <w:tcW w:w="262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F849FA"/>
        </w:tc>
        <w:tc>
          <w:tcPr>
            <w:tcW w:w="321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20" w:line="239" w:lineRule="auto"/>
              <w:ind w:left="110" w:right="301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Определен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 замести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>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еля директо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р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а, ответственн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г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 за реализацию профориен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ационной деятельн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сти</w:t>
            </w:r>
          </w:p>
        </w:tc>
        <w:tc>
          <w:tcPr>
            <w:tcW w:w="30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20" w:line="240" w:lineRule="auto"/>
              <w:ind w:left="110" w:right="-20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нет</w:t>
            </w:r>
          </w:p>
        </w:tc>
        <w:tc>
          <w:tcPr>
            <w:tcW w:w="12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16" w:line="240" w:lineRule="auto"/>
              <w:ind w:left="58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</w:p>
        </w:tc>
      </w:tr>
      <w:tr w:rsidR="00F849FA">
        <w:trPr>
          <w:cantSplit/>
          <w:trHeight w:hRule="exact" w:val="950"/>
        </w:trPr>
        <w:tc>
          <w:tcPr>
            <w:tcW w:w="262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F849FA"/>
        </w:tc>
        <w:tc>
          <w:tcPr>
            <w:tcW w:w="321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F849FA"/>
        </w:tc>
        <w:tc>
          <w:tcPr>
            <w:tcW w:w="30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17" w:line="240" w:lineRule="auto"/>
              <w:ind w:left="110" w:right="-20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да</w:t>
            </w:r>
          </w:p>
        </w:tc>
        <w:tc>
          <w:tcPr>
            <w:tcW w:w="12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13" w:line="240" w:lineRule="auto"/>
              <w:ind w:left="58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</w:t>
            </w:r>
            <w:r w:rsidR="00C01C5D">
              <w:rPr>
                <w:color w:val="000000"/>
                <w:w w:val="99"/>
              </w:rPr>
              <w:t>+</w:t>
            </w:r>
          </w:p>
        </w:tc>
      </w:tr>
      <w:tr w:rsidR="00F849FA">
        <w:trPr>
          <w:cantSplit/>
          <w:trHeight w:hRule="exact" w:val="470"/>
        </w:trPr>
        <w:tc>
          <w:tcPr>
            <w:tcW w:w="262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F849FA"/>
        </w:tc>
        <w:tc>
          <w:tcPr>
            <w:tcW w:w="321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17" w:line="239" w:lineRule="auto"/>
              <w:ind w:left="110" w:right="61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аличие со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г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ла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ш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ений с региона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ьными предприят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ям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/о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р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ганиз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ц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ям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, оказыв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ющими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с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одейст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>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ие в</w:t>
            </w:r>
          </w:p>
        </w:tc>
        <w:tc>
          <w:tcPr>
            <w:tcW w:w="30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17" w:line="240" w:lineRule="auto"/>
              <w:ind w:left="110" w:right="-20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нет</w:t>
            </w:r>
          </w:p>
        </w:tc>
        <w:tc>
          <w:tcPr>
            <w:tcW w:w="12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13" w:line="240" w:lineRule="auto"/>
              <w:ind w:left="58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</w:p>
        </w:tc>
      </w:tr>
      <w:tr w:rsidR="00F849FA">
        <w:trPr>
          <w:cantSplit/>
          <w:trHeight w:hRule="exact" w:val="566"/>
        </w:trPr>
        <w:tc>
          <w:tcPr>
            <w:tcW w:w="262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F849FA"/>
        </w:tc>
        <w:tc>
          <w:tcPr>
            <w:tcW w:w="321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F849FA"/>
        </w:tc>
        <w:tc>
          <w:tcPr>
            <w:tcW w:w="30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17" w:line="240" w:lineRule="auto"/>
              <w:ind w:left="110" w:right="-20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да</w:t>
            </w:r>
          </w:p>
        </w:tc>
        <w:tc>
          <w:tcPr>
            <w:tcW w:w="12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13" w:line="240" w:lineRule="auto"/>
              <w:ind w:left="58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</w:t>
            </w:r>
          </w:p>
        </w:tc>
      </w:tr>
    </w:tbl>
    <w:p w:rsidR="00F849FA" w:rsidRDefault="00F849FA">
      <w:pPr>
        <w:spacing w:after="49" w:line="240" w:lineRule="exact"/>
        <w:rPr>
          <w:sz w:val="24"/>
          <w:szCs w:val="24"/>
        </w:rPr>
      </w:pPr>
    </w:p>
    <w:p w:rsidR="00F849FA" w:rsidRDefault="00D55CB0">
      <w:pPr>
        <w:widowControl w:val="0"/>
        <w:spacing w:line="240" w:lineRule="auto"/>
        <w:ind w:right="-20"/>
        <w:rPr>
          <w:color w:val="000000"/>
          <w:sz w:val="20"/>
          <w:szCs w:val="20"/>
        </w:rPr>
        <w:sectPr w:rsidR="00F849FA">
          <w:pgSz w:w="11906" w:h="16838"/>
          <w:pgMar w:top="697" w:right="424" w:bottom="639" w:left="1132" w:header="0" w:footer="0" w:gutter="0"/>
          <w:cols w:space="708"/>
        </w:sectPr>
      </w:pPr>
      <w:r>
        <w:rPr>
          <w:rFonts w:ascii="JBMWQ+TimesNewRomanPSMT" w:eastAsia="JBMWQ+TimesNewRomanPSMT" w:hAnsi="JBMWQ+TimesNewRomanPSMT" w:cs="JBMWQ+TimesNewRomanPSMT"/>
          <w:color w:val="000000"/>
          <w:w w:val="99"/>
          <w:sz w:val="20"/>
          <w:szCs w:val="20"/>
        </w:rPr>
        <w:t>Кон</w:t>
      </w:r>
      <w:r>
        <w:rPr>
          <w:rFonts w:ascii="JBMWQ+TimesNewRomanPSMT" w:eastAsia="JBMWQ+TimesNewRomanPSMT" w:hAnsi="JBMWQ+TimesNewRomanPSMT" w:cs="JBMWQ+TimesNewRomanPSMT"/>
          <w:color w:val="000000"/>
          <w:spacing w:val="-1"/>
          <w:w w:val="99"/>
          <w:sz w:val="20"/>
          <w:szCs w:val="20"/>
        </w:rPr>
        <w:t>ц</w:t>
      </w:r>
      <w:r>
        <w:rPr>
          <w:rFonts w:ascii="JBMWQ+TimesNewRomanPSMT" w:eastAsia="JBMWQ+TimesNewRomanPSMT" w:hAnsi="JBMWQ+TimesNewRomanPSMT" w:cs="JBMWQ+TimesNewRomanPSMT"/>
          <w:color w:val="000000"/>
          <w:spacing w:val="1"/>
          <w:w w:val="99"/>
          <w:sz w:val="20"/>
          <w:szCs w:val="20"/>
        </w:rPr>
        <w:t>еп</w:t>
      </w:r>
      <w:r>
        <w:rPr>
          <w:rFonts w:ascii="JBMWQ+TimesNewRomanPSMT" w:eastAsia="JBMWQ+TimesNewRomanPSMT" w:hAnsi="JBMWQ+TimesNewRomanPSMT" w:cs="JBMWQ+TimesNewRomanPSMT"/>
          <w:color w:val="000000"/>
          <w:spacing w:val="-1"/>
          <w:w w:val="99"/>
          <w:sz w:val="20"/>
          <w:szCs w:val="20"/>
        </w:rPr>
        <w:t>ц</w:t>
      </w:r>
      <w:r>
        <w:rPr>
          <w:rFonts w:ascii="JBMWQ+TimesNewRomanPSMT" w:eastAsia="JBMWQ+TimesNewRomanPSMT" w:hAnsi="JBMWQ+TimesNewRomanPSMT" w:cs="JBMWQ+TimesNewRomanPSMT"/>
          <w:color w:val="000000"/>
          <w:w w:val="99"/>
          <w:sz w:val="20"/>
          <w:szCs w:val="20"/>
        </w:rPr>
        <w:t>ия</w:t>
      </w:r>
      <w:r>
        <w:rPr>
          <w:rFonts w:ascii="JBMWQ+TimesNewRomanPSMT" w:eastAsia="JBMWQ+TimesNewRomanPSMT" w:hAnsi="JBMWQ+TimesNewRomanPSMT" w:cs="JBMWQ+TimesNewRomanPSMT"/>
          <w:color w:val="000000"/>
          <w:spacing w:val="1"/>
          <w:sz w:val="20"/>
          <w:szCs w:val="20"/>
        </w:rPr>
        <w:t xml:space="preserve"> </w:t>
      </w:r>
      <w:r>
        <w:rPr>
          <w:rFonts w:ascii="JBMWQ+TimesNewRomanPSMT" w:eastAsia="JBMWQ+TimesNewRomanPSMT" w:hAnsi="JBMWQ+TimesNewRomanPSMT" w:cs="JBMWQ+TimesNewRomanPSMT"/>
          <w:color w:val="000000"/>
          <w:w w:val="99"/>
          <w:sz w:val="20"/>
          <w:szCs w:val="20"/>
        </w:rPr>
        <w:t>–</w:t>
      </w:r>
      <w:r>
        <w:rPr>
          <w:rFonts w:ascii="JBMWQ+TimesNewRomanPSMT" w:eastAsia="JBMWQ+TimesNewRomanPSMT" w:hAnsi="JBMWQ+TimesNewRomanPSMT" w:cs="JBMWQ+TimesNewRomanPSMT"/>
          <w:color w:val="000000"/>
          <w:spacing w:val="1"/>
          <w:sz w:val="20"/>
          <w:szCs w:val="20"/>
        </w:rPr>
        <w:t xml:space="preserve"> </w:t>
      </w:r>
      <w:r>
        <w:rPr>
          <w:color w:val="000000"/>
          <w:spacing w:val="1"/>
          <w:w w:val="98"/>
          <w:sz w:val="20"/>
          <w:szCs w:val="20"/>
        </w:rPr>
        <w:t>03</w:t>
      </w:r>
      <w:bookmarkEnd w:id="12"/>
    </w:p>
    <w:p w:rsidR="00F849FA" w:rsidRDefault="00D55CB0">
      <w:pPr>
        <w:widowControl w:val="0"/>
        <w:spacing w:line="240" w:lineRule="auto"/>
        <w:ind w:left="4984" w:right="-20"/>
        <w:rPr>
          <w:color w:val="000000"/>
          <w:sz w:val="24"/>
          <w:szCs w:val="24"/>
        </w:rPr>
      </w:pPr>
      <w:bookmarkStart w:id="13" w:name="_page_57_0"/>
      <w:r>
        <w:rPr>
          <w:color w:val="000000"/>
          <w:w w:val="98"/>
          <w:sz w:val="24"/>
          <w:szCs w:val="24"/>
        </w:rPr>
        <w:lastRenderedPageBreak/>
        <w:t>26</w:t>
      </w:r>
    </w:p>
    <w:p w:rsidR="00F849FA" w:rsidRDefault="00F849FA">
      <w:pPr>
        <w:spacing w:after="22" w:line="240" w:lineRule="exact"/>
        <w:rPr>
          <w:sz w:val="24"/>
          <w:szCs w:val="24"/>
        </w:rPr>
      </w:pP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000"/>
      </w:tblPr>
      <w:tblGrid>
        <w:gridCol w:w="2623"/>
        <w:gridCol w:w="3219"/>
        <w:gridCol w:w="3065"/>
        <w:gridCol w:w="1288"/>
      </w:tblGrid>
      <w:tr w:rsidR="00F849FA">
        <w:trPr>
          <w:cantSplit/>
          <w:trHeight w:hRule="exact" w:val="785"/>
        </w:trPr>
        <w:tc>
          <w:tcPr>
            <w:tcW w:w="2623" w:type="dxa"/>
            <w:vMerge w:val="restart"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F849FA"/>
        </w:tc>
        <w:tc>
          <w:tcPr>
            <w:tcW w:w="3219" w:type="dxa"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17" w:line="240" w:lineRule="auto"/>
              <w:ind w:left="110" w:right="985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реализации профориен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ационных мероприят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й</w:t>
            </w:r>
          </w:p>
        </w:tc>
        <w:tc>
          <w:tcPr>
            <w:tcW w:w="30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F849FA"/>
        </w:tc>
        <w:tc>
          <w:tcPr>
            <w:tcW w:w="12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F849FA"/>
        </w:tc>
      </w:tr>
      <w:tr w:rsidR="00F849FA">
        <w:trPr>
          <w:cantSplit/>
          <w:trHeight w:hRule="exact" w:val="511"/>
        </w:trPr>
        <w:tc>
          <w:tcPr>
            <w:tcW w:w="262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F849FA"/>
        </w:tc>
        <w:tc>
          <w:tcPr>
            <w:tcW w:w="321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17" w:line="238" w:lineRule="auto"/>
              <w:ind w:left="110" w:right="131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аличие про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>ф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льных предпр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фе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с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сиональ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ых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6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кла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с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сов (и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женер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ые, меди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ц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ински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, к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сми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ч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еск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>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е,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>I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>T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, педаг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гиче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с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кие, предпринима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ьск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е и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д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р.</w:t>
            </w:r>
            <w:r>
              <w:rPr>
                <w:color w:val="000000"/>
                <w:w w:val="110"/>
              </w:rPr>
              <w:t>)</w:t>
            </w:r>
          </w:p>
        </w:tc>
        <w:tc>
          <w:tcPr>
            <w:tcW w:w="30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17" w:line="240" w:lineRule="auto"/>
              <w:ind w:left="110" w:right="-20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нет</w:t>
            </w:r>
          </w:p>
        </w:tc>
        <w:tc>
          <w:tcPr>
            <w:tcW w:w="12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13" w:line="240" w:lineRule="auto"/>
              <w:ind w:left="58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</w:p>
        </w:tc>
      </w:tr>
      <w:tr w:rsidR="00F849FA">
        <w:trPr>
          <w:cantSplit/>
          <w:trHeight w:hRule="exact" w:val="1029"/>
        </w:trPr>
        <w:tc>
          <w:tcPr>
            <w:tcW w:w="262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F849FA"/>
        </w:tc>
        <w:tc>
          <w:tcPr>
            <w:tcW w:w="321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F849FA"/>
        </w:tc>
        <w:tc>
          <w:tcPr>
            <w:tcW w:w="30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17" w:line="240" w:lineRule="auto"/>
              <w:ind w:left="110" w:right="-20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да</w:t>
            </w:r>
          </w:p>
        </w:tc>
        <w:tc>
          <w:tcPr>
            <w:tcW w:w="12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13" w:line="240" w:lineRule="auto"/>
              <w:ind w:left="58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</w:t>
            </w:r>
          </w:p>
        </w:tc>
      </w:tr>
      <w:tr w:rsidR="00F849FA">
        <w:trPr>
          <w:cantSplit/>
          <w:trHeight w:hRule="exact" w:val="472"/>
        </w:trPr>
        <w:tc>
          <w:tcPr>
            <w:tcW w:w="262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F849FA"/>
        </w:tc>
        <w:tc>
          <w:tcPr>
            <w:tcW w:w="321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20" w:line="239" w:lineRule="auto"/>
              <w:ind w:left="110" w:right="60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аличие и использован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 дополнитель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ых ма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>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ери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лов по профориен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ации,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>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том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числе м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льтимеди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й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ных,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>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ч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ебных предметах обще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бразоват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льно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г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 ц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кла</w:t>
            </w:r>
          </w:p>
        </w:tc>
        <w:tc>
          <w:tcPr>
            <w:tcW w:w="30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20" w:line="240" w:lineRule="auto"/>
              <w:ind w:left="110" w:right="-20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нет</w:t>
            </w:r>
          </w:p>
        </w:tc>
        <w:tc>
          <w:tcPr>
            <w:tcW w:w="12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16" w:line="240" w:lineRule="auto"/>
              <w:ind w:left="58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</w:p>
        </w:tc>
      </w:tr>
      <w:tr w:rsidR="00F849FA">
        <w:trPr>
          <w:cantSplit/>
          <w:trHeight w:hRule="exact" w:val="1071"/>
        </w:trPr>
        <w:tc>
          <w:tcPr>
            <w:tcW w:w="262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F849FA"/>
        </w:tc>
        <w:tc>
          <w:tcPr>
            <w:tcW w:w="321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F849FA"/>
        </w:tc>
        <w:tc>
          <w:tcPr>
            <w:tcW w:w="30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17" w:line="240" w:lineRule="auto"/>
              <w:ind w:left="110" w:right="-20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да</w:t>
            </w:r>
          </w:p>
        </w:tc>
        <w:tc>
          <w:tcPr>
            <w:tcW w:w="12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13" w:line="240" w:lineRule="auto"/>
              <w:ind w:left="58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</w:t>
            </w:r>
          </w:p>
        </w:tc>
      </w:tr>
      <w:tr w:rsidR="00F849FA">
        <w:trPr>
          <w:cantSplit/>
          <w:trHeight w:hRule="exact" w:val="278"/>
        </w:trPr>
        <w:tc>
          <w:tcPr>
            <w:tcW w:w="262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F849FA"/>
        </w:tc>
        <w:tc>
          <w:tcPr>
            <w:tcW w:w="321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20" w:line="239" w:lineRule="auto"/>
              <w:ind w:left="28" w:right="541"/>
              <w:jc w:val="right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Посещение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об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чающим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>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ся экск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рсий на пр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дприят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ях</w:t>
            </w:r>
          </w:p>
        </w:tc>
        <w:tc>
          <w:tcPr>
            <w:tcW w:w="30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20" w:line="240" w:lineRule="auto"/>
              <w:ind w:left="110" w:right="-20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нет</w:t>
            </w:r>
          </w:p>
        </w:tc>
        <w:tc>
          <w:tcPr>
            <w:tcW w:w="128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tabs>
                <w:tab w:val="left" w:pos="585"/>
                <w:tab w:val="left" w:pos="1284"/>
              </w:tabs>
              <w:spacing w:before="16" w:line="240" w:lineRule="auto"/>
              <w:ind w:left="5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ab/>
            </w:r>
          </w:p>
          <w:p w:rsidR="00F849FA" w:rsidRDefault="00D55CB0">
            <w:pPr>
              <w:widowControl w:val="0"/>
              <w:tabs>
                <w:tab w:val="left" w:pos="585"/>
                <w:tab w:val="left" w:pos="1284"/>
              </w:tabs>
              <w:spacing w:before="7" w:line="240" w:lineRule="auto"/>
              <w:ind w:left="5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</w:t>
            </w:r>
            <w:r w:rsidR="00C01C5D">
              <w:rPr>
                <w:color w:val="000000"/>
                <w:w w:val="99"/>
                <w:u w:val="single"/>
              </w:rPr>
              <w:t>+</w:t>
            </w:r>
            <w:r>
              <w:rPr>
                <w:color w:val="000000"/>
                <w:u w:val="single"/>
              </w:rPr>
              <w:tab/>
            </w:r>
          </w:p>
          <w:p w:rsidR="00F849FA" w:rsidRDefault="00D55CB0">
            <w:pPr>
              <w:widowControl w:val="0"/>
              <w:spacing w:before="10" w:line="240" w:lineRule="auto"/>
              <w:ind w:left="58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</w:p>
        </w:tc>
      </w:tr>
      <w:tr w:rsidR="00F849FA">
        <w:trPr>
          <w:cantSplit/>
          <w:trHeight w:hRule="exact" w:val="278"/>
        </w:trPr>
        <w:tc>
          <w:tcPr>
            <w:tcW w:w="262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F849FA"/>
        </w:tc>
        <w:tc>
          <w:tcPr>
            <w:tcW w:w="321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F849FA"/>
        </w:tc>
        <w:tc>
          <w:tcPr>
            <w:tcW w:w="30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17" w:line="240" w:lineRule="auto"/>
              <w:ind w:left="110" w:right="-20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да</w:t>
            </w:r>
          </w:p>
        </w:tc>
        <w:tc>
          <w:tcPr>
            <w:tcW w:w="128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F849FA"/>
        </w:tc>
      </w:tr>
      <w:tr w:rsidR="00F849FA">
        <w:trPr>
          <w:cantSplit/>
          <w:trHeight w:hRule="exact" w:val="309"/>
        </w:trPr>
        <w:tc>
          <w:tcPr>
            <w:tcW w:w="262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F849FA"/>
        </w:tc>
        <w:tc>
          <w:tcPr>
            <w:tcW w:w="321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17" w:line="240" w:lineRule="auto"/>
              <w:ind w:left="110" w:right="538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Участие об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ча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ю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щихся в моделир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ющих профе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с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сиона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ьных пр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б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х (онлайн)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и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естировани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я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х</w:t>
            </w:r>
          </w:p>
        </w:tc>
        <w:tc>
          <w:tcPr>
            <w:tcW w:w="30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17" w:line="240" w:lineRule="auto"/>
              <w:ind w:left="110" w:right="-20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нет</w:t>
            </w:r>
          </w:p>
        </w:tc>
        <w:tc>
          <w:tcPr>
            <w:tcW w:w="128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F849FA"/>
        </w:tc>
      </w:tr>
      <w:tr w:rsidR="00F849FA">
        <w:trPr>
          <w:cantSplit/>
          <w:trHeight w:hRule="exact" w:val="727"/>
        </w:trPr>
        <w:tc>
          <w:tcPr>
            <w:tcW w:w="262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F849FA"/>
        </w:tc>
        <w:tc>
          <w:tcPr>
            <w:tcW w:w="321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F849FA"/>
        </w:tc>
        <w:tc>
          <w:tcPr>
            <w:tcW w:w="30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20" w:line="240" w:lineRule="auto"/>
              <w:ind w:left="110" w:right="-20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да</w:t>
            </w:r>
          </w:p>
        </w:tc>
        <w:tc>
          <w:tcPr>
            <w:tcW w:w="12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16" w:line="240" w:lineRule="auto"/>
              <w:ind w:left="58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</w:t>
            </w:r>
          </w:p>
        </w:tc>
      </w:tr>
      <w:tr w:rsidR="00F849FA">
        <w:trPr>
          <w:cantSplit/>
          <w:trHeight w:hRule="exact" w:val="278"/>
        </w:trPr>
        <w:tc>
          <w:tcPr>
            <w:tcW w:w="262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F849FA"/>
        </w:tc>
        <w:tc>
          <w:tcPr>
            <w:tcW w:w="321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17" w:line="240" w:lineRule="auto"/>
              <w:ind w:left="110" w:right="87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Посещение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об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чающим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>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ся экск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рсий в организациях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СП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 и ВО</w:t>
            </w:r>
          </w:p>
        </w:tc>
        <w:tc>
          <w:tcPr>
            <w:tcW w:w="30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17" w:line="240" w:lineRule="auto"/>
              <w:ind w:left="110" w:right="-20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нет</w:t>
            </w:r>
          </w:p>
        </w:tc>
        <w:tc>
          <w:tcPr>
            <w:tcW w:w="128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tabs>
                <w:tab w:val="left" w:pos="585"/>
                <w:tab w:val="left" w:pos="1284"/>
              </w:tabs>
              <w:spacing w:before="13" w:line="240" w:lineRule="auto"/>
              <w:ind w:left="5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ab/>
            </w:r>
          </w:p>
          <w:p w:rsidR="00F849FA" w:rsidRDefault="00D55CB0">
            <w:pPr>
              <w:widowControl w:val="0"/>
              <w:spacing w:before="10" w:line="240" w:lineRule="auto"/>
              <w:ind w:left="58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</w:t>
            </w:r>
          </w:p>
        </w:tc>
      </w:tr>
      <w:tr w:rsidR="00F849FA">
        <w:trPr>
          <w:cantSplit/>
          <w:trHeight w:hRule="exact" w:val="506"/>
        </w:trPr>
        <w:tc>
          <w:tcPr>
            <w:tcW w:w="262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F849FA"/>
        </w:tc>
        <w:tc>
          <w:tcPr>
            <w:tcW w:w="321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F849FA"/>
        </w:tc>
        <w:tc>
          <w:tcPr>
            <w:tcW w:w="30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17" w:line="240" w:lineRule="auto"/>
              <w:ind w:left="110" w:right="-20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да</w:t>
            </w:r>
          </w:p>
        </w:tc>
        <w:tc>
          <w:tcPr>
            <w:tcW w:w="128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F849FA"/>
        </w:tc>
      </w:tr>
      <w:tr w:rsidR="00F849FA">
        <w:trPr>
          <w:cantSplit/>
          <w:trHeight w:hRule="exact" w:val="398"/>
        </w:trPr>
        <w:tc>
          <w:tcPr>
            <w:tcW w:w="262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F849FA"/>
        </w:tc>
        <w:tc>
          <w:tcPr>
            <w:tcW w:w="321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17" w:line="239" w:lineRule="auto"/>
              <w:ind w:left="110" w:right="511"/>
              <w:jc w:val="both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Посещение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об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чающим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>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ся профе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с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сиона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ьных пр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б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на региона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ьных п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ощ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дк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х</w:t>
            </w:r>
          </w:p>
        </w:tc>
        <w:tc>
          <w:tcPr>
            <w:tcW w:w="30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17" w:line="240" w:lineRule="auto"/>
              <w:ind w:left="110" w:right="-20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нет</w:t>
            </w:r>
          </w:p>
        </w:tc>
        <w:tc>
          <w:tcPr>
            <w:tcW w:w="12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13" w:line="240" w:lineRule="auto"/>
              <w:ind w:left="58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</w:p>
        </w:tc>
      </w:tr>
      <w:tr w:rsidR="00F849FA">
        <w:trPr>
          <w:cantSplit/>
          <w:trHeight w:hRule="exact" w:val="384"/>
        </w:trPr>
        <w:tc>
          <w:tcPr>
            <w:tcW w:w="262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F849FA"/>
        </w:tc>
        <w:tc>
          <w:tcPr>
            <w:tcW w:w="321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F849FA"/>
        </w:tc>
        <w:tc>
          <w:tcPr>
            <w:tcW w:w="30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17" w:line="240" w:lineRule="auto"/>
              <w:ind w:left="110" w:right="-20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да</w:t>
            </w:r>
          </w:p>
        </w:tc>
        <w:tc>
          <w:tcPr>
            <w:tcW w:w="12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13" w:line="240" w:lineRule="auto"/>
              <w:ind w:left="58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</w:t>
            </w:r>
          </w:p>
        </w:tc>
      </w:tr>
      <w:tr w:rsidR="00F849FA">
        <w:trPr>
          <w:cantSplit/>
          <w:trHeight w:hRule="exact" w:val="394"/>
        </w:trPr>
        <w:tc>
          <w:tcPr>
            <w:tcW w:w="262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F849FA"/>
        </w:tc>
        <w:tc>
          <w:tcPr>
            <w:tcW w:w="321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20" w:line="239" w:lineRule="auto"/>
              <w:ind w:left="110" w:right="152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Посещение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об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чающим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>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ся зан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я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й по программам дополнительного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бразо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я, в том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 xml:space="preserve"> ч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исле кр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уж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ко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, с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ек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ций и др.,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направ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енных на профориен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ацию</w:t>
            </w:r>
          </w:p>
        </w:tc>
        <w:tc>
          <w:tcPr>
            <w:tcW w:w="30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20" w:line="240" w:lineRule="auto"/>
              <w:ind w:left="110" w:right="-20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нет</w:t>
            </w:r>
          </w:p>
        </w:tc>
        <w:tc>
          <w:tcPr>
            <w:tcW w:w="12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16" w:line="240" w:lineRule="auto"/>
              <w:ind w:left="58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</w:p>
        </w:tc>
      </w:tr>
      <w:tr w:rsidR="00F849FA">
        <w:trPr>
          <w:cantSplit/>
          <w:trHeight w:hRule="exact" w:val="1149"/>
        </w:trPr>
        <w:tc>
          <w:tcPr>
            <w:tcW w:w="262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F849FA"/>
        </w:tc>
        <w:tc>
          <w:tcPr>
            <w:tcW w:w="321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F849FA"/>
        </w:tc>
        <w:tc>
          <w:tcPr>
            <w:tcW w:w="30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20" w:line="240" w:lineRule="auto"/>
              <w:ind w:left="110" w:right="-20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да</w:t>
            </w:r>
          </w:p>
        </w:tc>
        <w:tc>
          <w:tcPr>
            <w:tcW w:w="12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16" w:line="240" w:lineRule="auto"/>
              <w:ind w:left="58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</w:t>
            </w:r>
          </w:p>
        </w:tc>
      </w:tr>
      <w:tr w:rsidR="00F849FA">
        <w:trPr>
          <w:cantSplit/>
          <w:trHeight w:hRule="exact" w:val="592"/>
        </w:trPr>
        <w:tc>
          <w:tcPr>
            <w:tcW w:w="262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F849FA"/>
        </w:tc>
        <w:tc>
          <w:tcPr>
            <w:tcW w:w="321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20" w:line="239" w:lineRule="auto"/>
              <w:ind w:left="110" w:right="152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Прохож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д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ение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б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чающ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м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ся профе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с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сиона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ьного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об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чения по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п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рограм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>м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ам профе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с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сиона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ьной по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д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г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товки по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п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роф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сси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я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м р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боч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х и долж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остям сл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ж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щих</w:t>
            </w:r>
          </w:p>
        </w:tc>
        <w:tc>
          <w:tcPr>
            <w:tcW w:w="30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20" w:line="240" w:lineRule="auto"/>
              <w:ind w:left="110" w:right="-20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нет</w:t>
            </w:r>
          </w:p>
        </w:tc>
        <w:tc>
          <w:tcPr>
            <w:tcW w:w="12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16" w:line="240" w:lineRule="auto"/>
              <w:ind w:left="58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</w:p>
        </w:tc>
      </w:tr>
      <w:tr w:rsidR="00F849FA">
        <w:trPr>
          <w:cantSplit/>
          <w:trHeight w:hRule="exact" w:val="950"/>
        </w:trPr>
        <w:tc>
          <w:tcPr>
            <w:tcW w:w="262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F849FA"/>
        </w:tc>
        <w:tc>
          <w:tcPr>
            <w:tcW w:w="321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F849FA"/>
        </w:tc>
        <w:tc>
          <w:tcPr>
            <w:tcW w:w="30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20" w:line="240" w:lineRule="auto"/>
              <w:ind w:left="110" w:right="-20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да</w:t>
            </w:r>
          </w:p>
        </w:tc>
        <w:tc>
          <w:tcPr>
            <w:tcW w:w="12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16" w:line="240" w:lineRule="auto"/>
              <w:ind w:left="58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</w:t>
            </w:r>
          </w:p>
        </w:tc>
      </w:tr>
      <w:tr w:rsidR="00F849FA">
        <w:trPr>
          <w:cantSplit/>
          <w:trHeight w:hRule="exact" w:val="410"/>
        </w:trPr>
        <w:tc>
          <w:tcPr>
            <w:tcW w:w="262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F849FA"/>
        </w:tc>
        <w:tc>
          <w:tcPr>
            <w:tcW w:w="321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17" w:line="240" w:lineRule="auto"/>
              <w:ind w:left="110" w:right="70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П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роведение р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дител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ь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ск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х собраний на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те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м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у профе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с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сиона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ьной орие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тации, в том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 xml:space="preserve"> ч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исле о кадро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>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ых потребностях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совре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м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енн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го рынка тр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да</w:t>
            </w:r>
          </w:p>
        </w:tc>
        <w:tc>
          <w:tcPr>
            <w:tcW w:w="30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17" w:line="240" w:lineRule="auto"/>
              <w:ind w:left="110" w:right="-20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нет</w:t>
            </w:r>
          </w:p>
        </w:tc>
        <w:tc>
          <w:tcPr>
            <w:tcW w:w="12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13" w:line="240" w:lineRule="auto"/>
              <w:ind w:left="58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</w:p>
        </w:tc>
      </w:tr>
      <w:tr w:rsidR="00F849FA">
        <w:trPr>
          <w:cantSplit/>
          <w:trHeight w:hRule="exact" w:val="1133"/>
        </w:trPr>
        <w:tc>
          <w:tcPr>
            <w:tcW w:w="262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F849FA"/>
        </w:tc>
        <w:tc>
          <w:tcPr>
            <w:tcW w:w="321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F849FA"/>
        </w:tc>
        <w:tc>
          <w:tcPr>
            <w:tcW w:w="30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20" w:line="240" w:lineRule="auto"/>
              <w:ind w:left="110" w:right="-20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да</w:t>
            </w:r>
          </w:p>
        </w:tc>
        <w:tc>
          <w:tcPr>
            <w:tcW w:w="12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16" w:line="240" w:lineRule="auto"/>
              <w:ind w:left="58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</w:t>
            </w:r>
          </w:p>
        </w:tc>
      </w:tr>
      <w:tr w:rsidR="00F849FA">
        <w:trPr>
          <w:cantSplit/>
          <w:trHeight w:hRule="exact" w:val="302"/>
        </w:trPr>
        <w:tc>
          <w:tcPr>
            <w:tcW w:w="262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F849FA"/>
        </w:tc>
        <w:tc>
          <w:tcPr>
            <w:tcW w:w="321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13" w:line="234" w:lineRule="auto"/>
              <w:ind w:left="110" w:right="427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Участие об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ча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ю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щихся 6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‒</w:t>
            </w:r>
            <w:r>
              <w:rPr>
                <w:color w:val="000000"/>
                <w:w w:val="99"/>
              </w:rPr>
              <w:t>11</w:t>
            </w:r>
            <w:r>
              <w:rPr>
                <w:color w:val="000000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кла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с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сов в мероприят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ях проекта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4"/>
              </w:rPr>
              <w:t>«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Билет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>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 б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д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ще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2"/>
              </w:rPr>
              <w:t>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»</w:t>
            </w:r>
          </w:p>
        </w:tc>
        <w:tc>
          <w:tcPr>
            <w:tcW w:w="30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17" w:line="240" w:lineRule="auto"/>
              <w:ind w:left="110" w:right="-20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нет</w:t>
            </w:r>
          </w:p>
        </w:tc>
        <w:tc>
          <w:tcPr>
            <w:tcW w:w="12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13" w:line="240" w:lineRule="auto"/>
              <w:ind w:left="58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</w:p>
        </w:tc>
      </w:tr>
      <w:tr w:rsidR="00F849FA">
        <w:trPr>
          <w:cantSplit/>
          <w:trHeight w:hRule="exact" w:val="480"/>
        </w:trPr>
        <w:tc>
          <w:tcPr>
            <w:tcW w:w="262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F849FA"/>
        </w:tc>
        <w:tc>
          <w:tcPr>
            <w:tcW w:w="321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F849FA"/>
        </w:tc>
        <w:tc>
          <w:tcPr>
            <w:tcW w:w="30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17" w:line="240" w:lineRule="auto"/>
              <w:ind w:left="110" w:right="-20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да</w:t>
            </w:r>
          </w:p>
        </w:tc>
        <w:tc>
          <w:tcPr>
            <w:tcW w:w="12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13" w:line="240" w:lineRule="auto"/>
              <w:ind w:left="58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</w:t>
            </w:r>
            <w:r w:rsidR="00C01C5D">
              <w:rPr>
                <w:color w:val="000000"/>
                <w:w w:val="99"/>
              </w:rPr>
              <w:t>+</w:t>
            </w:r>
          </w:p>
        </w:tc>
      </w:tr>
      <w:tr w:rsidR="00F849FA">
        <w:trPr>
          <w:cantSplit/>
          <w:trHeight w:hRule="exact" w:val="312"/>
        </w:trPr>
        <w:tc>
          <w:tcPr>
            <w:tcW w:w="262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F849FA"/>
        </w:tc>
        <w:tc>
          <w:tcPr>
            <w:tcW w:w="321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20" w:line="239" w:lineRule="auto"/>
              <w:ind w:left="110" w:right="763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Участие об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ча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ю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щихся в чемпионатах по профе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с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сиона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ьному мастерст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у</w:t>
            </w:r>
          </w:p>
        </w:tc>
        <w:tc>
          <w:tcPr>
            <w:tcW w:w="30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20" w:line="240" w:lineRule="auto"/>
              <w:ind w:left="110" w:right="-20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нет</w:t>
            </w:r>
          </w:p>
        </w:tc>
        <w:tc>
          <w:tcPr>
            <w:tcW w:w="12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16" w:line="240" w:lineRule="auto"/>
              <w:ind w:left="58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</w:p>
        </w:tc>
      </w:tr>
      <w:tr w:rsidR="00F849FA">
        <w:trPr>
          <w:cantSplit/>
          <w:trHeight w:hRule="exact" w:val="727"/>
        </w:trPr>
        <w:tc>
          <w:tcPr>
            <w:tcW w:w="262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F849FA"/>
        </w:tc>
        <w:tc>
          <w:tcPr>
            <w:tcW w:w="321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F849FA"/>
        </w:tc>
        <w:tc>
          <w:tcPr>
            <w:tcW w:w="30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17" w:line="240" w:lineRule="auto"/>
              <w:ind w:left="110" w:right="-20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да</w:t>
            </w:r>
          </w:p>
        </w:tc>
        <w:tc>
          <w:tcPr>
            <w:tcW w:w="12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13" w:line="240" w:lineRule="auto"/>
              <w:ind w:left="58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</w:t>
            </w:r>
          </w:p>
        </w:tc>
      </w:tr>
      <w:tr w:rsidR="00F849FA">
        <w:trPr>
          <w:cantSplit/>
          <w:trHeight w:hRule="exact" w:val="275"/>
        </w:trPr>
        <w:tc>
          <w:tcPr>
            <w:tcW w:w="262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F849FA">
            <w:pPr>
              <w:spacing w:after="7" w:line="200" w:lineRule="exact"/>
              <w:rPr>
                <w:sz w:val="20"/>
                <w:szCs w:val="20"/>
              </w:rPr>
            </w:pPr>
          </w:p>
          <w:p w:rsidR="00F849FA" w:rsidRDefault="00D55CB0">
            <w:pPr>
              <w:widowControl w:val="0"/>
              <w:spacing w:line="239" w:lineRule="auto"/>
              <w:ind w:left="110" w:right="694"/>
              <w:rPr>
                <w:b/>
                <w:bCs/>
                <w:color w:val="000000"/>
              </w:rPr>
            </w:pP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1"/>
              </w:rPr>
              <w:t>Р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а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1"/>
              </w:rPr>
              <w:t>с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пр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2"/>
              </w:rPr>
              <w:t>е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де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1"/>
              </w:rPr>
              <w:t>л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ение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1"/>
              </w:rPr>
              <w:t xml:space="preserve"> 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по уровням</w:t>
            </w:r>
          </w:p>
        </w:tc>
        <w:tc>
          <w:tcPr>
            <w:tcW w:w="32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22" w:line="240" w:lineRule="auto"/>
              <w:ind w:left="1179" w:right="-20"/>
              <w:rPr>
                <w:b/>
                <w:bCs/>
                <w:color w:val="000000"/>
              </w:rPr>
            </w:pP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Уро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1"/>
              </w:rPr>
              <w:t>в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ень</w:t>
            </w:r>
          </w:p>
        </w:tc>
        <w:tc>
          <w:tcPr>
            <w:tcW w:w="4353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22" w:line="240" w:lineRule="auto"/>
              <w:ind w:left="1699" w:right="-20"/>
              <w:rPr>
                <w:b/>
                <w:bCs/>
                <w:color w:val="000000"/>
              </w:rPr>
            </w:pP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Диапазон</w:t>
            </w:r>
          </w:p>
        </w:tc>
      </w:tr>
      <w:tr w:rsidR="00F849FA">
        <w:trPr>
          <w:cantSplit/>
          <w:trHeight w:hRule="exact" w:val="311"/>
        </w:trPr>
        <w:tc>
          <w:tcPr>
            <w:tcW w:w="262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F849FA"/>
        </w:tc>
        <w:tc>
          <w:tcPr>
            <w:tcW w:w="32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25" w:line="240" w:lineRule="auto"/>
              <w:ind w:left="742" w:right="-20"/>
              <w:rPr>
                <w:b/>
                <w:bCs/>
                <w:color w:val="000000"/>
              </w:rPr>
            </w:pP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Базовый урове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2"/>
              </w:rPr>
              <w:t>н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ь</w:t>
            </w:r>
          </w:p>
        </w:tc>
        <w:tc>
          <w:tcPr>
            <w:tcW w:w="4353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16" w:line="240" w:lineRule="auto"/>
              <w:ind w:left="2008" w:right="-2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w w:val="99"/>
              </w:rPr>
              <w:t>5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‒</w:t>
            </w:r>
            <w:r>
              <w:rPr>
                <w:b/>
                <w:bCs/>
                <w:color w:val="000000"/>
                <w:w w:val="99"/>
              </w:rPr>
              <w:t>7</w:t>
            </w:r>
          </w:p>
        </w:tc>
      </w:tr>
      <w:tr w:rsidR="00F849FA">
        <w:trPr>
          <w:cantSplit/>
          <w:trHeight w:hRule="exact" w:val="312"/>
        </w:trPr>
        <w:tc>
          <w:tcPr>
            <w:tcW w:w="262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F849FA"/>
        </w:tc>
        <w:tc>
          <w:tcPr>
            <w:tcW w:w="32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23" w:line="240" w:lineRule="auto"/>
              <w:ind w:left="742" w:right="-20"/>
              <w:rPr>
                <w:b/>
                <w:bCs/>
                <w:color w:val="000000"/>
              </w:rPr>
            </w:pP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Средний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1"/>
              </w:rPr>
              <w:t xml:space="preserve"> 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уро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1"/>
              </w:rPr>
              <w:t>в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ень</w:t>
            </w:r>
          </w:p>
        </w:tc>
        <w:tc>
          <w:tcPr>
            <w:tcW w:w="4353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14" w:line="240" w:lineRule="auto"/>
              <w:ind w:left="1953" w:right="-2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w w:val="99"/>
              </w:rPr>
              <w:t>8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‒</w:t>
            </w:r>
            <w:r>
              <w:rPr>
                <w:b/>
                <w:bCs/>
                <w:color w:val="000000"/>
                <w:w w:val="99"/>
              </w:rPr>
              <w:t>11</w:t>
            </w:r>
          </w:p>
        </w:tc>
      </w:tr>
    </w:tbl>
    <w:p w:rsidR="00F849FA" w:rsidRDefault="00F849FA">
      <w:pPr>
        <w:spacing w:after="9" w:line="240" w:lineRule="exact"/>
        <w:rPr>
          <w:sz w:val="24"/>
          <w:szCs w:val="24"/>
        </w:rPr>
      </w:pPr>
    </w:p>
    <w:p w:rsidR="00F849FA" w:rsidRDefault="00D55CB0">
      <w:pPr>
        <w:widowControl w:val="0"/>
        <w:spacing w:line="240" w:lineRule="auto"/>
        <w:ind w:right="-20"/>
        <w:rPr>
          <w:color w:val="000000"/>
          <w:sz w:val="20"/>
          <w:szCs w:val="20"/>
        </w:rPr>
        <w:sectPr w:rsidR="00F849FA">
          <w:pgSz w:w="11906" w:h="16838"/>
          <w:pgMar w:top="697" w:right="571" w:bottom="639" w:left="1132" w:header="0" w:footer="0" w:gutter="0"/>
          <w:cols w:space="708"/>
        </w:sectPr>
      </w:pPr>
      <w:r>
        <w:rPr>
          <w:rFonts w:ascii="JBMWQ+TimesNewRomanPSMT" w:eastAsia="JBMWQ+TimesNewRomanPSMT" w:hAnsi="JBMWQ+TimesNewRomanPSMT" w:cs="JBMWQ+TimesNewRomanPSMT"/>
          <w:color w:val="000000"/>
          <w:w w:val="99"/>
          <w:sz w:val="20"/>
          <w:szCs w:val="20"/>
        </w:rPr>
        <w:t>Кон</w:t>
      </w:r>
      <w:r>
        <w:rPr>
          <w:rFonts w:ascii="JBMWQ+TimesNewRomanPSMT" w:eastAsia="JBMWQ+TimesNewRomanPSMT" w:hAnsi="JBMWQ+TimesNewRomanPSMT" w:cs="JBMWQ+TimesNewRomanPSMT"/>
          <w:color w:val="000000"/>
          <w:spacing w:val="-1"/>
          <w:w w:val="99"/>
          <w:sz w:val="20"/>
          <w:szCs w:val="20"/>
        </w:rPr>
        <w:t>ц</w:t>
      </w:r>
      <w:r>
        <w:rPr>
          <w:rFonts w:ascii="JBMWQ+TimesNewRomanPSMT" w:eastAsia="JBMWQ+TimesNewRomanPSMT" w:hAnsi="JBMWQ+TimesNewRomanPSMT" w:cs="JBMWQ+TimesNewRomanPSMT"/>
          <w:color w:val="000000"/>
          <w:spacing w:val="1"/>
          <w:w w:val="99"/>
          <w:sz w:val="20"/>
          <w:szCs w:val="20"/>
        </w:rPr>
        <w:t>еп</w:t>
      </w:r>
      <w:r>
        <w:rPr>
          <w:rFonts w:ascii="JBMWQ+TimesNewRomanPSMT" w:eastAsia="JBMWQ+TimesNewRomanPSMT" w:hAnsi="JBMWQ+TimesNewRomanPSMT" w:cs="JBMWQ+TimesNewRomanPSMT"/>
          <w:color w:val="000000"/>
          <w:spacing w:val="-1"/>
          <w:w w:val="99"/>
          <w:sz w:val="20"/>
          <w:szCs w:val="20"/>
        </w:rPr>
        <w:t>ц</w:t>
      </w:r>
      <w:r>
        <w:rPr>
          <w:rFonts w:ascii="JBMWQ+TimesNewRomanPSMT" w:eastAsia="JBMWQ+TimesNewRomanPSMT" w:hAnsi="JBMWQ+TimesNewRomanPSMT" w:cs="JBMWQ+TimesNewRomanPSMT"/>
          <w:color w:val="000000"/>
          <w:w w:val="99"/>
          <w:sz w:val="20"/>
          <w:szCs w:val="20"/>
        </w:rPr>
        <w:t>ия</w:t>
      </w:r>
      <w:r>
        <w:rPr>
          <w:rFonts w:ascii="JBMWQ+TimesNewRomanPSMT" w:eastAsia="JBMWQ+TimesNewRomanPSMT" w:hAnsi="JBMWQ+TimesNewRomanPSMT" w:cs="JBMWQ+TimesNewRomanPSMT"/>
          <w:color w:val="000000"/>
          <w:spacing w:val="1"/>
          <w:sz w:val="20"/>
          <w:szCs w:val="20"/>
        </w:rPr>
        <w:t xml:space="preserve"> </w:t>
      </w:r>
      <w:r>
        <w:rPr>
          <w:rFonts w:ascii="JBMWQ+TimesNewRomanPSMT" w:eastAsia="JBMWQ+TimesNewRomanPSMT" w:hAnsi="JBMWQ+TimesNewRomanPSMT" w:cs="JBMWQ+TimesNewRomanPSMT"/>
          <w:color w:val="000000"/>
          <w:w w:val="99"/>
          <w:sz w:val="20"/>
          <w:szCs w:val="20"/>
        </w:rPr>
        <w:t>–</w:t>
      </w:r>
      <w:r>
        <w:rPr>
          <w:rFonts w:ascii="JBMWQ+TimesNewRomanPSMT" w:eastAsia="JBMWQ+TimesNewRomanPSMT" w:hAnsi="JBMWQ+TimesNewRomanPSMT" w:cs="JBMWQ+TimesNewRomanPSMT"/>
          <w:color w:val="000000"/>
          <w:spacing w:val="1"/>
          <w:sz w:val="20"/>
          <w:szCs w:val="20"/>
        </w:rPr>
        <w:t xml:space="preserve"> </w:t>
      </w:r>
      <w:r>
        <w:rPr>
          <w:color w:val="000000"/>
          <w:spacing w:val="1"/>
          <w:w w:val="98"/>
          <w:sz w:val="20"/>
          <w:szCs w:val="20"/>
        </w:rPr>
        <w:t>03</w:t>
      </w:r>
      <w:bookmarkEnd w:id="13"/>
    </w:p>
    <w:p w:rsidR="00F849FA" w:rsidRDefault="00D55CB0">
      <w:pPr>
        <w:widowControl w:val="0"/>
        <w:spacing w:line="240" w:lineRule="auto"/>
        <w:ind w:left="4984" w:right="-20"/>
        <w:rPr>
          <w:color w:val="000000"/>
          <w:sz w:val="24"/>
          <w:szCs w:val="24"/>
        </w:rPr>
      </w:pPr>
      <w:bookmarkStart w:id="14" w:name="_page_59_0"/>
      <w:r>
        <w:rPr>
          <w:color w:val="000000"/>
          <w:w w:val="98"/>
          <w:sz w:val="24"/>
          <w:szCs w:val="24"/>
        </w:rPr>
        <w:lastRenderedPageBreak/>
        <w:t>27</w:t>
      </w:r>
    </w:p>
    <w:p w:rsidR="00F849FA" w:rsidRDefault="00F849FA">
      <w:pPr>
        <w:spacing w:line="240" w:lineRule="exact"/>
        <w:rPr>
          <w:sz w:val="24"/>
          <w:szCs w:val="24"/>
        </w:rPr>
      </w:pPr>
    </w:p>
    <w:p w:rsidR="00F849FA" w:rsidRDefault="00F849FA">
      <w:pPr>
        <w:spacing w:after="99" w:line="240" w:lineRule="exact"/>
        <w:rPr>
          <w:sz w:val="24"/>
          <w:szCs w:val="24"/>
        </w:rPr>
      </w:pPr>
    </w:p>
    <w:p w:rsidR="00F849FA" w:rsidRDefault="00283CF7">
      <w:pPr>
        <w:widowControl w:val="0"/>
        <w:spacing w:line="236" w:lineRule="auto"/>
        <w:ind w:right="-59"/>
        <w:rPr>
          <w:color w:val="000000"/>
          <w:sz w:val="24"/>
          <w:szCs w:val="24"/>
        </w:rPr>
      </w:pPr>
      <w:r w:rsidRPr="00283CF7">
        <w:rPr>
          <w:noProof/>
        </w:rPr>
        <w:pict>
          <v:shape id="drawingObject82" o:spid="_x0000_s1068" type="#_x0000_t202" style="position:absolute;margin-left:56.9pt;margin-top:-15.8pt;width:509.85pt;height:16.1pt;z-index:-503316421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" o:allowincell="f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000"/>
                  </w:tblPr>
                  <w:tblGrid>
                    <w:gridCol w:w="2623"/>
                    <w:gridCol w:w="3219"/>
                    <w:gridCol w:w="4353"/>
                  </w:tblGrid>
                  <w:tr w:rsidR="00D55CB0">
                    <w:trPr>
                      <w:cantSplit/>
                      <w:trHeight w:hRule="exact" w:val="311"/>
                    </w:trPr>
                    <w:tc>
                      <w:tcPr>
                        <w:tcW w:w="2623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D55CB0" w:rsidRDefault="00D55CB0"/>
                    </w:tc>
                    <w:tc>
                      <w:tcPr>
                        <w:tcW w:w="3219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D55CB0" w:rsidRDefault="00D55CB0">
                        <w:pPr>
                          <w:widowControl w:val="0"/>
                          <w:spacing w:before="22" w:line="240" w:lineRule="auto"/>
                          <w:ind w:left="725" w:right="-20"/>
                          <w:rPr>
                            <w:b/>
                            <w:bCs/>
                            <w:color w:val="000000"/>
                          </w:rPr>
                        </w:pPr>
                        <w:r>
                          <w:rPr>
                            <w:rFonts w:ascii="VSVFL+TimesNewRomanPSMT" w:eastAsia="VSVFL+TimesNewRomanPSMT" w:hAnsi="VSVFL+TimesNewRomanPSMT" w:cs="VSVFL+TimesNewRomanPSMT"/>
                            <w:b/>
                            <w:bCs/>
                            <w:color w:val="000000"/>
                            <w:spacing w:val="1"/>
                          </w:rPr>
                          <w:t>В</w:t>
                        </w:r>
                        <w:r>
                          <w:rPr>
                            <w:rFonts w:ascii="VSVFL+TimesNewRomanPSMT" w:eastAsia="VSVFL+TimesNewRomanPSMT" w:hAnsi="VSVFL+TimesNewRomanPSMT" w:cs="VSVFL+TimesNewRomanPSMT"/>
                            <w:b/>
                            <w:bCs/>
                            <w:color w:val="000000"/>
                            <w:spacing w:val="-1"/>
                          </w:rPr>
                          <w:t>ы</w:t>
                        </w:r>
                        <w:r>
                          <w:rPr>
                            <w:rFonts w:ascii="VSVFL+TimesNewRomanPSMT" w:eastAsia="VSVFL+TimesNewRomanPSMT" w:hAnsi="VSVFL+TimesNewRomanPSMT" w:cs="VSVFL+TimesNewRomanPSMT"/>
                            <w:b/>
                            <w:bCs/>
                            <w:color w:val="000000"/>
                          </w:rPr>
                          <w:t>сокий уро</w:t>
                        </w:r>
                        <w:r>
                          <w:rPr>
                            <w:rFonts w:ascii="VSVFL+TimesNewRomanPSMT" w:eastAsia="VSVFL+TimesNewRomanPSMT" w:hAnsi="VSVFL+TimesNewRomanPSMT" w:cs="VSVFL+TimesNewRomanPSMT"/>
                            <w:b/>
                            <w:bCs/>
                            <w:color w:val="000000"/>
                            <w:spacing w:val="-1"/>
                          </w:rPr>
                          <w:t>в</w:t>
                        </w:r>
                        <w:r>
                          <w:rPr>
                            <w:rFonts w:ascii="VSVFL+TimesNewRomanPSMT" w:eastAsia="VSVFL+TimesNewRomanPSMT" w:hAnsi="VSVFL+TimesNewRomanPSMT" w:cs="VSVFL+TimesNewRomanPSMT"/>
                            <w:b/>
                            <w:bCs/>
                            <w:color w:val="000000"/>
                          </w:rPr>
                          <w:t>ень</w:t>
                        </w:r>
                      </w:p>
                    </w:tc>
                    <w:tc>
                      <w:tcPr>
                        <w:tcW w:w="4353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D55CB0" w:rsidRDefault="00D55CB0">
                        <w:pPr>
                          <w:widowControl w:val="0"/>
                          <w:spacing w:before="13" w:line="240" w:lineRule="auto"/>
                          <w:ind w:left="1898" w:right="-20"/>
                          <w:rPr>
                            <w:b/>
                            <w:bCs/>
                            <w:color w:val="000000"/>
                          </w:rPr>
                        </w:pPr>
                        <w:r>
                          <w:rPr>
                            <w:b/>
                            <w:bCs/>
                            <w:color w:val="000000"/>
                            <w:w w:val="99"/>
                          </w:rPr>
                          <w:t>12</w:t>
                        </w:r>
                        <w:r>
                          <w:rPr>
                            <w:rFonts w:ascii="JBMWQ+TimesNewRomanPSMT" w:eastAsia="JBMWQ+TimesNewRomanPSMT" w:hAnsi="JBMWQ+TimesNewRomanPSMT" w:cs="JBMWQ+TimesNewRomanPSMT"/>
                            <w:color w:val="000000"/>
                          </w:rPr>
                          <w:t>‒</w:t>
                        </w:r>
                        <w:r>
                          <w:rPr>
                            <w:b/>
                            <w:bCs/>
                            <w:color w:val="000000"/>
                            <w:w w:val="99"/>
                          </w:rPr>
                          <w:t>14</w:t>
                        </w:r>
                      </w:p>
                    </w:tc>
                  </w:tr>
                </w:tbl>
                <w:p w:rsidR="00D55CB0" w:rsidRDefault="00D55CB0"/>
              </w:txbxContent>
            </v:textbox>
            <w10:wrap anchorx="page"/>
          </v:shape>
        </w:pict>
      </w:r>
      <w:r w:rsidR="00D55CB0"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>Пр</w:t>
      </w:r>
      <w:r w:rsidR="00D55CB0">
        <w:rPr>
          <w:rFonts w:ascii="JBMWQ+TimesNewRomanPSMT" w:eastAsia="JBMWQ+TimesNewRomanPSMT" w:hAnsi="JBMWQ+TimesNewRomanPSMT" w:cs="JBMWQ+TimesNewRomanPSMT"/>
          <w:color w:val="000000"/>
          <w:w w:val="99"/>
          <w:sz w:val="24"/>
          <w:szCs w:val="24"/>
        </w:rPr>
        <w:t>и</w:t>
      </w:r>
      <w:r w:rsidR="00D55CB0">
        <w:rPr>
          <w:rFonts w:ascii="JBMWQ+TimesNewRomanPSMT" w:eastAsia="JBMWQ+TimesNewRomanPSMT" w:hAnsi="JBMWQ+TimesNewRomanPSMT" w:cs="JBMWQ+TimesNewRomanPSMT"/>
          <w:color w:val="000000"/>
          <w:spacing w:val="81"/>
          <w:sz w:val="24"/>
          <w:szCs w:val="24"/>
        </w:rPr>
        <w:t xml:space="preserve"> </w:t>
      </w:r>
      <w:r w:rsidR="00D55CB0">
        <w:rPr>
          <w:rFonts w:ascii="JBMWQ+TimesNewRomanPSMT" w:eastAsia="JBMWQ+TimesNewRomanPSMT" w:hAnsi="JBMWQ+TimesNewRomanPSMT" w:cs="JBMWQ+TimesNewRomanPSMT"/>
          <w:color w:val="000000"/>
          <w:spacing w:val="4"/>
          <w:w w:val="99"/>
          <w:sz w:val="24"/>
          <w:szCs w:val="24"/>
        </w:rPr>
        <w:t>н</w:t>
      </w:r>
      <w:r w:rsidR="00D55CB0">
        <w:rPr>
          <w:rFonts w:ascii="JBMWQ+TimesNewRomanPSMT" w:eastAsia="JBMWQ+TimesNewRomanPSMT" w:hAnsi="JBMWQ+TimesNewRomanPSMT" w:cs="JBMWQ+TimesNewRomanPSMT"/>
          <w:color w:val="000000"/>
          <w:spacing w:val="-7"/>
          <w:sz w:val="24"/>
          <w:szCs w:val="24"/>
        </w:rPr>
        <w:t>у</w:t>
      </w:r>
      <w:r w:rsidR="00D55CB0">
        <w:rPr>
          <w:rFonts w:ascii="JBMWQ+TimesNewRomanPSMT" w:eastAsia="JBMWQ+TimesNewRomanPSMT" w:hAnsi="JBMWQ+TimesNewRomanPSMT" w:cs="JBMWQ+TimesNewRomanPSMT"/>
          <w:color w:val="000000"/>
          <w:spacing w:val="2"/>
          <w:w w:val="99"/>
          <w:sz w:val="24"/>
          <w:szCs w:val="24"/>
        </w:rPr>
        <w:t>л</w:t>
      </w:r>
      <w:r w:rsidR="00D55CB0"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>евом</w:t>
      </w:r>
      <w:r w:rsidR="00D55CB0">
        <w:rPr>
          <w:rFonts w:ascii="JBMWQ+TimesNewRomanPSMT" w:eastAsia="JBMWQ+TimesNewRomanPSMT" w:hAnsi="JBMWQ+TimesNewRomanPSMT" w:cs="JBMWQ+TimesNewRomanPSMT"/>
          <w:color w:val="000000"/>
          <w:spacing w:val="82"/>
          <w:sz w:val="24"/>
          <w:szCs w:val="24"/>
        </w:rPr>
        <w:t xml:space="preserve"> </w:t>
      </w:r>
      <w:r w:rsidR="00D55CB0">
        <w:rPr>
          <w:rFonts w:ascii="JBMWQ+TimesNewRomanPSMT" w:eastAsia="JBMWQ+TimesNewRomanPSMT" w:hAnsi="JBMWQ+TimesNewRomanPSMT" w:cs="JBMWQ+TimesNewRomanPSMT"/>
          <w:color w:val="000000"/>
          <w:spacing w:val="1"/>
          <w:sz w:val="24"/>
          <w:szCs w:val="24"/>
        </w:rPr>
        <w:t>з</w:t>
      </w:r>
      <w:r w:rsidR="00D55CB0">
        <w:rPr>
          <w:rFonts w:ascii="JBMWQ+TimesNewRomanPSMT" w:eastAsia="JBMWQ+TimesNewRomanPSMT" w:hAnsi="JBMWQ+TimesNewRomanPSMT" w:cs="JBMWQ+TimesNewRomanPSMT"/>
          <w:color w:val="000000"/>
          <w:spacing w:val="1"/>
          <w:w w:val="99"/>
          <w:sz w:val="24"/>
          <w:szCs w:val="24"/>
        </w:rPr>
        <w:t>н</w:t>
      </w:r>
      <w:r w:rsidR="00D55CB0"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>а</w:t>
      </w:r>
      <w:r w:rsidR="00D55CB0">
        <w:rPr>
          <w:rFonts w:ascii="JBMWQ+TimesNewRomanPSMT" w:eastAsia="JBMWQ+TimesNewRomanPSMT" w:hAnsi="JBMWQ+TimesNewRomanPSMT" w:cs="JBMWQ+TimesNewRomanPSMT"/>
          <w:color w:val="000000"/>
          <w:spacing w:val="-1"/>
          <w:sz w:val="24"/>
          <w:szCs w:val="24"/>
        </w:rPr>
        <w:t>ч</w:t>
      </w:r>
      <w:r w:rsidR="00D55CB0"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>е</w:t>
      </w:r>
      <w:r w:rsidR="00D55CB0">
        <w:rPr>
          <w:rFonts w:ascii="JBMWQ+TimesNewRomanPSMT" w:eastAsia="JBMWQ+TimesNewRomanPSMT" w:hAnsi="JBMWQ+TimesNewRomanPSMT" w:cs="JBMWQ+TimesNewRomanPSMT"/>
          <w:color w:val="000000"/>
          <w:w w:val="99"/>
          <w:sz w:val="24"/>
          <w:szCs w:val="24"/>
        </w:rPr>
        <w:t>н</w:t>
      </w:r>
      <w:r w:rsidR="00D55CB0">
        <w:rPr>
          <w:rFonts w:ascii="JBMWQ+TimesNewRomanPSMT" w:eastAsia="JBMWQ+TimesNewRomanPSMT" w:hAnsi="JBMWQ+TimesNewRomanPSMT" w:cs="JBMWQ+TimesNewRomanPSMT"/>
          <w:color w:val="000000"/>
          <w:spacing w:val="1"/>
          <w:w w:val="99"/>
          <w:sz w:val="24"/>
          <w:szCs w:val="24"/>
        </w:rPr>
        <w:t>и</w:t>
      </w:r>
      <w:r w:rsidR="00D55CB0">
        <w:rPr>
          <w:rFonts w:ascii="JBMWQ+TimesNewRomanPSMT" w:eastAsia="JBMWQ+TimesNewRomanPSMT" w:hAnsi="JBMWQ+TimesNewRomanPSMT" w:cs="JBMWQ+TimesNewRomanPSMT"/>
          <w:color w:val="000000"/>
          <w:w w:val="99"/>
          <w:sz w:val="24"/>
          <w:szCs w:val="24"/>
        </w:rPr>
        <w:t>и</w:t>
      </w:r>
      <w:r w:rsidR="00D55CB0">
        <w:rPr>
          <w:rFonts w:ascii="JBMWQ+TimesNewRomanPSMT" w:eastAsia="JBMWQ+TimesNewRomanPSMT" w:hAnsi="JBMWQ+TimesNewRomanPSMT" w:cs="JBMWQ+TimesNewRomanPSMT"/>
          <w:color w:val="000000"/>
          <w:spacing w:val="82"/>
          <w:sz w:val="24"/>
          <w:szCs w:val="24"/>
        </w:rPr>
        <w:t xml:space="preserve"> </w:t>
      </w:r>
      <w:r w:rsidR="00D55CB0">
        <w:rPr>
          <w:rFonts w:ascii="JBMWQ+TimesNewRomanPSMT" w:eastAsia="JBMWQ+TimesNewRomanPSMT" w:hAnsi="JBMWQ+TimesNewRomanPSMT" w:cs="JBMWQ+TimesNewRomanPSMT"/>
          <w:color w:val="000000"/>
          <w:spacing w:val="2"/>
          <w:sz w:val="24"/>
          <w:szCs w:val="24"/>
        </w:rPr>
        <w:t>х</w:t>
      </w:r>
      <w:r w:rsidR="00D55CB0">
        <w:rPr>
          <w:rFonts w:ascii="JBMWQ+TimesNewRomanPSMT" w:eastAsia="JBMWQ+TimesNewRomanPSMT" w:hAnsi="JBMWQ+TimesNewRomanPSMT" w:cs="JBMWQ+TimesNewRomanPSMT"/>
          <w:color w:val="000000"/>
          <w:spacing w:val="-1"/>
          <w:sz w:val="24"/>
          <w:szCs w:val="24"/>
        </w:rPr>
        <w:t>о</w:t>
      </w:r>
      <w:r w:rsidR="00D55CB0"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>тя</w:t>
      </w:r>
      <w:r w:rsidR="00D55CB0">
        <w:rPr>
          <w:rFonts w:ascii="JBMWQ+TimesNewRomanPSMT" w:eastAsia="JBMWQ+TimesNewRomanPSMT" w:hAnsi="JBMWQ+TimesNewRomanPSMT" w:cs="JBMWQ+TimesNewRomanPSMT"/>
          <w:color w:val="000000"/>
          <w:spacing w:val="81"/>
          <w:sz w:val="24"/>
          <w:szCs w:val="24"/>
        </w:rPr>
        <w:t xml:space="preserve"> </w:t>
      </w:r>
      <w:r w:rsidR="00D55CB0"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>бы</w:t>
      </w:r>
      <w:r w:rsidR="00D55CB0">
        <w:rPr>
          <w:rFonts w:ascii="JBMWQ+TimesNewRomanPSMT" w:eastAsia="JBMWQ+TimesNewRomanPSMT" w:hAnsi="JBMWQ+TimesNewRomanPSMT" w:cs="JBMWQ+TimesNewRomanPSMT"/>
          <w:color w:val="000000"/>
          <w:spacing w:val="81"/>
          <w:sz w:val="24"/>
          <w:szCs w:val="24"/>
        </w:rPr>
        <w:t xml:space="preserve"> </w:t>
      </w:r>
      <w:r w:rsidR="00D55CB0"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>од</w:t>
      </w:r>
      <w:r w:rsidR="00D55CB0">
        <w:rPr>
          <w:rFonts w:ascii="JBMWQ+TimesNewRomanPSMT" w:eastAsia="JBMWQ+TimesNewRomanPSMT" w:hAnsi="JBMWQ+TimesNewRomanPSMT" w:cs="JBMWQ+TimesNewRomanPSMT"/>
          <w:color w:val="000000"/>
          <w:spacing w:val="1"/>
          <w:sz w:val="24"/>
          <w:szCs w:val="24"/>
        </w:rPr>
        <w:t>н</w:t>
      </w:r>
      <w:r w:rsidR="00D55CB0"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>ого</w:t>
      </w:r>
      <w:r w:rsidR="00D55CB0">
        <w:rPr>
          <w:rFonts w:ascii="JBMWQ+TimesNewRomanPSMT" w:eastAsia="JBMWQ+TimesNewRomanPSMT" w:hAnsi="JBMWQ+TimesNewRomanPSMT" w:cs="JBMWQ+TimesNewRomanPSMT"/>
          <w:color w:val="000000"/>
          <w:spacing w:val="87"/>
          <w:sz w:val="24"/>
          <w:szCs w:val="24"/>
        </w:rPr>
        <w:t xml:space="preserve"> </w:t>
      </w:r>
      <w:r w:rsidR="00D55CB0">
        <w:rPr>
          <w:rFonts w:ascii="JBMWQ+TimesNewRomanPSMT" w:eastAsia="JBMWQ+TimesNewRomanPSMT" w:hAnsi="JBMWQ+TimesNewRomanPSMT" w:cs="JBMWQ+TimesNewRomanPSMT"/>
          <w:color w:val="000000"/>
          <w:spacing w:val="1"/>
          <w:sz w:val="24"/>
          <w:szCs w:val="24"/>
        </w:rPr>
        <w:t>и</w:t>
      </w:r>
      <w:r w:rsidR="00D55CB0">
        <w:rPr>
          <w:rFonts w:ascii="JBMWQ+TimesNewRomanPSMT" w:eastAsia="JBMWQ+TimesNewRomanPSMT" w:hAnsi="JBMWQ+TimesNewRomanPSMT" w:cs="JBMWQ+TimesNewRomanPSMT"/>
          <w:color w:val="000000"/>
          <w:w w:val="99"/>
          <w:sz w:val="24"/>
          <w:szCs w:val="24"/>
        </w:rPr>
        <w:t>з</w:t>
      </w:r>
      <w:r w:rsidR="00D55CB0">
        <w:rPr>
          <w:rFonts w:ascii="JBMWQ+TimesNewRomanPSMT" w:eastAsia="JBMWQ+TimesNewRomanPSMT" w:hAnsi="JBMWQ+TimesNewRomanPSMT" w:cs="JBMWQ+TimesNewRomanPSMT"/>
          <w:color w:val="000000"/>
          <w:spacing w:val="84"/>
          <w:sz w:val="24"/>
          <w:szCs w:val="24"/>
        </w:rPr>
        <w:t xml:space="preserve"> </w:t>
      </w:r>
      <w:r w:rsidR="00D55CB0">
        <w:rPr>
          <w:rFonts w:ascii="JBMWQ+TimesNewRomanPSMT" w:eastAsia="JBMWQ+TimesNewRomanPSMT" w:hAnsi="JBMWQ+TimesNewRomanPSMT" w:cs="JBMWQ+TimesNewRomanPSMT"/>
          <w:color w:val="000000"/>
          <w:spacing w:val="-6"/>
          <w:sz w:val="24"/>
          <w:szCs w:val="24"/>
        </w:rPr>
        <w:t>«</w:t>
      </w:r>
      <w:r w:rsidR="00D55CB0"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>кр</w:t>
      </w:r>
      <w:r w:rsidR="00D55CB0">
        <w:rPr>
          <w:rFonts w:ascii="JBMWQ+TimesNewRomanPSMT" w:eastAsia="JBMWQ+TimesNewRomanPSMT" w:hAnsi="JBMWQ+TimesNewRomanPSMT" w:cs="JBMWQ+TimesNewRomanPSMT"/>
          <w:color w:val="000000"/>
          <w:spacing w:val="1"/>
          <w:sz w:val="24"/>
          <w:szCs w:val="24"/>
        </w:rPr>
        <w:t>и</w:t>
      </w:r>
      <w:r w:rsidR="00D55CB0">
        <w:rPr>
          <w:rFonts w:ascii="JBMWQ+TimesNewRomanPSMT" w:eastAsia="JBMWQ+TimesNewRomanPSMT" w:hAnsi="JBMWQ+TimesNewRomanPSMT" w:cs="JBMWQ+TimesNewRomanPSMT"/>
          <w:color w:val="000000"/>
          <w:w w:val="99"/>
          <w:sz w:val="24"/>
          <w:szCs w:val="24"/>
        </w:rPr>
        <w:t>т</w:t>
      </w:r>
      <w:r w:rsidR="00D55CB0">
        <w:rPr>
          <w:rFonts w:ascii="JBMWQ+TimesNewRomanPSMT" w:eastAsia="JBMWQ+TimesNewRomanPSMT" w:hAnsi="JBMWQ+TimesNewRomanPSMT" w:cs="JBMWQ+TimesNewRomanPSMT"/>
          <w:color w:val="000000"/>
          <w:spacing w:val="2"/>
          <w:sz w:val="24"/>
          <w:szCs w:val="24"/>
        </w:rPr>
        <w:t>и</w:t>
      </w:r>
      <w:r w:rsidR="00D55CB0"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>ч</w:t>
      </w:r>
      <w:r w:rsidR="00D55CB0">
        <w:rPr>
          <w:rFonts w:ascii="JBMWQ+TimesNewRomanPSMT" w:eastAsia="JBMWQ+TimesNewRomanPSMT" w:hAnsi="JBMWQ+TimesNewRomanPSMT" w:cs="JBMWQ+TimesNewRomanPSMT"/>
          <w:color w:val="000000"/>
          <w:spacing w:val="-1"/>
          <w:sz w:val="24"/>
          <w:szCs w:val="24"/>
        </w:rPr>
        <w:t>е</w:t>
      </w:r>
      <w:r w:rsidR="00D55CB0"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>ск</w:t>
      </w:r>
      <w:r w:rsidR="00D55CB0">
        <w:rPr>
          <w:rFonts w:ascii="JBMWQ+TimesNewRomanPSMT" w:eastAsia="JBMWQ+TimesNewRomanPSMT" w:hAnsi="JBMWQ+TimesNewRomanPSMT" w:cs="JBMWQ+TimesNewRomanPSMT"/>
          <w:color w:val="000000"/>
          <w:spacing w:val="1"/>
          <w:sz w:val="24"/>
          <w:szCs w:val="24"/>
        </w:rPr>
        <w:t>и</w:t>
      </w:r>
      <w:r w:rsidR="00D55CB0">
        <w:rPr>
          <w:rFonts w:ascii="JBMWQ+TimesNewRomanPSMT" w:eastAsia="JBMWQ+TimesNewRomanPSMT" w:hAnsi="JBMWQ+TimesNewRomanPSMT" w:cs="JBMWQ+TimesNewRomanPSMT"/>
          <w:color w:val="000000"/>
          <w:spacing w:val="4"/>
          <w:sz w:val="24"/>
          <w:szCs w:val="24"/>
        </w:rPr>
        <w:t>х</w:t>
      </w:r>
      <w:r w:rsidR="00D55CB0"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>»</w:t>
      </w:r>
      <w:r w:rsidR="00D55CB0">
        <w:rPr>
          <w:rFonts w:ascii="JBMWQ+TimesNewRomanPSMT" w:eastAsia="JBMWQ+TimesNewRomanPSMT" w:hAnsi="JBMWQ+TimesNewRomanPSMT" w:cs="JBMWQ+TimesNewRomanPSMT"/>
          <w:color w:val="000000"/>
          <w:spacing w:val="75"/>
          <w:sz w:val="24"/>
          <w:szCs w:val="24"/>
        </w:rPr>
        <w:t xml:space="preserve"> </w:t>
      </w:r>
      <w:r w:rsidR="00D55CB0">
        <w:rPr>
          <w:rFonts w:ascii="JBMWQ+TimesNewRomanPSMT" w:eastAsia="JBMWQ+TimesNewRomanPSMT" w:hAnsi="JBMWQ+TimesNewRomanPSMT" w:cs="JBMWQ+TimesNewRomanPSMT"/>
          <w:color w:val="000000"/>
          <w:spacing w:val="1"/>
          <w:sz w:val="24"/>
          <w:szCs w:val="24"/>
        </w:rPr>
        <w:t>п</w:t>
      </w:r>
      <w:r w:rsidR="00D55CB0"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>ока</w:t>
      </w:r>
      <w:r w:rsidR="00D55CB0">
        <w:rPr>
          <w:rFonts w:ascii="JBMWQ+TimesNewRomanPSMT" w:eastAsia="JBMWQ+TimesNewRomanPSMT" w:hAnsi="JBMWQ+TimesNewRomanPSMT" w:cs="JBMWQ+TimesNewRomanPSMT"/>
          <w:color w:val="000000"/>
          <w:w w:val="99"/>
          <w:sz w:val="24"/>
          <w:szCs w:val="24"/>
        </w:rPr>
        <w:t>з</w:t>
      </w:r>
      <w:r w:rsidR="00D55CB0"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>а</w:t>
      </w:r>
      <w:r w:rsidR="00D55CB0">
        <w:rPr>
          <w:rFonts w:ascii="JBMWQ+TimesNewRomanPSMT" w:eastAsia="JBMWQ+TimesNewRomanPSMT" w:hAnsi="JBMWQ+TimesNewRomanPSMT" w:cs="JBMWQ+TimesNewRomanPSMT"/>
          <w:color w:val="000000"/>
          <w:w w:val="99"/>
          <w:sz w:val="24"/>
          <w:szCs w:val="24"/>
        </w:rPr>
        <w:t>т</w:t>
      </w:r>
      <w:r w:rsidR="00D55CB0"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>елей</w:t>
      </w:r>
      <w:r w:rsidR="00D55CB0">
        <w:rPr>
          <w:rFonts w:ascii="JBMWQ+TimesNewRomanPSMT" w:eastAsia="JBMWQ+TimesNewRomanPSMT" w:hAnsi="JBMWQ+TimesNewRomanPSMT" w:cs="JBMWQ+TimesNewRomanPSMT"/>
          <w:color w:val="000000"/>
          <w:spacing w:val="82"/>
          <w:sz w:val="24"/>
          <w:szCs w:val="24"/>
        </w:rPr>
        <w:t xml:space="preserve"> </w:t>
      </w:r>
      <w:r w:rsidR="00D55CB0"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>ре</w:t>
      </w:r>
      <w:r w:rsidR="00D55CB0">
        <w:rPr>
          <w:rFonts w:ascii="JBMWQ+TimesNewRomanPSMT" w:eastAsia="JBMWQ+TimesNewRomanPSMT" w:hAnsi="JBMWQ+TimesNewRomanPSMT" w:cs="JBMWQ+TimesNewRomanPSMT"/>
          <w:color w:val="000000"/>
          <w:spacing w:val="3"/>
          <w:w w:val="99"/>
          <w:sz w:val="24"/>
          <w:szCs w:val="24"/>
        </w:rPr>
        <w:t>з</w:t>
      </w:r>
      <w:r w:rsidR="00D55CB0">
        <w:rPr>
          <w:rFonts w:ascii="JBMWQ+TimesNewRomanPSMT" w:eastAsia="JBMWQ+TimesNewRomanPSMT" w:hAnsi="JBMWQ+TimesNewRomanPSMT" w:cs="JBMWQ+TimesNewRomanPSMT"/>
          <w:color w:val="000000"/>
          <w:spacing w:val="-4"/>
          <w:sz w:val="24"/>
          <w:szCs w:val="24"/>
        </w:rPr>
        <w:t>у</w:t>
      </w:r>
      <w:r w:rsidR="00D55CB0"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>ль</w:t>
      </w:r>
      <w:r w:rsidR="00D55CB0">
        <w:rPr>
          <w:rFonts w:ascii="JBMWQ+TimesNewRomanPSMT" w:eastAsia="JBMWQ+TimesNewRomanPSMT" w:hAnsi="JBMWQ+TimesNewRomanPSMT" w:cs="JBMWQ+TimesNewRomanPSMT"/>
          <w:color w:val="000000"/>
          <w:w w:val="99"/>
          <w:sz w:val="24"/>
          <w:szCs w:val="24"/>
        </w:rPr>
        <w:t>т</w:t>
      </w:r>
      <w:r w:rsidR="00D55CB0"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>а</w:t>
      </w:r>
      <w:r w:rsidR="00D55CB0">
        <w:rPr>
          <w:rFonts w:ascii="JBMWQ+TimesNewRomanPSMT" w:eastAsia="JBMWQ+TimesNewRomanPSMT" w:hAnsi="JBMWQ+TimesNewRomanPSMT" w:cs="JBMWQ+TimesNewRomanPSMT"/>
          <w:color w:val="000000"/>
          <w:w w:val="99"/>
          <w:sz w:val="24"/>
          <w:szCs w:val="24"/>
        </w:rPr>
        <w:t>т</w:t>
      </w:r>
      <w:r w:rsidR="00D55CB0">
        <w:rPr>
          <w:rFonts w:ascii="JBMWQ+TimesNewRomanPSMT" w:eastAsia="JBMWQ+TimesNewRomanPSMT" w:hAnsi="JBMWQ+TimesNewRomanPSMT" w:cs="JBMWQ+TimesNewRomanPSMT"/>
          <w:color w:val="000000"/>
          <w:spacing w:val="82"/>
          <w:sz w:val="24"/>
          <w:szCs w:val="24"/>
        </w:rPr>
        <w:t xml:space="preserve"> </w:t>
      </w:r>
      <w:r w:rsidR="00D55CB0">
        <w:rPr>
          <w:rFonts w:ascii="JBMWQ+TimesNewRomanPSMT" w:eastAsia="JBMWQ+TimesNewRomanPSMT" w:hAnsi="JBMWQ+TimesNewRomanPSMT" w:cs="JBMWQ+TimesNewRomanPSMT"/>
          <w:color w:val="000000"/>
          <w:spacing w:val="1"/>
          <w:w w:val="99"/>
          <w:sz w:val="24"/>
          <w:szCs w:val="24"/>
        </w:rPr>
        <w:t>п</w:t>
      </w:r>
      <w:r w:rsidR="00D55CB0"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>о</w:t>
      </w:r>
      <w:r w:rsidR="00D55CB0">
        <w:rPr>
          <w:rFonts w:ascii="JBMWQ+TimesNewRomanPSMT" w:eastAsia="JBMWQ+TimesNewRomanPSMT" w:hAnsi="JBMWQ+TimesNewRomanPSMT" w:cs="JBMWQ+TimesNewRomanPSMT"/>
          <w:color w:val="000000"/>
          <w:spacing w:val="83"/>
          <w:sz w:val="24"/>
          <w:szCs w:val="24"/>
        </w:rPr>
        <w:t xml:space="preserve"> </w:t>
      </w:r>
      <w:r w:rsidR="00D55CB0"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>да</w:t>
      </w:r>
      <w:r w:rsidR="00D55CB0">
        <w:rPr>
          <w:rFonts w:ascii="JBMWQ+TimesNewRomanPSMT" w:eastAsia="JBMWQ+TimesNewRomanPSMT" w:hAnsi="JBMWQ+TimesNewRomanPSMT" w:cs="JBMWQ+TimesNewRomanPSMT"/>
          <w:color w:val="000000"/>
          <w:w w:val="99"/>
          <w:sz w:val="24"/>
          <w:szCs w:val="24"/>
        </w:rPr>
        <w:t>н</w:t>
      </w:r>
      <w:r w:rsidR="00D55CB0">
        <w:rPr>
          <w:rFonts w:ascii="JBMWQ+TimesNewRomanPSMT" w:eastAsia="JBMWQ+TimesNewRomanPSMT" w:hAnsi="JBMWQ+TimesNewRomanPSMT" w:cs="JBMWQ+TimesNewRomanPSMT"/>
          <w:color w:val="000000"/>
          <w:spacing w:val="1"/>
          <w:w w:val="99"/>
          <w:sz w:val="24"/>
          <w:szCs w:val="24"/>
        </w:rPr>
        <w:t>н</w:t>
      </w:r>
      <w:r w:rsidR="00D55CB0"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>о</w:t>
      </w:r>
      <w:r w:rsidR="00D55CB0">
        <w:rPr>
          <w:rFonts w:ascii="JBMWQ+TimesNewRomanPSMT" w:eastAsia="JBMWQ+TimesNewRomanPSMT" w:hAnsi="JBMWQ+TimesNewRomanPSMT" w:cs="JBMWQ+TimesNewRomanPSMT"/>
          <w:color w:val="000000"/>
          <w:spacing w:val="2"/>
          <w:sz w:val="24"/>
          <w:szCs w:val="24"/>
        </w:rPr>
        <w:t>м</w:t>
      </w:r>
      <w:r w:rsidR="00D55CB0"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 xml:space="preserve">у </w:t>
      </w:r>
      <w:r w:rsidR="00D55CB0">
        <w:rPr>
          <w:rFonts w:ascii="JBMWQ+TimesNewRomanPSMT" w:eastAsia="JBMWQ+TimesNewRomanPSMT" w:hAnsi="JBMWQ+TimesNewRomanPSMT" w:cs="JBMWQ+TimesNewRomanPSMT"/>
          <w:color w:val="000000"/>
          <w:w w:val="99"/>
          <w:sz w:val="24"/>
          <w:szCs w:val="24"/>
        </w:rPr>
        <w:t>н</w:t>
      </w:r>
      <w:r w:rsidR="00D55CB0"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>а</w:t>
      </w:r>
      <w:r w:rsidR="00D55CB0">
        <w:rPr>
          <w:rFonts w:ascii="JBMWQ+TimesNewRomanPSMT" w:eastAsia="JBMWQ+TimesNewRomanPSMT" w:hAnsi="JBMWQ+TimesNewRomanPSMT" w:cs="JBMWQ+TimesNewRomanPSMT"/>
          <w:color w:val="000000"/>
          <w:spacing w:val="1"/>
          <w:w w:val="99"/>
          <w:sz w:val="24"/>
          <w:szCs w:val="24"/>
        </w:rPr>
        <w:t>п</w:t>
      </w:r>
      <w:r w:rsidR="00D55CB0"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>рав</w:t>
      </w:r>
      <w:r w:rsidR="00D55CB0">
        <w:rPr>
          <w:rFonts w:ascii="JBMWQ+TimesNewRomanPSMT" w:eastAsia="JBMWQ+TimesNewRomanPSMT" w:hAnsi="JBMWQ+TimesNewRomanPSMT" w:cs="JBMWQ+TimesNewRomanPSMT"/>
          <w:color w:val="000000"/>
          <w:w w:val="99"/>
          <w:sz w:val="24"/>
          <w:szCs w:val="24"/>
        </w:rPr>
        <w:t>л</w:t>
      </w:r>
      <w:r w:rsidR="00D55CB0">
        <w:rPr>
          <w:rFonts w:ascii="JBMWQ+TimesNewRomanPSMT" w:eastAsia="JBMWQ+TimesNewRomanPSMT" w:hAnsi="JBMWQ+TimesNewRomanPSMT" w:cs="JBMWQ+TimesNewRomanPSMT"/>
          <w:color w:val="000000"/>
          <w:spacing w:val="-1"/>
          <w:sz w:val="24"/>
          <w:szCs w:val="24"/>
        </w:rPr>
        <w:t>е</w:t>
      </w:r>
      <w:r w:rsidR="00D55CB0">
        <w:rPr>
          <w:rFonts w:ascii="JBMWQ+TimesNewRomanPSMT" w:eastAsia="JBMWQ+TimesNewRomanPSMT" w:hAnsi="JBMWQ+TimesNewRomanPSMT" w:cs="JBMWQ+TimesNewRomanPSMT"/>
          <w:color w:val="000000"/>
          <w:w w:val="99"/>
          <w:sz w:val="24"/>
          <w:szCs w:val="24"/>
        </w:rPr>
        <w:t>н</w:t>
      </w:r>
      <w:r w:rsidR="00D55CB0">
        <w:rPr>
          <w:rFonts w:ascii="JBMWQ+TimesNewRomanPSMT" w:eastAsia="JBMWQ+TimesNewRomanPSMT" w:hAnsi="JBMWQ+TimesNewRomanPSMT" w:cs="JBMWQ+TimesNewRomanPSMT"/>
          <w:color w:val="000000"/>
          <w:spacing w:val="1"/>
          <w:w w:val="99"/>
          <w:sz w:val="24"/>
          <w:szCs w:val="24"/>
        </w:rPr>
        <w:t>и</w:t>
      </w:r>
      <w:r w:rsidR="00D55CB0">
        <w:rPr>
          <w:rFonts w:ascii="JBMWQ+TimesNewRomanPSMT" w:eastAsia="JBMWQ+TimesNewRomanPSMT" w:hAnsi="JBMWQ+TimesNewRomanPSMT" w:cs="JBMWQ+TimesNewRomanPSMT"/>
          <w:color w:val="000000"/>
          <w:w w:val="99"/>
          <w:sz w:val="24"/>
          <w:szCs w:val="24"/>
        </w:rPr>
        <w:t>ю</w:t>
      </w:r>
      <w:r w:rsidR="00D55CB0"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 xml:space="preserve"> ОБНУЛЯЕТСЯ,</w:t>
      </w:r>
      <w:r w:rsidR="00D55CB0">
        <w:rPr>
          <w:rFonts w:ascii="JBMWQ+TimesNewRomanPSMT" w:eastAsia="JBMWQ+TimesNewRomanPSMT" w:hAnsi="JBMWQ+TimesNewRomanPSMT" w:cs="JBMWQ+TimesNewRomanPSMT"/>
          <w:color w:val="000000"/>
          <w:spacing w:val="2"/>
          <w:sz w:val="24"/>
          <w:szCs w:val="24"/>
        </w:rPr>
        <w:t xml:space="preserve"> </w:t>
      </w:r>
      <w:r w:rsidR="00D55CB0">
        <w:rPr>
          <w:rFonts w:ascii="JBMWQ+TimesNewRomanPSMT" w:eastAsia="JBMWQ+TimesNewRomanPSMT" w:hAnsi="JBMWQ+TimesNewRomanPSMT" w:cs="JBMWQ+TimesNewRomanPSMT"/>
          <w:color w:val="000000"/>
          <w:spacing w:val="-4"/>
          <w:sz w:val="24"/>
          <w:szCs w:val="24"/>
        </w:rPr>
        <w:t>у</w:t>
      </w:r>
      <w:r w:rsidR="00D55CB0"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>ров</w:t>
      </w:r>
      <w:r w:rsidR="00D55CB0">
        <w:rPr>
          <w:rFonts w:ascii="JBMWQ+TimesNewRomanPSMT" w:eastAsia="JBMWQ+TimesNewRomanPSMT" w:hAnsi="JBMWQ+TimesNewRomanPSMT" w:cs="JBMWQ+TimesNewRomanPSMT"/>
          <w:color w:val="000000"/>
          <w:spacing w:val="-1"/>
          <w:sz w:val="24"/>
          <w:szCs w:val="24"/>
        </w:rPr>
        <w:t>е</w:t>
      </w:r>
      <w:r w:rsidR="00D55CB0">
        <w:rPr>
          <w:rFonts w:ascii="JBMWQ+TimesNewRomanPSMT" w:eastAsia="JBMWQ+TimesNewRomanPSMT" w:hAnsi="JBMWQ+TimesNewRomanPSMT" w:cs="JBMWQ+TimesNewRomanPSMT"/>
          <w:color w:val="000000"/>
          <w:w w:val="99"/>
          <w:sz w:val="24"/>
          <w:szCs w:val="24"/>
        </w:rPr>
        <w:t>н</w:t>
      </w:r>
      <w:r w:rsidR="00D55CB0"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>ь</w:t>
      </w:r>
      <w:r w:rsidR="00D55CB0">
        <w:rPr>
          <w:rFonts w:ascii="JBMWQ+TimesNewRomanPSMT" w:eastAsia="JBMWQ+TimesNewRomanPSMT" w:hAnsi="JBMWQ+TimesNewRomanPSMT" w:cs="JBMWQ+TimesNewRomanPSMT"/>
          <w:color w:val="000000"/>
          <w:spacing w:val="4"/>
          <w:sz w:val="24"/>
          <w:szCs w:val="24"/>
        </w:rPr>
        <w:t xml:space="preserve"> </w:t>
      </w:r>
      <w:r w:rsidR="00D55CB0"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>соо</w:t>
      </w:r>
      <w:r w:rsidR="00D55CB0">
        <w:rPr>
          <w:rFonts w:ascii="JBMWQ+TimesNewRomanPSMT" w:eastAsia="JBMWQ+TimesNewRomanPSMT" w:hAnsi="JBMWQ+TimesNewRomanPSMT" w:cs="JBMWQ+TimesNewRomanPSMT"/>
          <w:color w:val="000000"/>
          <w:w w:val="99"/>
          <w:sz w:val="24"/>
          <w:szCs w:val="24"/>
        </w:rPr>
        <w:t>т</w:t>
      </w:r>
      <w:r w:rsidR="00D55CB0"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>в</w:t>
      </w:r>
      <w:r w:rsidR="00D55CB0">
        <w:rPr>
          <w:rFonts w:ascii="JBMWQ+TimesNewRomanPSMT" w:eastAsia="JBMWQ+TimesNewRomanPSMT" w:hAnsi="JBMWQ+TimesNewRomanPSMT" w:cs="JBMWQ+TimesNewRomanPSMT"/>
          <w:color w:val="000000"/>
          <w:spacing w:val="-1"/>
          <w:sz w:val="24"/>
          <w:szCs w:val="24"/>
        </w:rPr>
        <w:t>е</w:t>
      </w:r>
      <w:r w:rsidR="00D55CB0">
        <w:rPr>
          <w:rFonts w:ascii="JBMWQ+TimesNewRomanPSMT" w:eastAsia="JBMWQ+TimesNewRomanPSMT" w:hAnsi="JBMWQ+TimesNewRomanPSMT" w:cs="JBMWQ+TimesNewRomanPSMT"/>
          <w:color w:val="000000"/>
          <w:spacing w:val="2"/>
          <w:w w:val="99"/>
          <w:sz w:val="24"/>
          <w:szCs w:val="24"/>
        </w:rPr>
        <w:t>т</w:t>
      </w:r>
      <w:r w:rsidR="00D55CB0"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>с</w:t>
      </w:r>
      <w:r w:rsidR="00D55CB0">
        <w:rPr>
          <w:rFonts w:ascii="JBMWQ+TimesNewRomanPSMT" w:eastAsia="JBMWQ+TimesNewRomanPSMT" w:hAnsi="JBMWQ+TimesNewRomanPSMT" w:cs="JBMWQ+TimesNewRomanPSMT"/>
          <w:color w:val="000000"/>
          <w:w w:val="99"/>
          <w:sz w:val="24"/>
          <w:szCs w:val="24"/>
        </w:rPr>
        <w:t>т</w:t>
      </w:r>
      <w:r w:rsidR="00D55CB0"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>в</w:t>
      </w:r>
      <w:r w:rsidR="00D55CB0">
        <w:rPr>
          <w:rFonts w:ascii="JBMWQ+TimesNewRomanPSMT" w:eastAsia="JBMWQ+TimesNewRomanPSMT" w:hAnsi="JBMWQ+TimesNewRomanPSMT" w:cs="JBMWQ+TimesNewRomanPSMT"/>
          <w:color w:val="000000"/>
          <w:spacing w:val="1"/>
          <w:sz w:val="24"/>
          <w:szCs w:val="24"/>
        </w:rPr>
        <w:t>и</w:t>
      </w:r>
      <w:r w:rsidR="00D55CB0"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>я</w:t>
      </w:r>
      <w:r w:rsidR="00D55CB0">
        <w:rPr>
          <w:rFonts w:ascii="JBMWQ+TimesNewRomanPSMT" w:eastAsia="JBMWQ+TimesNewRomanPSMT" w:hAnsi="JBMWQ+TimesNewRomanPSMT" w:cs="JBMWQ+TimesNewRomanPSMT"/>
          <w:color w:val="000000"/>
          <w:spacing w:val="1"/>
          <w:sz w:val="24"/>
          <w:szCs w:val="24"/>
        </w:rPr>
        <w:t xml:space="preserve"> </w:t>
      </w:r>
      <w:r w:rsidR="00D55CB0"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>–</w:t>
      </w:r>
      <w:r w:rsidR="00D55CB0">
        <w:rPr>
          <w:rFonts w:ascii="JBMWQ+TimesNewRomanPSMT" w:eastAsia="JBMWQ+TimesNewRomanPSMT" w:hAnsi="JBMWQ+TimesNewRomanPSMT" w:cs="JBMWQ+TimesNewRomanPSMT"/>
          <w:color w:val="000000"/>
          <w:spacing w:val="5"/>
          <w:sz w:val="24"/>
          <w:szCs w:val="24"/>
        </w:rPr>
        <w:t xml:space="preserve"> </w:t>
      </w:r>
      <w:r w:rsidR="00D55CB0">
        <w:rPr>
          <w:rFonts w:ascii="JBMWQ+TimesNewRomanPSMT" w:eastAsia="JBMWQ+TimesNewRomanPSMT" w:hAnsi="JBMWQ+TimesNewRomanPSMT" w:cs="JBMWQ+TimesNewRomanPSMT"/>
          <w:color w:val="000000"/>
          <w:spacing w:val="-6"/>
          <w:sz w:val="24"/>
          <w:szCs w:val="24"/>
        </w:rPr>
        <w:t>«</w:t>
      </w:r>
      <w:r w:rsidR="00D55CB0"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>Н</w:t>
      </w:r>
      <w:r w:rsidR="00D55CB0">
        <w:rPr>
          <w:rFonts w:ascii="JBMWQ+TimesNewRomanPSMT" w:eastAsia="JBMWQ+TimesNewRomanPSMT" w:hAnsi="JBMWQ+TimesNewRomanPSMT" w:cs="JBMWQ+TimesNewRomanPSMT"/>
          <w:color w:val="000000"/>
          <w:spacing w:val="-1"/>
          <w:sz w:val="24"/>
          <w:szCs w:val="24"/>
        </w:rPr>
        <w:t>И</w:t>
      </w:r>
      <w:r w:rsidR="00D55CB0"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 xml:space="preserve">ЖЕ </w:t>
      </w:r>
      <w:r w:rsidR="00D55CB0">
        <w:rPr>
          <w:rFonts w:ascii="JBMWQ+TimesNewRomanPSMT" w:eastAsia="JBMWQ+TimesNewRomanPSMT" w:hAnsi="JBMWQ+TimesNewRomanPSMT" w:cs="JBMWQ+TimesNewRomanPSMT"/>
          <w:color w:val="000000"/>
          <w:spacing w:val="1"/>
          <w:sz w:val="24"/>
          <w:szCs w:val="24"/>
        </w:rPr>
        <w:t>Б</w:t>
      </w:r>
      <w:r w:rsidR="00D55CB0"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>АЗ</w:t>
      </w:r>
      <w:r w:rsidR="00D55CB0">
        <w:rPr>
          <w:rFonts w:ascii="JBMWQ+TimesNewRomanPSMT" w:eastAsia="JBMWQ+TimesNewRomanPSMT" w:hAnsi="JBMWQ+TimesNewRomanPSMT" w:cs="JBMWQ+TimesNewRomanPSMT"/>
          <w:color w:val="000000"/>
          <w:spacing w:val="1"/>
          <w:sz w:val="24"/>
          <w:szCs w:val="24"/>
        </w:rPr>
        <w:t>О</w:t>
      </w:r>
      <w:r w:rsidR="00D55CB0">
        <w:rPr>
          <w:rFonts w:ascii="JBMWQ+TimesNewRomanPSMT" w:eastAsia="JBMWQ+TimesNewRomanPSMT" w:hAnsi="JBMWQ+TimesNewRomanPSMT" w:cs="JBMWQ+TimesNewRomanPSMT"/>
          <w:color w:val="000000"/>
          <w:spacing w:val="-1"/>
          <w:sz w:val="24"/>
          <w:szCs w:val="24"/>
        </w:rPr>
        <w:t>В</w:t>
      </w:r>
      <w:r w:rsidR="00D55CB0"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>ОГ</w:t>
      </w:r>
      <w:r w:rsidR="00D55CB0">
        <w:rPr>
          <w:rFonts w:ascii="JBMWQ+TimesNewRomanPSMT" w:eastAsia="JBMWQ+TimesNewRomanPSMT" w:hAnsi="JBMWQ+TimesNewRomanPSMT" w:cs="JBMWQ+TimesNewRomanPSMT"/>
          <w:color w:val="000000"/>
          <w:spacing w:val="5"/>
          <w:sz w:val="24"/>
          <w:szCs w:val="24"/>
        </w:rPr>
        <w:t>О</w:t>
      </w:r>
      <w:r w:rsidR="00D55CB0">
        <w:rPr>
          <w:rFonts w:ascii="JBMWQ+TimesNewRomanPSMT" w:eastAsia="JBMWQ+TimesNewRomanPSMT" w:hAnsi="JBMWQ+TimesNewRomanPSMT" w:cs="JBMWQ+TimesNewRomanPSMT"/>
          <w:color w:val="000000"/>
          <w:spacing w:val="-7"/>
          <w:sz w:val="24"/>
          <w:szCs w:val="24"/>
        </w:rPr>
        <w:t>»</w:t>
      </w:r>
      <w:r w:rsidR="00D55CB0">
        <w:rPr>
          <w:color w:val="000000"/>
          <w:w w:val="99"/>
          <w:sz w:val="24"/>
          <w:szCs w:val="24"/>
        </w:rPr>
        <w:t>.</w:t>
      </w:r>
    </w:p>
    <w:p w:rsidR="00F849FA" w:rsidRDefault="00F849FA">
      <w:pPr>
        <w:spacing w:after="6" w:line="220" w:lineRule="exact"/>
      </w:pP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000"/>
      </w:tblPr>
      <w:tblGrid>
        <w:gridCol w:w="2661"/>
        <w:gridCol w:w="3104"/>
        <w:gridCol w:w="3103"/>
        <w:gridCol w:w="1329"/>
      </w:tblGrid>
      <w:tr w:rsidR="00F849FA">
        <w:trPr>
          <w:cantSplit/>
          <w:trHeight w:hRule="exact" w:val="575"/>
        </w:trPr>
        <w:tc>
          <w:tcPr>
            <w:tcW w:w="26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25" w:line="240" w:lineRule="auto"/>
              <w:ind w:left="809" w:right="-20"/>
              <w:rPr>
                <w:b/>
                <w:bCs/>
                <w:color w:val="000000"/>
              </w:rPr>
            </w:pP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Критерии</w:t>
            </w:r>
          </w:p>
        </w:tc>
        <w:tc>
          <w:tcPr>
            <w:tcW w:w="31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25" w:line="240" w:lineRule="auto"/>
              <w:ind w:left="348" w:right="-20"/>
              <w:rPr>
                <w:b/>
                <w:bCs/>
                <w:color w:val="000000"/>
              </w:rPr>
            </w:pP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Показате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1"/>
              </w:rPr>
              <w:t>л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и оц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1"/>
              </w:rPr>
              <w:t>е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ни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1"/>
              </w:rPr>
              <w:t>в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1"/>
              </w:rPr>
              <w:t>а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н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2"/>
              </w:rPr>
              <w:t>и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я</w:t>
            </w:r>
          </w:p>
        </w:tc>
        <w:tc>
          <w:tcPr>
            <w:tcW w:w="31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25" w:line="240" w:lineRule="auto"/>
              <w:ind w:left="475" w:right="-20"/>
              <w:rPr>
                <w:b/>
                <w:bCs/>
                <w:color w:val="000000"/>
              </w:rPr>
            </w:pP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Зна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1"/>
              </w:rPr>
              <w:t>ч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 xml:space="preserve">ение 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1"/>
              </w:rPr>
              <w:t>п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оказа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2"/>
              </w:rPr>
              <w:t>т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е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1"/>
              </w:rPr>
              <w:t>л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я</w:t>
            </w:r>
          </w:p>
        </w:tc>
        <w:tc>
          <w:tcPr>
            <w:tcW w:w="13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25" w:line="239" w:lineRule="auto"/>
              <w:ind w:left="288" w:right="147" w:hanging="139"/>
              <w:rPr>
                <w:b/>
                <w:bCs/>
                <w:color w:val="000000"/>
              </w:rPr>
            </w:pP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Балль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1"/>
              </w:rPr>
              <w:t>н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ая оценка</w:t>
            </w:r>
          </w:p>
        </w:tc>
      </w:tr>
      <w:tr w:rsidR="00F849FA">
        <w:trPr>
          <w:cantSplit/>
          <w:trHeight w:hRule="exact" w:val="295"/>
        </w:trPr>
        <w:tc>
          <w:tcPr>
            <w:tcW w:w="10197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15" w:line="240" w:lineRule="auto"/>
              <w:ind w:left="2544" w:right="-20"/>
              <w:rPr>
                <w:b/>
                <w:bCs/>
                <w:color w:val="000000"/>
              </w:rPr>
            </w:pP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Клю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1"/>
              </w:rPr>
              <w:t>ч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ев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2"/>
              </w:rPr>
              <w:t>о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е у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1"/>
              </w:rPr>
              <w:t>с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 xml:space="preserve">ловие 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2"/>
              </w:rPr>
              <w:t>«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1"/>
              </w:rPr>
              <w:t>У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ч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2"/>
              </w:rPr>
              <w:t>и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тель.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1"/>
              </w:rPr>
              <w:t xml:space="preserve"> 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4"/>
              </w:rPr>
              <w:t>Ш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кольная кома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1"/>
              </w:rPr>
              <w:t>нд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а»</w:t>
            </w:r>
          </w:p>
        </w:tc>
      </w:tr>
      <w:tr w:rsidR="00F849FA">
        <w:trPr>
          <w:cantSplit/>
          <w:trHeight w:hRule="exact" w:val="784"/>
        </w:trPr>
        <w:tc>
          <w:tcPr>
            <w:tcW w:w="2661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25" w:line="266" w:lineRule="auto"/>
              <w:ind w:left="110" w:right="229"/>
              <w:rPr>
                <w:b/>
                <w:bCs/>
                <w:color w:val="000000"/>
              </w:rPr>
            </w:pP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Услов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2"/>
              </w:rPr>
              <w:t>и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я пед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1"/>
              </w:rPr>
              <w:t>а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гогичес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1"/>
              </w:rPr>
              <w:t>к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ого труда</w:t>
            </w:r>
          </w:p>
        </w:tc>
        <w:tc>
          <w:tcPr>
            <w:tcW w:w="310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20" w:line="239" w:lineRule="auto"/>
              <w:ind w:left="112" w:right="529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Использо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ание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диных подходов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к штатному расписан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>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ю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(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колич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ство админ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страти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ного персона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 на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контингент,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зкие спец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алист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ы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)</w:t>
            </w:r>
          </w:p>
        </w:tc>
        <w:tc>
          <w:tcPr>
            <w:tcW w:w="31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20" w:line="239" w:lineRule="auto"/>
              <w:ind w:left="110" w:right="136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единые п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дхо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д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ы к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штат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ому расписан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>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ю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в ор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г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ани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з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ации не использ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ются</w:t>
            </w:r>
          </w:p>
        </w:tc>
        <w:tc>
          <w:tcPr>
            <w:tcW w:w="13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16" w:line="240" w:lineRule="auto"/>
              <w:ind w:left="583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</w:p>
        </w:tc>
      </w:tr>
      <w:tr w:rsidR="00F849FA">
        <w:trPr>
          <w:cantSplit/>
          <w:trHeight w:hRule="exact" w:val="784"/>
        </w:trPr>
        <w:tc>
          <w:tcPr>
            <w:tcW w:w="266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F849FA"/>
        </w:tc>
        <w:tc>
          <w:tcPr>
            <w:tcW w:w="310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F849FA"/>
        </w:tc>
        <w:tc>
          <w:tcPr>
            <w:tcW w:w="31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17" w:line="240" w:lineRule="auto"/>
              <w:ind w:left="110" w:right="253"/>
              <w:jc w:val="both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в организации испо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ьз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ются единые п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дхо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д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ы к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штат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ому расписан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>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ю</w:t>
            </w:r>
          </w:p>
        </w:tc>
        <w:tc>
          <w:tcPr>
            <w:tcW w:w="13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13" w:line="240" w:lineRule="auto"/>
              <w:ind w:left="583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</w:t>
            </w:r>
            <w:r w:rsidR="00C01C5D">
              <w:rPr>
                <w:color w:val="000000"/>
                <w:w w:val="99"/>
              </w:rPr>
              <w:t>+</w:t>
            </w:r>
          </w:p>
        </w:tc>
      </w:tr>
      <w:tr w:rsidR="00F849FA">
        <w:trPr>
          <w:cantSplit/>
          <w:trHeight w:hRule="exact" w:val="1037"/>
        </w:trPr>
        <w:tc>
          <w:tcPr>
            <w:tcW w:w="266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F849FA"/>
        </w:tc>
        <w:tc>
          <w:tcPr>
            <w:tcW w:w="310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17" w:line="239" w:lineRule="auto"/>
              <w:ind w:left="112" w:right="14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П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ред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смотрены м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>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ры материаль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ого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и нематериа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ьного стим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лирования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(разраб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тан ш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>к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оль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ый 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каль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ый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кт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 системе ма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ериа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ьного и нематериа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ьного стим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лирования, соблю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д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аются требования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локальн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го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к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та)</w:t>
            </w:r>
          </w:p>
        </w:tc>
        <w:tc>
          <w:tcPr>
            <w:tcW w:w="31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17" w:line="239" w:lineRule="auto"/>
              <w:ind w:left="110" w:right="651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не пред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смо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рены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меры материаль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ого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и нематериа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ьного стим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лирования</w:t>
            </w:r>
          </w:p>
        </w:tc>
        <w:tc>
          <w:tcPr>
            <w:tcW w:w="13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13" w:line="240" w:lineRule="auto"/>
              <w:ind w:left="583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</w:p>
        </w:tc>
      </w:tr>
      <w:tr w:rsidR="00F849FA">
        <w:trPr>
          <w:cantSplit/>
          <w:trHeight w:hRule="exact" w:val="1264"/>
        </w:trPr>
        <w:tc>
          <w:tcPr>
            <w:tcW w:w="2661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F849FA"/>
        </w:tc>
        <w:tc>
          <w:tcPr>
            <w:tcW w:w="310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F849FA"/>
        </w:tc>
        <w:tc>
          <w:tcPr>
            <w:tcW w:w="31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17" w:line="239" w:lineRule="auto"/>
              <w:ind w:left="110" w:right="922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пред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смо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рены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м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еры материаль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ого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и нематериа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ьного стим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лирования</w:t>
            </w:r>
          </w:p>
        </w:tc>
        <w:tc>
          <w:tcPr>
            <w:tcW w:w="13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13" w:line="240" w:lineRule="auto"/>
              <w:ind w:left="583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</w:t>
            </w:r>
          </w:p>
        </w:tc>
      </w:tr>
      <w:tr w:rsidR="00F849FA">
        <w:trPr>
          <w:cantSplit/>
          <w:trHeight w:hRule="exact" w:val="427"/>
        </w:trPr>
        <w:tc>
          <w:tcPr>
            <w:tcW w:w="2661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22" w:line="240" w:lineRule="auto"/>
              <w:ind w:left="110" w:right="120"/>
              <w:rPr>
                <w:b/>
                <w:bCs/>
                <w:color w:val="000000"/>
              </w:rPr>
            </w:pP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Мет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1"/>
              </w:rPr>
              <w:t>о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дич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1"/>
              </w:rPr>
              <w:t>е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ское сопрово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2"/>
              </w:rPr>
              <w:t>ж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ден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1"/>
              </w:rPr>
              <w:t>и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е пед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1"/>
              </w:rPr>
              <w:t>а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гогичес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1"/>
              </w:rPr>
              <w:t>к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их кадр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1"/>
              </w:rPr>
              <w:t>о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в. Система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1"/>
              </w:rPr>
              <w:t xml:space="preserve"> 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настав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1"/>
              </w:rPr>
              <w:t>н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ич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1"/>
              </w:rPr>
              <w:t>е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ства</w:t>
            </w:r>
          </w:p>
        </w:tc>
        <w:tc>
          <w:tcPr>
            <w:tcW w:w="310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17" w:line="239" w:lineRule="auto"/>
              <w:ind w:left="112" w:right="162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Раз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итие системы наста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ничест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 (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п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>ж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ие о наста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ничест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е,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д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ор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жн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я карта 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его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ре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лизации, приказы)</w:t>
            </w:r>
          </w:p>
          <w:p w:rsidR="00F849FA" w:rsidRDefault="00D55CB0">
            <w:pPr>
              <w:widowControl w:val="0"/>
              <w:spacing w:line="236" w:lineRule="auto"/>
              <w:ind w:left="112" w:right="-20"/>
              <w:rPr>
                <w:color w:val="000000"/>
              </w:rPr>
            </w:pPr>
            <w:r>
              <w:rPr>
                <w:color w:val="000000"/>
                <w:spacing w:val="1"/>
                <w:w w:val="110"/>
              </w:rPr>
              <w:t>(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>«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кри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ически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>й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4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показатель)</w:t>
            </w:r>
          </w:p>
        </w:tc>
        <w:tc>
          <w:tcPr>
            <w:tcW w:w="31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17" w:line="240" w:lineRule="auto"/>
              <w:ind w:left="110" w:right="-20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нет</w:t>
            </w:r>
          </w:p>
        </w:tc>
        <w:tc>
          <w:tcPr>
            <w:tcW w:w="13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13" w:line="240" w:lineRule="auto"/>
              <w:ind w:left="583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</w:p>
        </w:tc>
      </w:tr>
      <w:tr w:rsidR="00F849FA">
        <w:trPr>
          <w:cantSplit/>
          <w:trHeight w:hRule="exact" w:val="1116"/>
        </w:trPr>
        <w:tc>
          <w:tcPr>
            <w:tcW w:w="266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F849FA"/>
        </w:tc>
        <w:tc>
          <w:tcPr>
            <w:tcW w:w="310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F849FA"/>
        </w:tc>
        <w:tc>
          <w:tcPr>
            <w:tcW w:w="31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20" w:line="240" w:lineRule="auto"/>
              <w:ind w:left="110" w:right="-20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да</w:t>
            </w:r>
          </w:p>
        </w:tc>
        <w:tc>
          <w:tcPr>
            <w:tcW w:w="13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16" w:line="240" w:lineRule="auto"/>
              <w:ind w:left="583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</w:t>
            </w:r>
            <w:r w:rsidR="00C01C5D">
              <w:rPr>
                <w:color w:val="000000"/>
                <w:w w:val="99"/>
              </w:rPr>
              <w:t>+</w:t>
            </w:r>
          </w:p>
        </w:tc>
      </w:tr>
      <w:tr w:rsidR="00F849FA">
        <w:trPr>
          <w:cantSplit/>
          <w:trHeight w:hRule="exact" w:val="326"/>
        </w:trPr>
        <w:tc>
          <w:tcPr>
            <w:tcW w:w="266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F849FA"/>
        </w:tc>
        <w:tc>
          <w:tcPr>
            <w:tcW w:w="310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17" w:line="234" w:lineRule="auto"/>
              <w:ind w:left="112" w:right="748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аличие методич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ских объединений / к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ф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>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др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 xml:space="preserve"> </w:t>
            </w:r>
            <w:r>
              <w:rPr>
                <w:color w:val="000000"/>
                <w:spacing w:val="-23"/>
              </w:rPr>
              <w:t>/</w:t>
            </w:r>
            <w:r>
              <w:rPr>
                <w:color w:val="000000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методиче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с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ких советов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чителей</w:t>
            </w:r>
          </w:p>
          <w:p w:rsidR="00F849FA" w:rsidRDefault="00D55CB0">
            <w:pPr>
              <w:widowControl w:val="0"/>
              <w:spacing w:before="4" w:line="234" w:lineRule="auto"/>
              <w:ind w:left="112" w:right="-20"/>
              <w:rPr>
                <w:color w:val="000000"/>
              </w:rPr>
            </w:pPr>
            <w:r>
              <w:rPr>
                <w:color w:val="000000"/>
                <w:spacing w:val="1"/>
                <w:w w:val="110"/>
              </w:rPr>
              <w:t>(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>«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кри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ически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>й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4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показатель)</w:t>
            </w:r>
          </w:p>
        </w:tc>
        <w:tc>
          <w:tcPr>
            <w:tcW w:w="31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17" w:line="240" w:lineRule="auto"/>
              <w:ind w:left="110" w:right="-20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нет</w:t>
            </w:r>
          </w:p>
        </w:tc>
        <w:tc>
          <w:tcPr>
            <w:tcW w:w="13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13" w:line="240" w:lineRule="auto"/>
              <w:ind w:left="583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</w:p>
        </w:tc>
      </w:tr>
      <w:tr w:rsidR="00F849FA">
        <w:trPr>
          <w:cantSplit/>
          <w:trHeight w:hRule="exact" w:val="962"/>
        </w:trPr>
        <w:tc>
          <w:tcPr>
            <w:tcW w:w="266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F849FA"/>
        </w:tc>
        <w:tc>
          <w:tcPr>
            <w:tcW w:w="310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F849FA"/>
        </w:tc>
        <w:tc>
          <w:tcPr>
            <w:tcW w:w="31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20" w:line="240" w:lineRule="auto"/>
              <w:ind w:left="110" w:right="-20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да</w:t>
            </w:r>
          </w:p>
        </w:tc>
        <w:tc>
          <w:tcPr>
            <w:tcW w:w="13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16" w:line="240" w:lineRule="auto"/>
              <w:ind w:left="583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</w:t>
            </w:r>
            <w:r w:rsidR="00C01C5D">
              <w:rPr>
                <w:color w:val="000000"/>
                <w:w w:val="99"/>
              </w:rPr>
              <w:t>+</w:t>
            </w:r>
          </w:p>
        </w:tc>
      </w:tr>
      <w:tr w:rsidR="00F849FA">
        <w:trPr>
          <w:cantSplit/>
          <w:trHeight w:hRule="exact" w:val="465"/>
        </w:trPr>
        <w:tc>
          <w:tcPr>
            <w:tcW w:w="266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F849FA"/>
        </w:tc>
        <w:tc>
          <w:tcPr>
            <w:tcW w:w="310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17" w:line="235" w:lineRule="auto"/>
              <w:ind w:left="112" w:right="294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аличие методич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ских объединений /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к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ф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>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др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2"/>
              </w:rPr>
              <w:t xml:space="preserve"> </w:t>
            </w:r>
            <w:r>
              <w:rPr>
                <w:color w:val="000000"/>
                <w:spacing w:val="-23"/>
              </w:rPr>
              <w:t>/</w:t>
            </w:r>
            <w:r>
              <w:rPr>
                <w:color w:val="000000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методиче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с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ких советов кла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с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сных р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ко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оди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елей </w:t>
            </w:r>
            <w:r>
              <w:rPr>
                <w:color w:val="000000"/>
                <w:spacing w:val="1"/>
                <w:w w:val="110"/>
              </w:rPr>
              <w:t>(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>«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кри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ически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>й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4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показатель)</w:t>
            </w:r>
          </w:p>
        </w:tc>
        <w:tc>
          <w:tcPr>
            <w:tcW w:w="31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17" w:line="240" w:lineRule="auto"/>
              <w:ind w:left="110" w:right="-20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нет</w:t>
            </w:r>
          </w:p>
        </w:tc>
        <w:tc>
          <w:tcPr>
            <w:tcW w:w="13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13" w:line="240" w:lineRule="auto"/>
              <w:ind w:left="583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</w:p>
        </w:tc>
      </w:tr>
      <w:tr w:rsidR="00F849FA">
        <w:trPr>
          <w:cantSplit/>
          <w:trHeight w:hRule="exact" w:val="823"/>
        </w:trPr>
        <w:tc>
          <w:tcPr>
            <w:tcW w:w="266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F849FA"/>
        </w:tc>
        <w:tc>
          <w:tcPr>
            <w:tcW w:w="310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F849FA"/>
        </w:tc>
        <w:tc>
          <w:tcPr>
            <w:tcW w:w="31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20" w:line="240" w:lineRule="auto"/>
              <w:ind w:left="110" w:right="-20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да</w:t>
            </w:r>
          </w:p>
        </w:tc>
        <w:tc>
          <w:tcPr>
            <w:tcW w:w="13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16" w:line="240" w:lineRule="auto"/>
              <w:ind w:left="583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</w:t>
            </w:r>
            <w:r w:rsidR="00C01C5D">
              <w:rPr>
                <w:color w:val="000000"/>
                <w:w w:val="99"/>
              </w:rPr>
              <w:t>+</w:t>
            </w:r>
          </w:p>
        </w:tc>
      </w:tr>
      <w:tr w:rsidR="00F849FA">
        <w:trPr>
          <w:cantSplit/>
          <w:trHeight w:hRule="exact" w:val="1039"/>
        </w:trPr>
        <w:tc>
          <w:tcPr>
            <w:tcW w:w="266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F849FA"/>
        </w:tc>
        <w:tc>
          <w:tcPr>
            <w:tcW w:w="310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20" w:line="240" w:lineRule="auto"/>
              <w:ind w:left="112" w:right="108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хват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чителей диагнос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икой профе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с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сиона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ьных ком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п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етенций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(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ф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дер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ль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ой, региона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ьной, самоди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гност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кой)</w:t>
            </w:r>
          </w:p>
        </w:tc>
        <w:tc>
          <w:tcPr>
            <w:tcW w:w="31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20" w:line="239" w:lineRule="auto"/>
              <w:ind w:left="110" w:right="226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менее 2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0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%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чителей пр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шли диагност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ку профе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с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сиона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ьных ком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п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етенций</w:t>
            </w:r>
          </w:p>
        </w:tc>
        <w:tc>
          <w:tcPr>
            <w:tcW w:w="13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16" w:line="240" w:lineRule="auto"/>
              <w:ind w:left="583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</w:p>
        </w:tc>
      </w:tr>
      <w:tr w:rsidR="00F849FA">
        <w:trPr>
          <w:cantSplit/>
          <w:trHeight w:hRule="exact" w:val="1036"/>
        </w:trPr>
        <w:tc>
          <w:tcPr>
            <w:tcW w:w="266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F849FA"/>
        </w:tc>
        <w:tc>
          <w:tcPr>
            <w:tcW w:w="310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F849FA"/>
        </w:tc>
        <w:tc>
          <w:tcPr>
            <w:tcW w:w="31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17" w:line="239" w:lineRule="auto"/>
              <w:ind w:left="110" w:right="744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не менее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2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0%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чителей прошли д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агност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>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ку профе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с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сиона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ьных ком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п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етенций</w:t>
            </w:r>
          </w:p>
        </w:tc>
        <w:tc>
          <w:tcPr>
            <w:tcW w:w="13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13" w:line="240" w:lineRule="auto"/>
              <w:ind w:left="583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</w:t>
            </w:r>
            <w:r w:rsidR="00C01C5D">
              <w:rPr>
                <w:color w:val="000000"/>
                <w:w w:val="99"/>
              </w:rPr>
              <w:t>+</w:t>
            </w:r>
          </w:p>
        </w:tc>
      </w:tr>
      <w:tr w:rsidR="00F849FA">
        <w:trPr>
          <w:cantSplit/>
          <w:trHeight w:hRule="exact" w:val="1036"/>
        </w:trPr>
        <w:tc>
          <w:tcPr>
            <w:tcW w:w="266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F849FA"/>
        </w:tc>
        <w:tc>
          <w:tcPr>
            <w:tcW w:w="310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F849FA"/>
        </w:tc>
        <w:tc>
          <w:tcPr>
            <w:tcW w:w="31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17" w:line="239" w:lineRule="auto"/>
              <w:ind w:left="110" w:right="744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не менее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5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0%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чителей прошли д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агност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>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ку профе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с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сиона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ьных ком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п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етенций</w:t>
            </w:r>
          </w:p>
        </w:tc>
        <w:tc>
          <w:tcPr>
            <w:tcW w:w="13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13" w:line="240" w:lineRule="auto"/>
              <w:ind w:left="583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</w:t>
            </w:r>
          </w:p>
        </w:tc>
      </w:tr>
      <w:tr w:rsidR="00F849FA">
        <w:trPr>
          <w:cantSplit/>
          <w:trHeight w:hRule="exact" w:val="1036"/>
        </w:trPr>
        <w:tc>
          <w:tcPr>
            <w:tcW w:w="266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F849FA"/>
        </w:tc>
        <w:tc>
          <w:tcPr>
            <w:tcW w:w="310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F849FA"/>
        </w:tc>
        <w:tc>
          <w:tcPr>
            <w:tcW w:w="31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17" w:line="239" w:lineRule="auto"/>
              <w:ind w:left="110" w:right="744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не менее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8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0%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чителей прошли д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агност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>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ку профе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с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сиона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ьных ком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п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етенций</w:t>
            </w:r>
          </w:p>
        </w:tc>
        <w:tc>
          <w:tcPr>
            <w:tcW w:w="13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13" w:line="240" w:lineRule="auto"/>
              <w:ind w:left="583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3</w:t>
            </w:r>
          </w:p>
        </w:tc>
      </w:tr>
      <w:tr w:rsidR="00F849FA">
        <w:trPr>
          <w:cantSplit/>
          <w:trHeight w:hRule="exact" w:val="278"/>
        </w:trPr>
        <w:tc>
          <w:tcPr>
            <w:tcW w:w="266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F849FA"/>
        </w:tc>
        <w:tc>
          <w:tcPr>
            <w:tcW w:w="31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F849FA"/>
        </w:tc>
        <w:tc>
          <w:tcPr>
            <w:tcW w:w="31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18" w:line="240" w:lineRule="auto"/>
              <w:ind w:left="110" w:right="-20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менее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3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%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чи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елей</w:t>
            </w:r>
          </w:p>
        </w:tc>
        <w:tc>
          <w:tcPr>
            <w:tcW w:w="1327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14" w:line="236" w:lineRule="auto"/>
              <w:ind w:left="583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</w:p>
        </w:tc>
      </w:tr>
    </w:tbl>
    <w:p w:rsidR="00F849FA" w:rsidRDefault="00F849FA">
      <w:pPr>
        <w:spacing w:after="16" w:line="220" w:lineRule="exact"/>
      </w:pPr>
    </w:p>
    <w:p w:rsidR="00F849FA" w:rsidRDefault="00D55CB0">
      <w:pPr>
        <w:widowControl w:val="0"/>
        <w:spacing w:line="240" w:lineRule="auto"/>
        <w:ind w:right="-20"/>
        <w:rPr>
          <w:color w:val="000000"/>
          <w:sz w:val="20"/>
          <w:szCs w:val="20"/>
        </w:rPr>
        <w:sectPr w:rsidR="00F849FA">
          <w:pgSz w:w="11906" w:h="16838"/>
          <w:pgMar w:top="697" w:right="424" w:bottom="639" w:left="1132" w:header="0" w:footer="0" w:gutter="0"/>
          <w:cols w:space="708"/>
        </w:sectPr>
      </w:pPr>
      <w:r>
        <w:rPr>
          <w:rFonts w:ascii="JBMWQ+TimesNewRomanPSMT" w:eastAsia="JBMWQ+TimesNewRomanPSMT" w:hAnsi="JBMWQ+TimesNewRomanPSMT" w:cs="JBMWQ+TimesNewRomanPSMT"/>
          <w:color w:val="000000"/>
          <w:w w:val="99"/>
          <w:sz w:val="20"/>
          <w:szCs w:val="20"/>
        </w:rPr>
        <w:t>Кон</w:t>
      </w:r>
      <w:r>
        <w:rPr>
          <w:rFonts w:ascii="JBMWQ+TimesNewRomanPSMT" w:eastAsia="JBMWQ+TimesNewRomanPSMT" w:hAnsi="JBMWQ+TimesNewRomanPSMT" w:cs="JBMWQ+TimesNewRomanPSMT"/>
          <w:color w:val="000000"/>
          <w:spacing w:val="-1"/>
          <w:w w:val="99"/>
          <w:sz w:val="20"/>
          <w:szCs w:val="20"/>
        </w:rPr>
        <w:t>ц</w:t>
      </w:r>
      <w:r>
        <w:rPr>
          <w:rFonts w:ascii="JBMWQ+TimesNewRomanPSMT" w:eastAsia="JBMWQ+TimesNewRomanPSMT" w:hAnsi="JBMWQ+TimesNewRomanPSMT" w:cs="JBMWQ+TimesNewRomanPSMT"/>
          <w:color w:val="000000"/>
          <w:spacing w:val="1"/>
          <w:w w:val="99"/>
          <w:sz w:val="20"/>
          <w:szCs w:val="20"/>
        </w:rPr>
        <w:t>еп</w:t>
      </w:r>
      <w:r>
        <w:rPr>
          <w:rFonts w:ascii="JBMWQ+TimesNewRomanPSMT" w:eastAsia="JBMWQ+TimesNewRomanPSMT" w:hAnsi="JBMWQ+TimesNewRomanPSMT" w:cs="JBMWQ+TimesNewRomanPSMT"/>
          <w:color w:val="000000"/>
          <w:spacing w:val="-1"/>
          <w:w w:val="99"/>
          <w:sz w:val="20"/>
          <w:szCs w:val="20"/>
        </w:rPr>
        <w:t>ц</w:t>
      </w:r>
      <w:r>
        <w:rPr>
          <w:rFonts w:ascii="JBMWQ+TimesNewRomanPSMT" w:eastAsia="JBMWQ+TimesNewRomanPSMT" w:hAnsi="JBMWQ+TimesNewRomanPSMT" w:cs="JBMWQ+TimesNewRomanPSMT"/>
          <w:color w:val="000000"/>
          <w:w w:val="99"/>
          <w:sz w:val="20"/>
          <w:szCs w:val="20"/>
        </w:rPr>
        <w:t>ия</w:t>
      </w:r>
      <w:r>
        <w:rPr>
          <w:rFonts w:ascii="JBMWQ+TimesNewRomanPSMT" w:eastAsia="JBMWQ+TimesNewRomanPSMT" w:hAnsi="JBMWQ+TimesNewRomanPSMT" w:cs="JBMWQ+TimesNewRomanPSMT"/>
          <w:color w:val="000000"/>
          <w:spacing w:val="1"/>
          <w:sz w:val="20"/>
          <w:szCs w:val="20"/>
        </w:rPr>
        <w:t xml:space="preserve"> </w:t>
      </w:r>
      <w:r>
        <w:rPr>
          <w:rFonts w:ascii="JBMWQ+TimesNewRomanPSMT" w:eastAsia="JBMWQ+TimesNewRomanPSMT" w:hAnsi="JBMWQ+TimesNewRomanPSMT" w:cs="JBMWQ+TimesNewRomanPSMT"/>
          <w:color w:val="000000"/>
          <w:w w:val="99"/>
          <w:sz w:val="20"/>
          <w:szCs w:val="20"/>
        </w:rPr>
        <w:t>–</w:t>
      </w:r>
      <w:r>
        <w:rPr>
          <w:rFonts w:ascii="JBMWQ+TimesNewRomanPSMT" w:eastAsia="JBMWQ+TimesNewRomanPSMT" w:hAnsi="JBMWQ+TimesNewRomanPSMT" w:cs="JBMWQ+TimesNewRomanPSMT"/>
          <w:color w:val="000000"/>
          <w:spacing w:val="1"/>
          <w:sz w:val="20"/>
          <w:szCs w:val="20"/>
        </w:rPr>
        <w:t xml:space="preserve"> </w:t>
      </w:r>
      <w:r>
        <w:rPr>
          <w:color w:val="000000"/>
          <w:spacing w:val="1"/>
          <w:w w:val="98"/>
          <w:sz w:val="20"/>
          <w:szCs w:val="20"/>
        </w:rPr>
        <w:t>03</w:t>
      </w:r>
      <w:bookmarkEnd w:id="14"/>
    </w:p>
    <w:p w:rsidR="00F849FA" w:rsidRDefault="00D55CB0">
      <w:pPr>
        <w:widowControl w:val="0"/>
        <w:spacing w:line="240" w:lineRule="auto"/>
        <w:ind w:left="4984" w:right="-20"/>
        <w:rPr>
          <w:color w:val="000000"/>
          <w:sz w:val="24"/>
          <w:szCs w:val="24"/>
        </w:rPr>
      </w:pPr>
      <w:bookmarkStart w:id="15" w:name="_page_62_0"/>
      <w:r>
        <w:rPr>
          <w:color w:val="000000"/>
          <w:w w:val="98"/>
          <w:sz w:val="24"/>
          <w:szCs w:val="24"/>
        </w:rPr>
        <w:lastRenderedPageBreak/>
        <w:t>28</w:t>
      </w:r>
    </w:p>
    <w:p w:rsidR="00F849FA" w:rsidRDefault="00F849FA">
      <w:pPr>
        <w:spacing w:after="22" w:line="240" w:lineRule="exact"/>
        <w:rPr>
          <w:sz w:val="24"/>
          <w:szCs w:val="24"/>
        </w:rPr>
      </w:pP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000"/>
      </w:tblPr>
      <w:tblGrid>
        <w:gridCol w:w="2661"/>
        <w:gridCol w:w="3104"/>
        <w:gridCol w:w="3103"/>
        <w:gridCol w:w="1327"/>
      </w:tblGrid>
      <w:tr w:rsidR="00F849FA">
        <w:trPr>
          <w:cantSplit/>
          <w:trHeight w:hRule="exact" w:val="278"/>
        </w:trPr>
        <w:tc>
          <w:tcPr>
            <w:tcW w:w="2661" w:type="dxa"/>
            <w:vMerge w:val="restart"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F849FA"/>
        </w:tc>
        <w:tc>
          <w:tcPr>
            <w:tcW w:w="310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17" w:line="240" w:lineRule="auto"/>
              <w:ind w:left="112" w:right="116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До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>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я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чителей, для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кото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р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ых по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рез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льтатам ди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гност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>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ки разрабо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аны 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дивид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ь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ные образовате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ьные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>м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аршр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4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ты</w:t>
            </w:r>
          </w:p>
        </w:tc>
        <w:tc>
          <w:tcPr>
            <w:tcW w:w="31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17" w:line="240" w:lineRule="auto"/>
              <w:ind w:left="110" w:right="-20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от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>3%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д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о 4%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ч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елей</w:t>
            </w:r>
          </w:p>
        </w:tc>
        <w:tc>
          <w:tcPr>
            <w:tcW w:w="132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tabs>
                <w:tab w:val="left" w:pos="583"/>
                <w:tab w:val="left" w:pos="1322"/>
              </w:tabs>
              <w:spacing w:before="13" w:line="240" w:lineRule="auto"/>
              <w:ind w:left="5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</w:t>
            </w:r>
            <w:r w:rsidR="00C01C5D">
              <w:rPr>
                <w:color w:val="000000"/>
                <w:w w:val="99"/>
                <w:u w:val="single"/>
              </w:rPr>
              <w:t>+</w:t>
            </w:r>
            <w:r>
              <w:rPr>
                <w:color w:val="000000"/>
                <w:u w:val="single"/>
              </w:rPr>
              <w:tab/>
            </w:r>
          </w:p>
          <w:p w:rsidR="00F849FA" w:rsidRDefault="00D55CB0">
            <w:pPr>
              <w:widowControl w:val="0"/>
              <w:spacing w:before="10" w:line="240" w:lineRule="auto"/>
              <w:ind w:left="583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</w:t>
            </w:r>
          </w:p>
        </w:tc>
      </w:tr>
      <w:tr w:rsidR="00F849FA">
        <w:trPr>
          <w:cantSplit/>
          <w:trHeight w:hRule="exact" w:val="312"/>
        </w:trPr>
        <w:tc>
          <w:tcPr>
            <w:tcW w:w="266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F849FA"/>
        </w:tc>
        <w:tc>
          <w:tcPr>
            <w:tcW w:w="310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F849FA"/>
        </w:tc>
        <w:tc>
          <w:tcPr>
            <w:tcW w:w="31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18" w:line="240" w:lineRule="auto"/>
              <w:ind w:left="110" w:right="-20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от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>5%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д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о 9%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ч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елей</w:t>
            </w:r>
          </w:p>
        </w:tc>
        <w:tc>
          <w:tcPr>
            <w:tcW w:w="1327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F849FA"/>
        </w:tc>
      </w:tr>
      <w:tr w:rsidR="00F849FA">
        <w:trPr>
          <w:cantSplit/>
          <w:trHeight w:hRule="exact" w:val="446"/>
        </w:trPr>
        <w:tc>
          <w:tcPr>
            <w:tcW w:w="2661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F849FA"/>
        </w:tc>
        <w:tc>
          <w:tcPr>
            <w:tcW w:w="310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F849FA"/>
        </w:tc>
        <w:tc>
          <w:tcPr>
            <w:tcW w:w="31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17" w:line="240" w:lineRule="auto"/>
              <w:ind w:left="110" w:right="-20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10%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чи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елей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>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 б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лее</w:t>
            </w:r>
          </w:p>
        </w:tc>
        <w:tc>
          <w:tcPr>
            <w:tcW w:w="13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13" w:line="240" w:lineRule="auto"/>
              <w:ind w:left="583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3</w:t>
            </w:r>
          </w:p>
        </w:tc>
      </w:tr>
      <w:tr w:rsidR="00F849FA">
        <w:trPr>
          <w:cantSplit/>
          <w:trHeight w:hRule="exact" w:val="530"/>
        </w:trPr>
        <w:tc>
          <w:tcPr>
            <w:tcW w:w="2661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22" w:line="241" w:lineRule="auto"/>
              <w:ind w:left="110" w:right="186"/>
              <w:rPr>
                <w:b/>
                <w:bCs/>
                <w:color w:val="000000"/>
              </w:rPr>
            </w:pP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1"/>
              </w:rPr>
              <w:t>Р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а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1"/>
              </w:rPr>
              <w:t>з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витие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1"/>
              </w:rPr>
              <w:t xml:space="preserve"> 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и повышен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2"/>
              </w:rPr>
              <w:t>и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е к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1"/>
              </w:rPr>
              <w:t>в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ал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2"/>
              </w:rPr>
              <w:t>и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4"/>
              </w:rPr>
              <w:t>ф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икации</w:t>
            </w:r>
          </w:p>
        </w:tc>
        <w:tc>
          <w:tcPr>
            <w:tcW w:w="310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17" w:line="239" w:lineRule="auto"/>
              <w:ind w:left="112" w:right="135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До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>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я пе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>д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аг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гиче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с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ких работников, прош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дших об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чение по програм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>м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ам повышения к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фи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к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ац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и, размещен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ым 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Ф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дер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ь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ном реест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р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 дополни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ельн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ы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х профе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с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сиона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ьных пр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г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р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амм педаг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гиче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с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ко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г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 об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р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азо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я (за три пос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едн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х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год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) </w:t>
            </w:r>
            <w:r>
              <w:rPr>
                <w:color w:val="000000"/>
                <w:spacing w:val="1"/>
                <w:w w:val="110"/>
              </w:rPr>
              <w:t>(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>«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кри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ически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>й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4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показатель)</w:t>
            </w:r>
          </w:p>
        </w:tc>
        <w:tc>
          <w:tcPr>
            <w:tcW w:w="31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17" w:line="241" w:lineRule="auto"/>
              <w:ind w:left="110" w:right="402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менее 5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0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%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п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даг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гиче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с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к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>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х работников</w:t>
            </w:r>
          </w:p>
        </w:tc>
        <w:tc>
          <w:tcPr>
            <w:tcW w:w="13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13" w:line="240" w:lineRule="auto"/>
              <w:ind w:left="583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</w:p>
        </w:tc>
      </w:tr>
      <w:tr w:rsidR="00F849FA">
        <w:trPr>
          <w:cantSplit/>
          <w:trHeight w:hRule="exact" w:val="530"/>
        </w:trPr>
        <w:tc>
          <w:tcPr>
            <w:tcW w:w="266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F849FA"/>
        </w:tc>
        <w:tc>
          <w:tcPr>
            <w:tcW w:w="310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F849FA"/>
        </w:tc>
        <w:tc>
          <w:tcPr>
            <w:tcW w:w="31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20" w:line="239" w:lineRule="auto"/>
              <w:ind w:left="110" w:right="326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не менее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5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0% педаг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гиче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с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ких р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ботни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к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ов</w:t>
            </w:r>
          </w:p>
        </w:tc>
        <w:tc>
          <w:tcPr>
            <w:tcW w:w="13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16" w:line="240" w:lineRule="auto"/>
              <w:ind w:left="583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</w:t>
            </w:r>
          </w:p>
        </w:tc>
      </w:tr>
      <w:tr w:rsidR="00F849FA">
        <w:trPr>
          <w:cantSplit/>
          <w:trHeight w:hRule="exact" w:val="532"/>
        </w:trPr>
        <w:tc>
          <w:tcPr>
            <w:tcW w:w="266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F849FA"/>
        </w:tc>
        <w:tc>
          <w:tcPr>
            <w:tcW w:w="310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F849FA"/>
        </w:tc>
        <w:tc>
          <w:tcPr>
            <w:tcW w:w="31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20" w:line="239" w:lineRule="auto"/>
              <w:ind w:left="110" w:right="127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не менее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6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0%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п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ед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гогич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ских работников</w:t>
            </w:r>
          </w:p>
        </w:tc>
        <w:tc>
          <w:tcPr>
            <w:tcW w:w="13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16" w:line="240" w:lineRule="auto"/>
              <w:ind w:left="583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</w:t>
            </w:r>
          </w:p>
        </w:tc>
      </w:tr>
      <w:tr w:rsidR="00F849FA">
        <w:trPr>
          <w:cantSplit/>
          <w:trHeight w:hRule="exact" w:val="960"/>
        </w:trPr>
        <w:tc>
          <w:tcPr>
            <w:tcW w:w="266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F849FA"/>
        </w:tc>
        <w:tc>
          <w:tcPr>
            <w:tcW w:w="310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F849FA"/>
        </w:tc>
        <w:tc>
          <w:tcPr>
            <w:tcW w:w="31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17" w:line="239" w:lineRule="auto"/>
              <w:ind w:left="110" w:right="326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не менее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8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0% педаг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гиче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с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ких р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ботни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к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ов</w:t>
            </w:r>
          </w:p>
        </w:tc>
        <w:tc>
          <w:tcPr>
            <w:tcW w:w="13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13" w:line="240" w:lineRule="auto"/>
              <w:ind w:left="583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3</w:t>
            </w:r>
            <w:r w:rsidR="00C01C5D">
              <w:rPr>
                <w:color w:val="000000"/>
                <w:w w:val="99"/>
              </w:rPr>
              <w:t>+</w:t>
            </w:r>
          </w:p>
        </w:tc>
      </w:tr>
      <w:tr w:rsidR="00F849FA">
        <w:trPr>
          <w:cantSplit/>
          <w:trHeight w:hRule="exact" w:val="569"/>
        </w:trPr>
        <w:tc>
          <w:tcPr>
            <w:tcW w:w="266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F849FA"/>
        </w:tc>
        <w:tc>
          <w:tcPr>
            <w:tcW w:w="310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20" w:line="266" w:lineRule="auto"/>
              <w:ind w:left="112" w:right="162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До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>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я пе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>д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аг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гиче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с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ких работников, прош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дших об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чение по програм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>м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ам повышения к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фи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к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ац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и по инстр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ме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там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 xml:space="preserve"> ЦО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С, размещен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ым</w:t>
            </w:r>
          </w:p>
          <w:p w:rsidR="00F849FA" w:rsidRDefault="00D55CB0">
            <w:pPr>
              <w:widowControl w:val="0"/>
              <w:spacing w:before="8" w:line="239" w:lineRule="auto"/>
              <w:ind w:left="112" w:right="162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в Фед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ральном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ре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стре дополнитель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ых профе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с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сиона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ьных пр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г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р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амм педаг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гиче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с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ко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г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 об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р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азо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я (за три пос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едн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х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год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)</w:t>
            </w:r>
          </w:p>
        </w:tc>
        <w:tc>
          <w:tcPr>
            <w:tcW w:w="31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20" w:line="239" w:lineRule="auto"/>
              <w:ind w:left="110" w:right="402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менее 5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0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%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п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даг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гиче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с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к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>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х работников</w:t>
            </w:r>
          </w:p>
        </w:tc>
        <w:tc>
          <w:tcPr>
            <w:tcW w:w="13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16" w:line="240" w:lineRule="auto"/>
              <w:ind w:left="583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</w:p>
        </w:tc>
      </w:tr>
      <w:tr w:rsidR="00F849FA">
        <w:trPr>
          <w:cantSplit/>
          <w:trHeight w:hRule="exact" w:val="561"/>
        </w:trPr>
        <w:tc>
          <w:tcPr>
            <w:tcW w:w="266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F849FA"/>
        </w:tc>
        <w:tc>
          <w:tcPr>
            <w:tcW w:w="310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F849FA"/>
        </w:tc>
        <w:tc>
          <w:tcPr>
            <w:tcW w:w="31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20" w:line="239" w:lineRule="auto"/>
              <w:ind w:left="110" w:right="326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не менее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5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0% педаг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гиче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с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ких р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ботни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к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ов</w:t>
            </w:r>
          </w:p>
        </w:tc>
        <w:tc>
          <w:tcPr>
            <w:tcW w:w="13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16" w:line="240" w:lineRule="auto"/>
              <w:ind w:left="583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</w:t>
            </w:r>
          </w:p>
        </w:tc>
      </w:tr>
      <w:tr w:rsidR="00F849FA">
        <w:trPr>
          <w:cantSplit/>
          <w:trHeight w:hRule="exact" w:val="556"/>
        </w:trPr>
        <w:tc>
          <w:tcPr>
            <w:tcW w:w="266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F849FA"/>
        </w:tc>
        <w:tc>
          <w:tcPr>
            <w:tcW w:w="310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F849FA"/>
        </w:tc>
        <w:tc>
          <w:tcPr>
            <w:tcW w:w="31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20" w:line="239" w:lineRule="auto"/>
              <w:ind w:left="110" w:right="127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не менее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6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0%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п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ед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гогич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ских работников</w:t>
            </w:r>
          </w:p>
        </w:tc>
        <w:tc>
          <w:tcPr>
            <w:tcW w:w="13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16" w:line="240" w:lineRule="auto"/>
              <w:ind w:left="583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</w:t>
            </w:r>
          </w:p>
        </w:tc>
      </w:tr>
      <w:tr w:rsidR="00F849FA">
        <w:trPr>
          <w:cantSplit/>
          <w:trHeight w:hRule="exact" w:val="1331"/>
        </w:trPr>
        <w:tc>
          <w:tcPr>
            <w:tcW w:w="266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F849FA"/>
        </w:tc>
        <w:tc>
          <w:tcPr>
            <w:tcW w:w="310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F849FA"/>
        </w:tc>
        <w:tc>
          <w:tcPr>
            <w:tcW w:w="31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17" w:line="241" w:lineRule="auto"/>
              <w:ind w:left="110" w:right="326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не менее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8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0% педаг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гиче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с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ких р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ботни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к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ов</w:t>
            </w:r>
          </w:p>
        </w:tc>
        <w:tc>
          <w:tcPr>
            <w:tcW w:w="13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13" w:line="240" w:lineRule="auto"/>
              <w:ind w:left="583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3</w:t>
            </w:r>
            <w:r w:rsidR="00C01C5D">
              <w:rPr>
                <w:color w:val="000000"/>
                <w:w w:val="99"/>
              </w:rPr>
              <w:t>+</w:t>
            </w:r>
          </w:p>
        </w:tc>
      </w:tr>
      <w:tr w:rsidR="00F849FA">
        <w:trPr>
          <w:cantSplit/>
          <w:trHeight w:hRule="exact" w:val="530"/>
        </w:trPr>
        <w:tc>
          <w:tcPr>
            <w:tcW w:w="266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F849FA"/>
        </w:tc>
        <w:tc>
          <w:tcPr>
            <w:tcW w:w="310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17" w:line="239" w:lineRule="auto"/>
              <w:ind w:left="112" w:right="118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До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>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я пе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>д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аг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гиче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с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ких работников и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пра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ленч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ских кадров, п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р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ош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дших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б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ч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ение по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п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рограм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>м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ам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п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овы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ш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ия к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али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>ф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>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кации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>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с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фере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оспитания (за три по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с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дних год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)</w:t>
            </w:r>
          </w:p>
        </w:tc>
        <w:tc>
          <w:tcPr>
            <w:tcW w:w="31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17" w:line="239" w:lineRule="auto"/>
              <w:ind w:left="110" w:right="402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менее 5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0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%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п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даг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гиче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с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к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>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х работников</w:t>
            </w:r>
          </w:p>
        </w:tc>
        <w:tc>
          <w:tcPr>
            <w:tcW w:w="13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13" w:line="240" w:lineRule="auto"/>
              <w:ind w:left="583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</w:p>
        </w:tc>
      </w:tr>
      <w:tr w:rsidR="00F849FA">
        <w:trPr>
          <w:cantSplit/>
          <w:trHeight w:hRule="exact" w:val="542"/>
        </w:trPr>
        <w:tc>
          <w:tcPr>
            <w:tcW w:w="266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F849FA"/>
        </w:tc>
        <w:tc>
          <w:tcPr>
            <w:tcW w:w="310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F849FA"/>
        </w:tc>
        <w:tc>
          <w:tcPr>
            <w:tcW w:w="31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18" w:line="241" w:lineRule="auto"/>
              <w:ind w:left="110" w:right="326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не менее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5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0% педаг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гиче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с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ких р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ботни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к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ов</w:t>
            </w:r>
          </w:p>
        </w:tc>
        <w:tc>
          <w:tcPr>
            <w:tcW w:w="13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14" w:line="240" w:lineRule="auto"/>
              <w:ind w:left="583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</w:t>
            </w:r>
            <w:r w:rsidR="00C01C5D">
              <w:rPr>
                <w:color w:val="000000"/>
                <w:w w:val="99"/>
              </w:rPr>
              <w:t>+</w:t>
            </w:r>
          </w:p>
        </w:tc>
      </w:tr>
      <w:tr w:rsidR="00F849FA">
        <w:trPr>
          <w:cantSplit/>
          <w:trHeight w:hRule="exact" w:val="530"/>
        </w:trPr>
        <w:tc>
          <w:tcPr>
            <w:tcW w:w="266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F849FA"/>
        </w:tc>
        <w:tc>
          <w:tcPr>
            <w:tcW w:w="310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F849FA"/>
        </w:tc>
        <w:tc>
          <w:tcPr>
            <w:tcW w:w="31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17" w:line="239" w:lineRule="auto"/>
              <w:ind w:left="110" w:right="127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не менее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6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0%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п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ед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гогич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ских работников</w:t>
            </w:r>
          </w:p>
        </w:tc>
        <w:tc>
          <w:tcPr>
            <w:tcW w:w="13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13" w:line="240" w:lineRule="auto"/>
              <w:ind w:left="583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</w:t>
            </w:r>
          </w:p>
        </w:tc>
      </w:tr>
      <w:tr w:rsidR="00F849FA">
        <w:trPr>
          <w:cantSplit/>
          <w:trHeight w:hRule="exact" w:val="568"/>
        </w:trPr>
        <w:tc>
          <w:tcPr>
            <w:tcW w:w="266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F849FA"/>
        </w:tc>
        <w:tc>
          <w:tcPr>
            <w:tcW w:w="310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F849FA"/>
        </w:tc>
        <w:tc>
          <w:tcPr>
            <w:tcW w:w="31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20" w:line="239" w:lineRule="auto"/>
              <w:ind w:left="110" w:right="326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не менее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8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0% педаг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гиче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с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ких р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ботни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к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ов</w:t>
            </w:r>
          </w:p>
        </w:tc>
        <w:tc>
          <w:tcPr>
            <w:tcW w:w="13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16" w:line="240" w:lineRule="auto"/>
              <w:ind w:left="583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3</w:t>
            </w:r>
          </w:p>
        </w:tc>
      </w:tr>
      <w:tr w:rsidR="00F849FA">
        <w:trPr>
          <w:cantSplit/>
          <w:trHeight w:hRule="exact" w:val="571"/>
        </w:trPr>
        <w:tc>
          <w:tcPr>
            <w:tcW w:w="266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F849FA"/>
        </w:tc>
        <w:tc>
          <w:tcPr>
            <w:tcW w:w="310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17" w:line="236" w:lineRule="auto"/>
              <w:ind w:left="112" w:right="135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П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овышение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к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алиф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кац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>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и штатных пед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гогов</w:t>
            </w:r>
            <w:r>
              <w:rPr>
                <w:color w:val="000000"/>
                <w:w w:val="109"/>
              </w:rPr>
              <w:t>-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психологов по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>п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рограм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ма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м, размещен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ым 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Ф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дер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ь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ном реест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р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 дополни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ельн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ы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х профе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с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сиона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ьных пр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г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р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амм педаг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гиче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с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ко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г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 об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р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азо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я (за три пос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едн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х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год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)</w:t>
            </w:r>
          </w:p>
        </w:tc>
        <w:tc>
          <w:tcPr>
            <w:tcW w:w="31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17" w:line="240" w:lineRule="auto"/>
              <w:ind w:left="110" w:right="-20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отс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тствие</w:t>
            </w:r>
          </w:p>
        </w:tc>
        <w:tc>
          <w:tcPr>
            <w:tcW w:w="13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13" w:line="240" w:lineRule="auto"/>
              <w:ind w:left="583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</w:p>
        </w:tc>
      </w:tr>
      <w:tr w:rsidR="00F849FA">
        <w:trPr>
          <w:cantSplit/>
          <w:trHeight w:hRule="exact" w:val="1479"/>
        </w:trPr>
        <w:tc>
          <w:tcPr>
            <w:tcW w:w="266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F849FA"/>
        </w:tc>
        <w:tc>
          <w:tcPr>
            <w:tcW w:w="310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F849FA"/>
        </w:tc>
        <w:tc>
          <w:tcPr>
            <w:tcW w:w="31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13" w:line="230" w:lineRule="auto"/>
              <w:ind w:left="110" w:right="476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100% штатных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п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ед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гого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в</w:t>
            </w:r>
            <w:r>
              <w:rPr>
                <w:color w:val="000000"/>
                <w:w w:val="109"/>
              </w:rPr>
              <w:t>-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психоло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>г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ов</w:t>
            </w:r>
          </w:p>
        </w:tc>
        <w:tc>
          <w:tcPr>
            <w:tcW w:w="13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13" w:line="240" w:lineRule="auto"/>
              <w:ind w:left="583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</w:t>
            </w:r>
            <w:r w:rsidR="00C01C5D">
              <w:rPr>
                <w:color w:val="000000"/>
                <w:w w:val="99"/>
              </w:rPr>
              <w:t>+</w:t>
            </w:r>
          </w:p>
        </w:tc>
      </w:tr>
      <w:tr w:rsidR="00F849FA">
        <w:trPr>
          <w:cantSplit/>
          <w:trHeight w:hRule="exact" w:val="314"/>
        </w:trPr>
        <w:tc>
          <w:tcPr>
            <w:tcW w:w="266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F849FA"/>
        </w:tc>
        <w:tc>
          <w:tcPr>
            <w:tcW w:w="310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17" w:line="239" w:lineRule="auto"/>
              <w:ind w:left="112" w:right="142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П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овышение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к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алиф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кац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>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и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правленческой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к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оман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>д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ы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по программам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из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>Ф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дер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ь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ного реест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р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 об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р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азователь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ых программ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дополнительн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го профе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с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сиона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ьного образования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(за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ри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3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после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>д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х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го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д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а)</w:t>
            </w:r>
          </w:p>
        </w:tc>
        <w:tc>
          <w:tcPr>
            <w:tcW w:w="31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17" w:line="240" w:lineRule="auto"/>
              <w:ind w:left="110" w:right="-20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отс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тствие</w:t>
            </w:r>
          </w:p>
        </w:tc>
        <w:tc>
          <w:tcPr>
            <w:tcW w:w="13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13" w:line="240" w:lineRule="auto"/>
              <w:ind w:left="583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</w:p>
        </w:tc>
      </w:tr>
      <w:tr w:rsidR="00F849FA">
        <w:trPr>
          <w:cantSplit/>
          <w:trHeight w:hRule="exact" w:val="530"/>
        </w:trPr>
        <w:tc>
          <w:tcPr>
            <w:tcW w:w="266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F849FA"/>
        </w:tc>
        <w:tc>
          <w:tcPr>
            <w:tcW w:w="310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F849FA"/>
        </w:tc>
        <w:tc>
          <w:tcPr>
            <w:tcW w:w="31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20" w:line="239" w:lineRule="auto"/>
              <w:ind w:left="110" w:right="545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1 предс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авитель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правленческой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к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оман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д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ы</w:t>
            </w:r>
          </w:p>
        </w:tc>
        <w:tc>
          <w:tcPr>
            <w:tcW w:w="13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16" w:line="240" w:lineRule="auto"/>
              <w:ind w:left="583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</w:t>
            </w:r>
          </w:p>
        </w:tc>
      </w:tr>
      <w:tr w:rsidR="00F849FA">
        <w:trPr>
          <w:cantSplit/>
          <w:trHeight w:hRule="exact" w:val="532"/>
        </w:trPr>
        <w:tc>
          <w:tcPr>
            <w:tcW w:w="266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F849FA"/>
        </w:tc>
        <w:tc>
          <w:tcPr>
            <w:tcW w:w="310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F849FA"/>
        </w:tc>
        <w:tc>
          <w:tcPr>
            <w:tcW w:w="31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20" w:line="239" w:lineRule="auto"/>
              <w:ind w:left="110" w:right="545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не менее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5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0%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правленческой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к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оман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д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ы</w:t>
            </w:r>
          </w:p>
        </w:tc>
        <w:tc>
          <w:tcPr>
            <w:tcW w:w="13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16" w:line="240" w:lineRule="auto"/>
              <w:ind w:left="583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</w:t>
            </w:r>
            <w:r w:rsidR="00C01C5D">
              <w:rPr>
                <w:color w:val="000000"/>
                <w:w w:val="99"/>
              </w:rPr>
              <w:t>+</w:t>
            </w:r>
          </w:p>
        </w:tc>
      </w:tr>
      <w:tr w:rsidR="00F849FA">
        <w:trPr>
          <w:cantSplit/>
          <w:trHeight w:hRule="exact" w:val="669"/>
        </w:trPr>
        <w:tc>
          <w:tcPr>
            <w:tcW w:w="266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F849FA"/>
        </w:tc>
        <w:tc>
          <w:tcPr>
            <w:tcW w:w="310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F849FA"/>
        </w:tc>
        <w:tc>
          <w:tcPr>
            <w:tcW w:w="31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17" w:line="241" w:lineRule="auto"/>
              <w:ind w:left="110" w:right="862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100%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правленч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>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ской кома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нд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ы</w:t>
            </w:r>
          </w:p>
        </w:tc>
        <w:tc>
          <w:tcPr>
            <w:tcW w:w="13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13" w:line="240" w:lineRule="auto"/>
              <w:ind w:left="583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3</w:t>
            </w:r>
          </w:p>
        </w:tc>
      </w:tr>
      <w:tr w:rsidR="00F849FA">
        <w:trPr>
          <w:cantSplit/>
          <w:trHeight w:hRule="exact" w:val="376"/>
        </w:trPr>
        <w:tc>
          <w:tcPr>
            <w:tcW w:w="266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F849FA"/>
        </w:tc>
        <w:tc>
          <w:tcPr>
            <w:tcW w:w="310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20" w:line="238" w:lineRule="auto"/>
              <w:ind w:left="112" w:right="511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беспечение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 xml:space="preserve"> 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словий для об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чения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чителей по дополнитель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ым профе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с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сиона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ьным</w:t>
            </w:r>
          </w:p>
        </w:tc>
        <w:tc>
          <w:tcPr>
            <w:tcW w:w="31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20" w:line="240" w:lineRule="auto"/>
              <w:ind w:left="110" w:right="-20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нет</w:t>
            </w:r>
          </w:p>
        </w:tc>
        <w:tc>
          <w:tcPr>
            <w:tcW w:w="13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16" w:line="240" w:lineRule="auto"/>
              <w:ind w:left="583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</w:p>
        </w:tc>
      </w:tr>
      <w:tr w:rsidR="00F849FA">
        <w:trPr>
          <w:cantSplit/>
          <w:trHeight w:hRule="exact" w:val="849"/>
        </w:trPr>
        <w:tc>
          <w:tcPr>
            <w:tcW w:w="266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F849FA"/>
        </w:tc>
        <w:tc>
          <w:tcPr>
            <w:tcW w:w="310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F849FA"/>
        </w:tc>
        <w:tc>
          <w:tcPr>
            <w:tcW w:w="31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20" w:line="232" w:lineRule="auto"/>
              <w:ind w:left="110" w:right="406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один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чи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ель из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ч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исла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чителе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>й</w:t>
            </w:r>
            <w:r>
              <w:rPr>
                <w:color w:val="000000"/>
                <w:spacing w:val="-2"/>
                <w:w w:val="109"/>
              </w:rPr>
              <w:t>-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предметнико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, преподающих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м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атемати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к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,</w:t>
            </w:r>
          </w:p>
        </w:tc>
        <w:tc>
          <w:tcPr>
            <w:tcW w:w="13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16" w:line="240" w:lineRule="auto"/>
              <w:ind w:left="583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</w:t>
            </w:r>
          </w:p>
        </w:tc>
      </w:tr>
    </w:tbl>
    <w:p w:rsidR="00F849FA" w:rsidRDefault="00F849FA">
      <w:pPr>
        <w:spacing w:line="240" w:lineRule="exact"/>
        <w:rPr>
          <w:sz w:val="24"/>
          <w:szCs w:val="24"/>
        </w:rPr>
      </w:pPr>
    </w:p>
    <w:p w:rsidR="00F849FA" w:rsidRDefault="00F849FA">
      <w:pPr>
        <w:spacing w:after="46" w:line="240" w:lineRule="exact"/>
        <w:rPr>
          <w:sz w:val="24"/>
          <w:szCs w:val="24"/>
        </w:rPr>
      </w:pPr>
    </w:p>
    <w:p w:rsidR="00F849FA" w:rsidRDefault="00D55CB0">
      <w:pPr>
        <w:widowControl w:val="0"/>
        <w:spacing w:line="240" w:lineRule="auto"/>
        <w:ind w:right="-20"/>
        <w:rPr>
          <w:color w:val="000000"/>
          <w:sz w:val="20"/>
          <w:szCs w:val="20"/>
        </w:rPr>
        <w:sectPr w:rsidR="00F849FA">
          <w:pgSz w:w="11906" w:h="16838"/>
          <w:pgMar w:top="697" w:right="571" w:bottom="639" w:left="1132" w:header="0" w:footer="0" w:gutter="0"/>
          <w:cols w:space="708"/>
        </w:sectPr>
      </w:pPr>
      <w:r>
        <w:rPr>
          <w:rFonts w:ascii="JBMWQ+TimesNewRomanPSMT" w:eastAsia="JBMWQ+TimesNewRomanPSMT" w:hAnsi="JBMWQ+TimesNewRomanPSMT" w:cs="JBMWQ+TimesNewRomanPSMT"/>
          <w:color w:val="000000"/>
          <w:w w:val="99"/>
          <w:sz w:val="20"/>
          <w:szCs w:val="20"/>
        </w:rPr>
        <w:t>Кон</w:t>
      </w:r>
      <w:r>
        <w:rPr>
          <w:rFonts w:ascii="JBMWQ+TimesNewRomanPSMT" w:eastAsia="JBMWQ+TimesNewRomanPSMT" w:hAnsi="JBMWQ+TimesNewRomanPSMT" w:cs="JBMWQ+TimesNewRomanPSMT"/>
          <w:color w:val="000000"/>
          <w:spacing w:val="-1"/>
          <w:w w:val="99"/>
          <w:sz w:val="20"/>
          <w:szCs w:val="20"/>
        </w:rPr>
        <w:t>ц</w:t>
      </w:r>
      <w:r>
        <w:rPr>
          <w:rFonts w:ascii="JBMWQ+TimesNewRomanPSMT" w:eastAsia="JBMWQ+TimesNewRomanPSMT" w:hAnsi="JBMWQ+TimesNewRomanPSMT" w:cs="JBMWQ+TimesNewRomanPSMT"/>
          <w:color w:val="000000"/>
          <w:spacing w:val="1"/>
          <w:w w:val="99"/>
          <w:sz w:val="20"/>
          <w:szCs w:val="20"/>
        </w:rPr>
        <w:t>еп</w:t>
      </w:r>
      <w:r>
        <w:rPr>
          <w:rFonts w:ascii="JBMWQ+TimesNewRomanPSMT" w:eastAsia="JBMWQ+TimesNewRomanPSMT" w:hAnsi="JBMWQ+TimesNewRomanPSMT" w:cs="JBMWQ+TimesNewRomanPSMT"/>
          <w:color w:val="000000"/>
          <w:spacing w:val="-1"/>
          <w:w w:val="99"/>
          <w:sz w:val="20"/>
          <w:szCs w:val="20"/>
        </w:rPr>
        <w:t>ц</w:t>
      </w:r>
      <w:r>
        <w:rPr>
          <w:rFonts w:ascii="JBMWQ+TimesNewRomanPSMT" w:eastAsia="JBMWQ+TimesNewRomanPSMT" w:hAnsi="JBMWQ+TimesNewRomanPSMT" w:cs="JBMWQ+TimesNewRomanPSMT"/>
          <w:color w:val="000000"/>
          <w:w w:val="99"/>
          <w:sz w:val="20"/>
          <w:szCs w:val="20"/>
        </w:rPr>
        <w:t>ия</w:t>
      </w:r>
      <w:r>
        <w:rPr>
          <w:rFonts w:ascii="JBMWQ+TimesNewRomanPSMT" w:eastAsia="JBMWQ+TimesNewRomanPSMT" w:hAnsi="JBMWQ+TimesNewRomanPSMT" w:cs="JBMWQ+TimesNewRomanPSMT"/>
          <w:color w:val="000000"/>
          <w:spacing w:val="1"/>
          <w:sz w:val="20"/>
          <w:szCs w:val="20"/>
        </w:rPr>
        <w:t xml:space="preserve"> </w:t>
      </w:r>
      <w:r>
        <w:rPr>
          <w:rFonts w:ascii="JBMWQ+TimesNewRomanPSMT" w:eastAsia="JBMWQ+TimesNewRomanPSMT" w:hAnsi="JBMWQ+TimesNewRomanPSMT" w:cs="JBMWQ+TimesNewRomanPSMT"/>
          <w:color w:val="000000"/>
          <w:w w:val="99"/>
          <w:sz w:val="20"/>
          <w:szCs w:val="20"/>
        </w:rPr>
        <w:t>–</w:t>
      </w:r>
      <w:r>
        <w:rPr>
          <w:rFonts w:ascii="JBMWQ+TimesNewRomanPSMT" w:eastAsia="JBMWQ+TimesNewRomanPSMT" w:hAnsi="JBMWQ+TimesNewRomanPSMT" w:cs="JBMWQ+TimesNewRomanPSMT"/>
          <w:color w:val="000000"/>
          <w:spacing w:val="1"/>
          <w:sz w:val="20"/>
          <w:szCs w:val="20"/>
        </w:rPr>
        <w:t xml:space="preserve"> </w:t>
      </w:r>
      <w:r>
        <w:rPr>
          <w:color w:val="000000"/>
          <w:spacing w:val="1"/>
          <w:w w:val="98"/>
          <w:sz w:val="20"/>
          <w:szCs w:val="20"/>
        </w:rPr>
        <w:t>03</w:t>
      </w:r>
      <w:bookmarkEnd w:id="15"/>
    </w:p>
    <w:p w:rsidR="00F849FA" w:rsidRDefault="00D55CB0">
      <w:pPr>
        <w:widowControl w:val="0"/>
        <w:spacing w:line="240" w:lineRule="auto"/>
        <w:ind w:left="4984" w:right="-20"/>
        <w:rPr>
          <w:color w:val="000000"/>
          <w:sz w:val="24"/>
          <w:szCs w:val="24"/>
        </w:rPr>
      </w:pPr>
      <w:bookmarkStart w:id="16" w:name="_page_64_0"/>
      <w:r>
        <w:rPr>
          <w:color w:val="000000"/>
          <w:w w:val="98"/>
          <w:sz w:val="24"/>
          <w:szCs w:val="24"/>
        </w:rPr>
        <w:lastRenderedPageBreak/>
        <w:t>29</w:t>
      </w:r>
    </w:p>
    <w:p w:rsidR="00F849FA" w:rsidRDefault="00F849FA">
      <w:pPr>
        <w:spacing w:after="22" w:line="240" w:lineRule="exact"/>
        <w:rPr>
          <w:sz w:val="24"/>
          <w:szCs w:val="24"/>
        </w:rPr>
      </w:pP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000"/>
      </w:tblPr>
      <w:tblGrid>
        <w:gridCol w:w="2661"/>
        <w:gridCol w:w="3104"/>
        <w:gridCol w:w="3103"/>
        <w:gridCol w:w="1327"/>
      </w:tblGrid>
      <w:tr w:rsidR="00F849FA">
        <w:trPr>
          <w:cantSplit/>
          <w:trHeight w:hRule="exact" w:val="2301"/>
        </w:trPr>
        <w:tc>
          <w:tcPr>
            <w:tcW w:w="2661" w:type="dxa"/>
            <w:vMerge w:val="restart"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F849FA"/>
        </w:tc>
        <w:tc>
          <w:tcPr>
            <w:tcW w:w="310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17" w:line="239" w:lineRule="auto"/>
              <w:ind w:left="112" w:right="130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программа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м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,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на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п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рав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енным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1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на форми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р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ание у об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чающихся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>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ыков, обеспечивающих технологич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ский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с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еренитет страны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(ма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емат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>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ка,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фи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з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>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ка, информа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к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а, хими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я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, биологи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я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)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>(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за три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п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сл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д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их год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)</w:t>
            </w:r>
          </w:p>
        </w:tc>
        <w:tc>
          <w:tcPr>
            <w:tcW w:w="31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17" w:line="240" w:lineRule="auto"/>
              <w:ind w:left="110" w:right="824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физик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, информа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ик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, химию, биологи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ю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, прошел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б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чение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 по</w:t>
            </w:r>
          </w:p>
          <w:p w:rsidR="00F849FA" w:rsidRDefault="00D55CB0">
            <w:pPr>
              <w:widowControl w:val="0"/>
              <w:spacing w:before="1" w:line="239" w:lineRule="auto"/>
              <w:ind w:left="110" w:right="132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программа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м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,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на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п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рав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енным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1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на форми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р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ание у об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чающихся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>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ыков, обеспечивающих технологич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ский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с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еренитет страны</w:t>
            </w:r>
          </w:p>
        </w:tc>
        <w:tc>
          <w:tcPr>
            <w:tcW w:w="13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F849FA"/>
        </w:tc>
      </w:tr>
      <w:tr w:rsidR="00F849FA">
        <w:trPr>
          <w:cantSplit/>
          <w:trHeight w:hRule="exact" w:val="3567"/>
        </w:trPr>
        <w:tc>
          <w:tcPr>
            <w:tcW w:w="266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F849FA"/>
        </w:tc>
        <w:tc>
          <w:tcPr>
            <w:tcW w:w="310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F849FA"/>
        </w:tc>
        <w:tc>
          <w:tcPr>
            <w:tcW w:w="31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17" w:line="237" w:lineRule="auto"/>
              <w:ind w:left="110" w:right="175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бол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>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одно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г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о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уч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еля из числа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уч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елей</w:t>
            </w:r>
            <w:r>
              <w:rPr>
                <w:color w:val="000000"/>
                <w:w w:val="109"/>
              </w:rPr>
              <w:t>-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предметни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к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, препода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ю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щих математ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к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,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>ф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з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ик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, информа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ик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, химию, биолог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ю,</w:t>
            </w:r>
          </w:p>
          <w:p w:rsidR="00F849FA" w:rsidRDefault="00D55CB0">
            <w:pPr>
              <w:widowControl w:val="0"/>
              <w:spacing w:before="5" w:line="239" w:lineRule="auto"/>
              <w:ind w:left="110" w:right="132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прошли об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чен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 по программа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м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,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на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п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рав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енным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1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на форми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р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ание у об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чающихся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>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ыков, обеспечивающих технологич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ский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с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еренитет страны</w:t>
            </w:r>
          </w:p>
        </w:tc>
        <w:tc>
          <w:tcPr>
            <w:tcW w:w="13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13" w:line="240" w:lineRule="auto"/>
              <w:ind w:left="583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</w:t>
            </w:r>
          </w:p>
        </w:tc>
      </w:tr>
      <w:tr w:rsidR="00F849FA">
        <w:trPr>
          <w:cantSplit/>
          <w:trHeight w:hRule="exact" w:val="309"/>
        </w:trPr>
        <w:tc>
          <w:tcPr>
            <w:tcW w:w="266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F849FA"/>
        </w:tc>
        <w:tc>
          <w:tcPr>
            <w:tcW w:w="310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20" w:line="239" w:lineRule="auto"/>
              <w:ind w:left="112" w:right="816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Участие пе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д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аг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гов в конк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рсном дв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>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жении</w:t>
            </w:r>
          </w:p>
        </w:tc>
        <w:tc>
          <w:tcPr>
            <w:tcW w:w="31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20" w:line="240" w:lineRule="auto"/>
              <w:ind w:left="110" w:right="-20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не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част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</w:t>
            </w:r>
          </w:p>
        </w:tc>
        <w:tc>
          <w:tcPr>
            <w:tcW w:w="13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16" w:line="240" w:lineRule="auto"/>
              <w:ind w:left="583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</w:p>
        </w:tc>
      </w:tr>
      <w:tr w:rsidR="00F849FA">
        <w:trPr>
          <w:cantSplit/>
          <w:trHeight w:hRule="exact" w:val="530"/>
        </w:trPr>
        <w:tc>
          <w:tcPr>
            <w:tcW w:w="266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F849FA"/>
        </w:tc>
        <w:tc>
          <w:tcPr>
            <w:tcW w:w="310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F849FA"/>
        </w:tc>
        <w:tc>
          <w:tcPr>
            <w:tcW w:w="31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20" w:line="239" w:lineRule="auto"/>
              <w:ind w:left="110" w:right="372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част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 на м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ниципальном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ровне</w:t>
            </w:r>
          </w:p>
        </w:tc>
        <w:tc>
          <w:tcPr>
            <w:tcW w:w="13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16" w:line="240" w:lineRule="auto"/>
              <w:ind w:left="583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</w:t>
            </w:r>
            <w:r w:rsidR="00C01C5D">
              <w:rPr>
                <w:color w:val="000000"/>
                <w:w w:val="99"/>
              </w:rPr>
              <w:t>+</w:t>
            </w:r>
          </w:p>
        </w:tc>
      </w:tr>
      <w:tr w:rsidR="00F849FA">
        <w:trPr>
          <w:cantSplit/>
          <w:trHeight w:hRule="exact" w:val="532"/>
        </w:trPr>
        <w:tc>
          <w:tcPr>
            <w:tcW w:w="266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F849FA"/>
        </w:tc>
        <w:tc>
          <w:tcPr>
            <w:tcW w:w="310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F849FA"/>
        </w:tc>
        <w:tc>
          <w:tcPr>
            <w:tcW w:w="31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20" w:line="239" w:lineRule="auto"/>
              <w:ind w:left="110" w:right="564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част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 на ре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>г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ио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альном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ровне</w:t>
            </w:r>
          </w:p>
        </w:tc>
        <w:tc>
          <w:tcPr>
            <w:tcW w:w="13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16" w:line="240" w:lineRule="auto"/>
              <w:ind w:left="583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</w:t>
            </w:r>
          </w:p>
        </w:tc>
      </w:tr>
      <w:tr w:rsidR="00F849FA">
        <w:trPr>
          <w:cantSplit/>
          <w:trHeight w:hRule="exact" w:val="530"/>
        </w:trPr>
        <w:tc>
          <w:tcPr>
            <w:tcW w:w="266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F849FA"/>
        </w:tc>
        <w:tc>
          <w:tcPr>
            <w:tcW w:w="310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F849FA"/>
        </w:tc>
        <w:tc>
          <w:tcPr>
            <w:tcW w:w="31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18" w:line="241" w:lineRule="auto"/>
              <w:ind w:left="110" w:right="480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част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 на всеро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с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сийск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м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ровне</w:t>
            </w:r>
          </w:p>
        </w:tc>
        <w:tc>
          <w:tcPr>
            <w:tcW w:w="13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14" w:line="240" w:lineRule="auto"/>
              <w:ind w:left="583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3</w:t>
            </w:r>
          </w:p>
        </w:tc>
      </w:tr>
      <w:tr w:rsidR="00F849FA">
        <w:trPr>
          <w:cantSplit/>
          <w:trHeight w:hRule="exact" w:val="278"/>
        </w:trPr>
        <w:tc>
          <w:tcPr>
            <w:tcW w:w="266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F849FA"/>
        </w:tc>
        <w:tc>
          <w:tcPr>
            <w:tcW w:w="310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17" w:line="240" w:lineRule="auto"/>
              <w:ind w:left="112" w:right="550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аличие ср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ди пе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д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аг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гов победит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лей и призеров конк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рсов</w:t>
            </w:r>
          </w:p>
        </w:tc>
        <w:tc>
          <w:tcPr>
            <w:tcW w:w="31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17" w:line="240" w:lineRule="auto"/>
              <w:ind w:left="110" w:right="-20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отс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тствие</w:t>
            </w:r>
          </w:p>
        </w:tc>
        <w:tc>
          <w:tcPr>
            <w:tcW w:w="132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tabs>
                <w:tab w:val="left" w:pos="583"/>
                <w:tab w:val="left" w:pos="1322"/>
              </w:tabs>
              <w:spacing w:before="13" w:line="240" w:lineRule="auto"/>
              <w:ind w:left="5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ab/>
            </w:r>
          </w:p>
          <w:p w:rsidR="00F849FA" w:rsidRDefault="00D55CB0">
            <w:pPr>
              <w:widowControl w:val="0"/>
              <w:spacing w:before="10" w:line="240" w:lineRule="auto"/>
              <w:ind w:left="583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</w:t>
            </w:r>
          </w:p>
        </w:tc>
      </w:tr>
      <w:tr w:rsidR="00F849FA">
        <w:trPr>
          <w:cantSplit/>
          <w:trHeight w:hRule="exact" w:val="1036"/>
        </w:trPr>
        <w:tc>
          <w:tcPr>
            <w:tcW w:w="266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F849FA"/>
        </w:tc>
        <w:tc>
          <w:tcPr>
            <w:tcW w:w="310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F849FA"/>
        </w:tc>
        <w:tc>
          <w:tcPr>
            <w:tcW w:w="31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17" w:line="239" w:lineRule="auto"/>
              <w:ind w:left="110" w:right="126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наличие ср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ди пе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д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аг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гов победит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лей и призеров конк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рсов на м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ниц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пал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ь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ном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ровне</w:t>
            </w:r>
          </w:p>
        </w:tc>
        <w:tc>
          <w:tcPr>
            <w:tcW w:w="1327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F849FA"/>
        </w:tc>
      </w:tr>
      <w:tr w:rsidR="00F849FA">
        <w:trPr>
          <w:cantSplit/>
          <w:trHeight w:hRule="exact" w:val="1036"/>
        </w:trPr>
        <w:tc>
          <w:tcPr>
            <w:tcW w:w="266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F849FA"/>
        </w:tc>
        <w:tc>
          <w:tcPr>
            <w:tcW w:w="310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F849FA"/>
        </w:tc>
        <w:tc>
          <w:tcPr>
            <w:tcW w:w="31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17" w:line="239" w:lineRule="auto"/>
              <w:ind w:left="110" w:right="322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наличие ср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ди пе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д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аг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гов победит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лей и призеров конк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рсов на р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гиона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ь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ом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ровне</w:t>
            </w:r>
          </w:p>
        </w:tc>
        <w:tc>
          <w:tcPr>
            <w:tcW w:w="13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13" w:line="240" w:lineRule="auto"/>
              <w:ind w:left="583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</w:t>
            </w:r>
          </w:p>
        </w:tc>
      </w:tr>
      <w:tr w:rsidR="00F849FA">
        <w:trPr>
          <w:cantSplit/>
          <w:trHeight w:hRule="exact" w:val="1037"/>
        </w:trPr>
        <w:tc>
          <w:tcPr>
            <w:tcW w:w="2661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F849FA"/>
        </w:tc>
        <w:tc>
          <w:tcPr>
            <w:tcW w:w="310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F849FA"/>
        </w:tc>
        <w:tc>
          <w:tcPr>
            <w:tcW w:w="31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17" w:line="240" w:lineRule="auto"/>
              <w:ind w:left="110" w:right="235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наличие ср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ди пе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д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аг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гов победит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лей и призеров конк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рсов на все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>р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оссий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с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к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ом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ровне</w:t>
            </w:r>
          </w:p>
        </w:tc>
        <w:tc>
          <w:tcPr>
            <w:tcW w:w="13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13" w:line="240" w:lineRule="auto"/>
              <w:ind w:left="583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3</w:t>
            </w:r>
          </w:p>
        </w:tc>
      </w:tr>
      <w:tr w:rsidR="00F849FA">
        <w:trPr>
          <w:cantSplit/>
          <w:trHeight w:hRule="exact" w:val="278"/>
        </w:trPr>
        <w:tc>
          <w:tcPr>
            <w:tcW w:w="2661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F849FA">
            <w:pPr>
              <w:spacing w:line="240" w:lineRule="exact"/>
              <w:rPr>
                <w:sz w:val="24"/>
                <w:szCs w:val="24"/>
              </w:rPr>
            </w:pPr>
          </w:p>
          <w:p w:rsidR="00F849FA" w:rsidRDefault="00F849FA">
            <w:pPr>
              <w:spacing w:after="17" w:line="120" w:lineRule="exact"/>
              <w:rPr>
                <w:sz w:val="12"/>
                <w:szCs w:val="12"/>
              </w:rPr>
            </w:pPr>
          </w:p>
          <w:p w:rsidR="00F849FA" w:rsidRDefault="00D55CB0">
            <w:pPr>
              <w:widowControl w:val="0"/>
              <w:spacing w:line="241" w:lineRule="auto"/>
              <w:ind w:left="110" w:right="732"/>
              <w:rPr>
                <w:b/>
                <w:bCs/>
                <w:color w:val="000000"/>
              </w:rPr>
            </w:pP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1"/>
              </w:rPr>
              <w:t>Р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а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1"/>
              </w:rPr>
              <w:t>с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пр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2"/>
              </w:rPr>
              <w:t>е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де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1"/>
              </w:rPr>
              <w:t>л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ение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1"/>
              </w:rPr>
              <w:t xml:space="preserve"> 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по уровням</w:t>
            </w:r>
          </w:p>
        </w:tc>
        <w:tc>
          <w:tcPr>
            <w:tcW w:w="31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22" w:line="240" w:lineRule="auto"/>
              <w:ind w:left="1102" w:right="-20"/>
              <w:rPr>
                <w:b/>
                <w:bCs/>
                <w:color w:val="000000"/>
              </w:rPr>
            </w:pP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Уро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1"/>
              </w:rPr>
              <w:t>в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ень</w:t>
            </w:r>
          </w:p>
        </w:tc>
        <w:tc>
          <w:tcPr>
            <w:tcW w:w="443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22" w:line="240" w:lineRule="auto"/>
              <w:ind w:left="1713" w:right="-20"/>
              <w:rPr>
                <w:b/>
                <w:bCs/>
                <w:color w:val="000000"/>
              </w:rPr>
            </w:pP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Диапазон</w:t>
            </w:r>
          </w:p>
        </w:tc>
      </w:tr>
      <w:tr w:rsidR="00F849FA">
        <w:trPr>
          <w:cantSplit/>
          <w:trHeight w:hRule="exact" w:val="321"/>
        </w:trPr>
        <w:tc>
          <w:tcPr>
            <w:tcW w:w="266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F849FA"/>
        </w:tc>
        <w:tc>
          <w:tcPr>
            <w:tcW w:w="31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22" w:line="240" w:lineRule="auto"/>
              <w:ind w:left="665" w:right="-20"/>
              <w:rPr>
                <w:b/>
                <w:bCs/>
                <w:color w:val="000000"/>
              </w:rPr>
            </w:pP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Базовый урове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2"/>
              </w:rPr>
              <w:t>н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ь</w:t>
            </w:r>
          </w:p>
        </w:tc>
        <w:tc>
          <w:tcPr>
            <w:tcW w:w="443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13" w:line="240" w:lineRule="auto"/>
              <w:ind w:left="1915" w:right="-2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w w:val="99"/>
              </w:rPr>
              <w:t>11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‒</w:t>
            </w:r>
            <w:r>
              <w:rPr>
                <w:b/>
                <w:bCs/>
                <w:color w:val="000000"/>
                <w:w w:val="99"/>
              </w:rPr>
              <w:t>17</w:t>
            </w:r>
          </w:p>
        </w:tc>
      </w:tr>
      <w:tr w:rsidR="00F849FA">
        <w:trPr>
          <w:cantSplit/>
          <w:trHeight w:hRule="exact" w:val="319"/>
        </w:trPr>
        <w:tc>
          <w:tcPr>
            <w:tcW w:w="266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F849FA"/>
        </w:tc>
        <w:tc>
          <w:tcPr>
            <w:tcW w:w="31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22" w:line="240" w:lineRule="auto"/>
              <w:ind w:left="665" w:right="-20"/>
              <w:rPr>
                <w:b/>
                <w:bCs/>
                <w:color w:val="000000"/>
              </w:rPr>
            </w:pP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Средний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1"/>
              </w:rPr>
              <w:t xml:space="preserve"> 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уро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1"/>
              </w:rPr>
              <w:t>в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ень</w:t>
            </w:r>
          </w:p>
        </w:tc>
        <w:tc>
          <w:tcPr>
            <w:tcW w:w="443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13" w:line="240" w:lineRule="auto"/>
              <w:ind w:left="1915" w:right="-2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w w:val="99"/>
              </w:rPr>
              <w:t>18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‒</w:t>
            </w:r>
            <w:r>
              <w:rPr>
                <w:b/>
                <w:bCs/>
                <w:color w:val="000000"/>
                <w:w w:val="99"/>
              </w:rPr>
              <w:t>27</w:t>
            </w:r>
          </w:p>
        </w:tc>
      </w:tr>
      <w:tr w:rsidR="00F849FA">
        <w:trPr>
          <w:cantSplit/>
          <w:trHeight w:hRule="exact" w:val="321"/>
        </w:trPr>
        <w:tc>
          <w:tcPr>
            <w:tcW w:w="2661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F849FA"/>
        </w:tc>
        <w:tc>
          <w:tcPr>
            <w:tcW w:w="31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25" w:line="240" w:lineRule="auto"/>
              <w:ind w:left="646" w:right="-20"/>
              <w:rPr>
                <w:b/>
                <w:bCs/>
                <w:color w:val="000000"/>
              </w:rPr>
            </w:pP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1"/>
              </w:rPr>
              <w:t>В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1"/>
              </w:rPr>
              <w:t>ы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сокий уро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1"/>
              </w:rPr>
              <w:t>в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ень</w:t>
            </w:r>
          </w:p>
        </w:tc>
        <w:tc>
          <w:tcPr>
            <w:tcW w:w="443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16" w:line="240" w:lineRule="auto"/>
              <w:ind w:left="1915" w:right="-2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w w:val="99"/>
              </w:rPr>
              <w:t>28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‒</w:t>
            </w:r>
            <w:r>
              <w:rPr>
                <w:b/>
                <w:bCs/>
                <w:color w:val="000000"/>
                <w:w w:val="99"/>
              </w:rPr>
              <w:t>32</w:t>
            </w:r>
          </w:p>
        </w:tc>
      </w:tr>
    </w:tbl>
    <w:p w:rsidR="00F849FA" w:rsidRDefault="00F849FA">
      <w:pPr>
        <w:spacing w:after="31" w:line="240" w:lineRule="exact"/>
        <w:rPr>
          <w:sz w:val="24"/>
          <w:szCs w:val="24"/>
        </w:rPr>
      </w:pPr>
    </w:p>
    <w:p w:rsidR="00F849FA" w:rsidRDefault="00D55CB0">
      <w:pPr>
        <w:widowControl w:val="0"/>
        <w:spacing w:line="236" w:lineRule="auto"/>
        <w:ind w:right="-59"/>
        <w:rPr>
          <w:color w:val="000000"/>
          <w:sz w:val="24"/>
          <w:szCs w:val="24"/>
        </w:rPr>
      </w:pPr>
      <w:r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>Пр</w:t>
      </w:r>
      <w:r>
        <w:rPr>
          <w:rFonts w:ascii="JBMWQ+TimesNewRomanPSMT" w:eastAsia="JBMWQ+TimesNewRomanPSMT" w:hAnsi="JBMWQ+TimesNewRomanPSMT" w:cs="JBMWQ+TimesNewRomanPSMT"/>
          <w:color w:val="000000"/>
          <w:w w:val="99"/>
          <w:sz w:val="24"/>
          <w:szCs w:val="24"/>
        </w:rPr>
        <w:t>и</w:t>
      </w:r>
      <w:r>
        <w:rPr>
          <w:rFonts w:ascii="JBMWQ+TimesNewRomanPSMT" w:eastAsia="JBMWQ+TimesNewRomanPSMT" w:hAnsi="JBMWQ+TimesNewRomanPSMT" w:cs="JBMWQ+TimesNewRomanPSMT"/>
          <w:color w:val="000000"/>
          <w:spacing w:val="81"/>
          <w:sz w:val="24"/>
          <w:szCs w:val="24"/>
        </w:rPr>
        <w:t xml:space="preserve"> </w:t>
      </w:r>
      <w:r>
        <w:rPr>
          <w:rFonts w:ascii="JBMWQ+TimesNewRomanPSMT" w:eastAsia="JBMWQ+TimesNewRomanPSMT" w:hAnsi="JBMWQ+TimesNewRomanPSMT" w:cs="JBMWQ+TimesNewRomanPSMT"/>
          <w:color w:val="000000"/>
          <w:spacing w:val="4"/>
          <w:w w:val="99"/>
          <w:sz w:val="24"/>
          <w:szCs w:val="24"/>
        </w:rPr>
        <w:t>н</w:t>
      </w:r>
      <w:r>
        <w:rPr>
          <w:rFonts w:ascii="JBMWQ+TimesNewRomanPSMT" w:eastAsia="JBMWQ+TimesNewRomanPSMT" w:hAnsi="JBMWQ+TimesNewRomanPSMT" w:cs="JBMWQ+TimesNewRomanPSMT"/>
          <w:color w:val="000000"/>
          <w:spacing w:val="-7"/>
          <w:sz w:val="24"/>
          <w:szCs w:val="24"/>
        </w:rPr>
        <w:t>у</w:t>
      </w:r>
      <w:r>
        <w:rPr>
          <w:rFonts w:ascii="JBMWQ+TimesNewRomanPSMT" w:eastAsia="JBMWQ+TimesNewRomanPSMT" w:hAnsi="JBMWQ+TimesNewRomanPSMT" w:cs="JBMWQ+TimesNewRomanPSMT"/>
          <w:color w:val="000000"/>
          <w:spacing w:val="2"/>
          <w:w w:val="99"/>
          <w:sz w:val="24"/>
          <w:szCs w:val="24"/>
        </w:rPr>
        <w:t>л</w:t>
      </w:r>
      <w:r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>евом</w:t>
      </w:r>
      <w:r>
        <w:rPr>
          <w:rFonts w:ascii="JBMWQ+TimesNewRomanPSMT" w:eastAsia="JBMWQ+TimesNewRomanPSMT" w:hAnsi="JBMWQ+TimesNewRomanPSMT" w:cs="JBMWQ+TimesNewRomanPSMT"/>
          <w:color w:val="000000"/>
          <w:spacing w:val="82"/>
          <w:sz w:val="24"/>
          <w:szCs w:val="24"/>
        </w:rPr>
        <w:t xml:space="preserve"> </w:t>
      </w:r>
      <w:r>
        <w:rPr>
          <w:rFonts w:ascii="JBMWQ+TimesNewRomanPSMT" w:eastAsia="JBMWQ+TimesNewRomanPSMT" w:hAnsi="JBMWQ+TimesNewRomanPSMT" w:cs="JBMWQ+TimesNewRomanPSMT"/>
          <w:color w:val="000000"/>
          <w:spacing w:val="1"/>
          <w:sz w:val="24"/>
          <w:szCs w:val="24"/>
        </w:rPr>
        <w:t>з</w:t>
      </w:r>
      <w:r>
        <w:rPr>
          <w:rFonts w:ascii="JBMWQ+TimesNewRomanPSMT" w:eastAsia="JBMWQ+TimesNewRomanPSMT" w:hAnsi="JBMWQ+TimesNewRomanPSMT" w:cs="JBMWQ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>а</w:t>
      </w:r>
      <w:r>
        <w:rPr>
          <w:rFonts w:ascii="JBMWQ+TimesNewRomanPSMT" w:eastAsia="JBMWQ+TimesNewRomanPSMT" w:hAnsi="JBMWQ+TimesNewRomanPSMT" w:cs="JBMWQ+TimesNewRomanPSMT"/>
          <w:color w:val="000000"/>
          <w:spacing w:val="-1"/>
          <w:sz w:val="24"/>
          <w:szCs w:val="24"/>
        </w:rPr>
        <w:t>ч</w:t>
      </w:r>
      <w:r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>е</w:t>
      </w:r>
      <w:r>
        <w:rPr>
          <w:rFonts w:ascii="JBMWQ+TimesNewRomanPSMT" w:eastAsia="JBMWQ+TimesNewRomanPSMT" w:hAnsi="JBMWQ+TimesNewRomanPSMT" w:cs="JBMWQ+TimesNewRomanPSMT"/>
          <w:color w:val="000000"/>
          <w:w w:val="99"/>
          <w:sz w:val="24"/>
          <w:szCs w:val="24"/>
        </w:rPr>
        <w:t>н</w:t>
      </w:r>
      <w:r>
        <w:rPr>
          <w:rFonts w:ascii="JBMWQ+TimesNewRomanPSMT" w:eastAsia="JBMWQ+TimesNewRomanPSMT" w:hAnsi="JBMWQ+TimesNewRomanPSMT" w:cs="JBMWQ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BMWQ+TimesNewRomanPSMT" w:eastAsia="JBMWQ+TimesNewRomanPSMT" w:hAnsi="JBMWQ+TimesNewRomanPSMT" w:cs="JBMWQ+TimesNewRomanPSMT"/>
          <w:color w:val="000000"/>
          <w:w w:val="99"/>
          <w:sz w:val="24"/>
          <w:szCs w:val="24"/>
        </w:rPr>
        <w:t>и</w:t>
      </w:r>
      <w:r>
        <w:rPr>
          <w:rFonts w:ascii="JBMWQ+TimesNewRomanPSMT" w:eastAsia="JBMWQ+TimesNewRomanPSMT" w:hAnsi="JBMWQ+TimesNewRomanPSMT" w:cs="JBMWQ+TimesNewRomanPSMT"/>
          <w:color w:val="000000"/>
          <w:spacing w:val="82"/>
          <w:sz w:val="24"/>
          <w:szCs w:val="24"/>
        </w:rPr>
        <w:t xml:space="preserve"> </w:t>
      </w:r>
      <w:r>
        <w:rPr>
          <w:rFonts w:ascii="JBMWQ+TimesNewRomanPSMT" w:eastAsia="JBMWQ+TimesNewRomanPSMT" w:hAnsi="JBMWQ+TimesNewRomanPSMT" w:cs="JBMWQ+TimesNewRomanPSMT"/>
          <w:color w:val="000000"/>
          <w:spacing w:val="2"/>
          <w:sz w:val="24"/>
          <w:szCs w:val="24"/>
        </w:rPr>
        <w:t>х</w:t>
      </w:r>
      <w:r>
        <w:rPr>
          <w:rFonts w:ascii="JBMWQ+TimesNewRomanPSMT" w:eastAsia="JBMWQ+TimesNewRomanPSMT" w:hAnsi="JBMWQ+TimesNewRomanPSMT" w:cs="JBMWQ+TimesNewRomanPSMT"/>
          <w:color w:val="000000"/>
          <w:spacing w:val="-1"/>
          <w:sz w:val="24"/>
          <w:szCs w:val="24"/>
        </w:rPr>
        <w:t>о</w:t>
      </w:r>
      <w:r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>тя</w:t>
      </w:r>
      <w:r>
        <w:rPr>
          <w:rFonts w:ascii="JBMWQ+TimesNewRomanPSMT" w:eastAsia="JBMWQ+TimesNewRomanPSMT" w:hAnsi="JBMWQ+TimesNewRomanPSMT" w:cs="JBMWQ+TimesNewRomanPSMT"/>
          <w:color w:val="000000"/>
          <w:spacing w:val="81"/>
          <w:sz w:val="24"/>
          <w:szCs w:val="24"/>
        </w:rPr>
        <w:t xml:space="preserve"> </w:t>
      </w:r>
      <w:r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>бы</w:t>
      </w:r>
      <w:r>
        <w:rPr>
          <w:rFonts w:ascii="JBMWQ+TimesNewRomanPSMT" w:eastAsia="JBMWQ+TimesNewRomanPSMT" w:hAnsi="JBMWQ+TimesNewRomanPSMT" w:cs="JBMWQ+TimesNewRomanPSMT"/>
          <w:color w:val="000000"/>
          <w:spacing w:val="81"/>
          <w:sz w:val="24"/>
          <w:szCs w:val="24"/>
        </w:rPr>
        <w:t xml:space="preserve"> </w:t>
      </w:r>
      <w:r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>од</w:t>
      </w:r>
      <w:r>
        <w:rPr>
          <w:rFonts w:ascii="JBMWQ+TimesNewRomanPSMT" w:eastAsia="JBMWQ+TimesNewRomanPSMT" w:hAnsi="JBMWQ+TimesNewRomanPSMT" w:cs="JBMWQ+TimesNewRomanPSMT"/>
          <w:color w:val="000000"/>
          <w:spacing w:val="1"/>
          <w:sz w:val="24"/>
          <w:szCs w:val="24"/>
        </w:rPr>
        <w:t>н</w:t>
      </w:r>
      <w:r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>ого</w:t>
      </w:r>
      <w:r>
        <w:rPr>
          <w:rFonts w:ascii="JBMWQ+TimesNewRomanPSMT" w:eastAsia="JBMWQ+TimesNewRomanPSMT" w:hAnsi="JBMWQ+TimesNewRomanPSMT" w:cs="JBMWQ+TimesNewRomanPSMT"/>
          <w:color w:val="000000"/>
          <w:spacing w:val="81"/>
          <w:sz w:val="24"/>
          <w:szCs w:val="24"/>
        </w:rPr>
        <w:t xml:space="preserve"> </w:t>
      </w:r>
      <w:r>
        <w:rPr>
          <w:rFonts w:ascii="JBMWQ+TimesNewRomanPSMT" w:eastAsia="JBMWQ+TimesNewRomanPSMT" w:hAnsi="JBMWQ+TimesNewRomanPSMT" w:cs="JBMWQ+TimesNewRomanPSMT"/>
          <w:color w:val="000000"/>
          <w:spacing w:val="1"/>
          <w:sz w:val="24"/>
          <w:szCs w:val="24"/>
        </w:rPr>
        <w:t>и</w:t>
      </w:r>
      <w:r>
        <w:rPr>
          <w:rFonts w:ascii="JBMWQ+TimesNewRomanPSMT" w:eastAsia="JBMWQ+TimesNewRomanPSMT" w:hAnsi="JBMWQ+TimesNewRomanPSMT" w:cs="JBMWQ+TimesNewRomanPSMT"/>
          <w:color w:val="000000"/>
          <w:w w:val="99"/>
          <w:sz w:val="24"/>
          <w:szCs w:val="24"/>
        </w:rPr>
        <w:t>з</w:t>
      </w:r>
      <w:r>
        <w:rPr>
          <w:rFonts w:ascii="JBMWQ+TimesNewRomanPSMT" w:eastAsia="JBMWQ+TimesNewRomanPSMT" w:hAnsi="JBMWQ+TimesNewRomanPSMT" w:cs="JBMWQ+TimesNewRomanPSMT"/>
          <w:color w:val="000000"/>
          <w:spacing w:val="91"/>
          <w:sz w:val="24"/>
          <w:szCs w:val="24"/>
        </w:rPr>
        <w:t xml:space="preserve"> </w:t>
      </w:r>
      <w:r>
        <w:rPr>
          <w:rFonts w:ascii="JBMWQ+TimesNewRomanPSMT" w:eastAsia="JBMWQ+TimesNewRomanPSMT" w:hAnsi="JBMWQ+TimesNewRomanPSMT" w:cs="JBMWQ+TimesNewRomanPSMT"/>
          <w:color w:val="000000"/>
          <w:spacing w:val="-6"/>
          <w:sz w:val="24"/>
          <w:szCs w:val="24"/>
        </w:rPr>
        <w:t>«</w:t>
      </w:r>
      <w:r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>кр</w:t>
      </w:r>
      <w:r>
        <w:rPr>
          <w:rFonts w:ascii="JBMWQ+TimesNewRomanPSMT" w:eastAsia="JBMWQ+TimesNewRomanPSMT" w:hAnsi="JBMWQ+TimesNewRomanPSMT" w:cs="JBMWQ+TimesNewRomanPSMT"/>
          <w:color w:val="000000"/>
          <w:spacing w:val="1"/>
          <w:sz w:val="24"/>
          <w:szCs w:val="24"/>
        </w:rPr>
        <w:t>и</w:t>
      </w:r>
      <w:r>
        <w:rPr>
          <w:rFonts w:ascii="JBMWQ+TimesNewRomanPSMT" w:eastAsia="JBMWQ+TimesNewRomanPSMT" w:hAnsi="JBMWQ+TimesNewRomanPSMT" w:cs="JBMWQ+TimesNewRomanPSMT"/>
          <w:color w:val="000000"/>
          <w:w w:val="99"/>
          <w:sz w:val="24"/>
          <w:szCs w:val="24"/>
        </w:rPr>
        <w:t>т</w:t>
      </w:r>
      <w:r>
        <w:rPr>
          <w:rFonts w:ascii="JBMWQ+TimesNewRomanPSMT" w:eastAsia="JBMWQ+TimesNewRomanPSMT" w:hAnsi="JBMWQ+TimesNewRomanPSMT" w:cs="JBMWQ+TimesNewRomanPSMT"/>
          <w:color w:val="000000"/>
          <w:spacing w:val="1"/>
          <w:sz w:val="24"/>
          <w:szCs w:val="24"/>
        </w:rPr>
        <w:t>и</w:t>
      </w:r>
      <w:r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>че</w:t>
      </w:r>
      <w:r>
        <w:rPr>
          <w:rFonts w:ascii="JBMWQ+TimesNewRomanPSMT" w:eastAsia="JBMWQ+TimesNewRomanPSMT" w:hAnsi="JBMWQ+TimesNewRomanPSMT" w:cs="JBMWQ+TimesNewRomanPSMT"/>
          <w:color w:val="000000"/>
          <w:spacing w:val="-1"/>
          <w:sz w:val="24"/>
          <w:szCs w:val="24"/>
        </w:rPr>
        <w:t>с</w:t>
      </w:r>
      <w:r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>к</w:t>
      </w:r>
      <w:r>
        <w:rPr>
          <w:rFonts w:ascii="JBMWQ+TimesNewRomanPSMT" w:eastAsia="JBMWQ+TimesNewRomanPSMT" w:hAnsi="JBMWQ+TimesNewRomanPSMT" w:cs="JBMWQ+TimesNewRomanPSMT"/>
          <w:color w:val="000000"/>
          <w:spacing w:val="1"/>
          <w:sz w:val="24"/>
          <w:szCs w:val="24"/>
        </w:rPr>
        <w:t>и</w:t>
      </w:r>
      <w:r>
        <w:rPr>
          <w:rFonts w:ascii="JBMWQ+TimesNewRomanPSMT" w:eastAsia="JBMWQ+TimesNewRomanPSMT" w:hAnsi="JBMWQ+TimesNewRomanPSMT" w:cs="JBMWQ+TimesNewRomanPSMT"/>
          <w:color w:val="000000"/>
          <w:spacing w:val="5"/>
          <w:sz w:val="24"/>
          <w:szCs w:val="24"/>
        </w:rPr>
        <w:t>х</w:t>
      </w:r>
      <w:r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>»</w:t>
      </w:r>
      <w:r>
        <w:rPr>
          <w:rFonts w:ascii="JBMWQ+TimesNewRomanPSMT" w:eastAsia="JBMWQ+TimesNewRomanPSMT" w:hAnsi="JBMWQ+TimesNewRomanPSMT" w:cs="JBMWQ+TimesNewRomanPSMT"/>
          <w:color w:val="000000"/>
          <w:spacing w:val="74"/>
          <w:sz w:val="24"/>
          <w:szCs w:val="24"/>
        </w:rPr>
        <w:t xml:space="preserve"> </w:t>
      </w:r>
      <w:r>
        <w:rPr>
          <w:rFonts w:ascii="JBMWQ+TimesNewRomanPSMT" w:eastAsia="JBMWQ+TimesNewRomanPSMT" w:hAnsi="JBMWQ+TimesNewRomanPSMT" w:cs="JBMWQ+TimesNewRomanPSMT"/>
          <w:color w:val="000000"/>
          <w:spacing w:val="1"/>
          <w:sz w:val="24"/>
          <w:szCs w:val="24"/>
        </w:rPr>
        <w:t>п</w:t>
      </w:r>
      <w:r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>о</w:t>
      </w:r>
      <w:r>
        <w:rPr>
          <w:rFonts w:ascii="JBMWQ+TimesNewRomanPSMT" w:eastAsia="JBMWQ+TimesNewRomanPSMT" w:hAnsi="JBMWQ+TimesNewRomanPSMT" w:cs="JBMWQ+TimesNewRomanPSMT"/>
          <w:color w:val="000000"/>
          <w:spacing w:val="1"/>
          <w:sz w:val="24"/>
          <w:szCs w:val="24"/>
        </w:rPr>
        <w:t>к</w:t>
      </w:r>
      <w:r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>а</w:t>
      </w:r>
      <w:r>
        <w:rPr>
          <w:rFonts w:ascii="JBMWQ+TimesNewRomanPSMT" w:eastAsia="JBMWQ+TimesNewRomanPSMT" w:hAnsi="JBMWQ+TimesNewRomanPSMT" w:cs="JBMWQ+TimesNewRomanPSMT"/>
          <w:color w:val="000000"/>
          <w:w w:val="99"/>
          <w:sz w:val="24"/>
          <w:szCs w:val="24"/>
        </w:rPr>
        <w:t>з</w:t>
      </w:r>
      <w:r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>а</w:t>
      </w:r>
      <w:r>
        <w:rPr>
          <w:rFonts w:ascii="JBMWQ+TimesNewRomanPSMT" w:eastAsia="JBMWQ+TimesNewRomanPSMT" w:hAnsi="JBMWQ+TimesNewRomanPSMT" w:cs="JBMWQ+TimesNewRomanPSMT"/>
          <w:color w:val="000000"/>
          <w:w w:val="99"/>
          <w:sz w:val="24"/>
          <w:szCs w:val="24"/>
        </w:rPr>
        <w:t>т</w:t>
      </w:r>
      <w:r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>елей</w:t>
      </w:r>
      <w:r>
        <w:rPr>
          <w:rFonts w:ascii="JBMWQ+TimesNewRomanPSMT" w:eastAsia="JBMWQ+TimesNewRomanPSMT" w:hAnsi="JBMWQ+TimesNewRomanPSMT" w:cs="JBMWQ+TimesNewRomanPSMT"/>
          <w:color w:val="000000"/>
          <w:spacing w:val="85"/>
          <w:sz w:val="24"/>
          <w:szCs w:val="24"/>
        </w:rPr>
        <w:t xml:space="preserve"> </w:t>
      </w:r>
      <w:r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>ре</w:t>
      </w:r>
      <w:r>
        <w:rPr>
          <w:rFonts w:ascii="JBMWQ+TimesNewRomanPSMT" w:eastAsia="JBMWQ+TimesNewRomanPSMT" w:hAnsi="JBMWQ+TimesNewRomanPSMT" w:cs="JBMWQ+TimesNewRomanPSMT"/>
          <w:color w:val="000000"/>
          <w:spacing w:val="2"/>
          <w:w w:val="99"/>
          <w:sz w:val="24"/>
          <w:szCs w:val="24"/>
        </w:rPr>
        <w:t>з</w:t>
      </w:r>
      <w:r>
        <w:rPr>
          <w:rFonts w:ascii="JBMWQ+TimesNewRomanPSMT" w:eastAsia="JBMWQ+TimesNewRomanPSMT" w:hAnsi="JBMWQ+TimesNewRomanPSMT" w:cs="JBMWQ+TimesNewRomanPSMT"/>
          <w:color w:val="000000"/>
          <w:spacing w:val="-3"/>
          <w:sz w:val="24"/>
          <w:szCs w:val="24"/>
        </w:rPr>
        <w:t>у</w:t>
      </w:r>
      <w:r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>л</w:t>
      </w:r>
      <w:r>
        <w:rPr>
          <w:rFonts w:ascii="JBMWQ+TimesNewRomanPSMT" w:eastAsia="JBMWQ+TimesNewRomanPSMT" w:hAnsi="JBMWQ+TimesNewRomanPSMT" w:cs="JBMWQ+TimesNewRomanPSMT"/>
          <w:color w:val="000000"/>
          <w:w w:val="99"/>
          <w:sz w:val="24"/>
          <w:szCs w:val="24"/>
        </w:rPr>
        <w:t>ьт</w:t>
      </w:r>
      <w:r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>а</w:t>
      </w:r>
      <w:r>
        <w:rPr>
          <w:rFonts w:ascii="JBMWQ+TimesNewRomanPSMT" w:eastAsia="JBMWQ+TimesNewRomanPSMT" w:hAnsi="JBMWQ+TimesNewRomanPSMT" w:cs="JBMWQ+TimesNewRomanPSMT"/>
          <w:color w:val="000000"/>
          <w:w w:val="99"/>
          <w:sz w:val="24"/>
          <w:szCs w:val="24"/>
        </w:rPr>
        <w:t>т</w:t>
      </w:r>
      <w:r>
        <w:rPr>
          <w:rFonts w:ascii="JBMWQ+TimesNewRomanPSMT" w:eastAsia="JBMWQ+TimesNewRomanPSMT" w:hAnsi="JBMWQ+TimesNewRomanPSMT" w:cs="JBMWQ+TimesNewRomanPSMT"/>
          <w:color w:val="000000"/>
          <w:spacing w:val="81"/>
          <w:sz w:val="24"/>
          <w:szCs w:val="24"/>
        </w:rPr>
        <w:t xml:space="preserve"> </w:t>
      </w:r>
      <w:r>
        <w:rPr>
          <w:rFonts w:ascii="JBMWQ+TimesNewRomanPSMT" w:eastAsia="JBMWQ+TimesNewRomanPSMT" w:hAnsi="JBMWQ+TimesNewRomanPSMT" w:cs="JBMWQ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>о</w:t>
      </w:r>
      <w:r>
        <w:rPr>
          <w:rFonts w:ascii="JBMWQ+TimesNewRomanPSMT" w:eastAsia="JBMWQ+TimesNewRomanPSMT" w:hAnsi="JBMWQ+TimesNewRomanPSMT" w:cs="JBMWQ+TimesNewRomanPSMT"/>
          <w:color w:val="000000"/>
          <w:spacing w:val="84"/>
          <w:sz w:val="24"/>
          <w:szCs w:val="24"/>
        </w:rPr>
        <w:t xml:space="preserve"> </w:t>
      </w:r>
      <w:r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>да</w:t>
      </w:r>
      <w:r>
        <w:rPr>
          <w:rFonts w:ascii="JBMWQ+TimesNewRomanPSMT" w:eastAsia="JBMWQ+TimesNewRomanPSMT" w:hAnsi="JBMWQ+TimesNewRomanPSMT" w:cs="JBMWQ+TimesNewRomanPSMT"/>
          <w:color w:val="000000"/>
          <w:spacing w:val="1"/>
          <w:w w:val="99"/>
          <w:sz w:val="24"/>
          <w:szCs w:val="24"/>
        </w:rPr>
        <w:t>нн</w:t>
      </w:r>
      <w:r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>о</w:t>
      </w:r>
      <w:r>
        <w:rPr>
          <w:rFonts w:ascii="JBMWQ+TimesNewRomanPSMT" w:eastAsia="JBMWQ+TimesNewRomanPSMT" w:hAnsi="JBMWQ+TimesNewRomanPSMT" w:cs="JBMWQ+TimesNewRomanPSMT"/>
          <w:color w:val="000000"/>
          <w:spacing w:val="1"/>
          <w:sz w:val="24"/>
          <w:szCs w:val="24"/>
        </w:rPr>
        <w:t>м</w:t>
      </w:r>
      <w:r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>у кл</w:t>
      </w:r>
      <w:r>
        <w:rPr>
          <w:rFonts w:ascii="JBMWQ+TimesNewRomanPSMT" w:eastAsia="JBMWQ+TimesNewRomanPSMT" w:hAnsi="JBMWQ+TimesNewRomanPSMT" w:cs="JBMWQ+TimesNewRomanPSMT"/>
          <w:color w:val="000000"/>
          <w:spacing w:val="1"/>
          <w:w w:val="99"/>
          <w:sz w:val="24"/>
          <w:szCs w:val="24"/>
        </w:rPr>
        <w:t>ю</w:t>
      </w:r>
      <w:r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 xml:space="preserve">чевому </w:t>
      </w:r>
      <w:r>
        <w:rPr>
          <w:rFonts w:ascii="JBMWQ+TimesNewRomanPSMT" w:eastAsia="JBMWQ+TimesNewRomanPSMT" w:hAnsi="JBMWQ+TimesNewRomanPSMT" w:cs="JBMWQ+TimesNewRomanPSMT"/>
          <w:color w:val="000000"/>
          <w:spacing w:val="-3"/>
          <w:sz w:val="24"/>
          <w:szCs w:val="24"/>
        </w:rPr>
        <w:t>у</w:t>
      </w:r>
      <w:r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>слов</w:t>
      </w:r>
      <w:r>
        <w:rPr>
          <w:rFonts w:ascii="JBMWQ+TimesNewRomanPSMT" w:eastAsia="JBMWQ+TimesNewRomanPSMT" w:hAnsi="JBMWQ+TimesNewRomanPSMT" w:cs="JBMWQ+TimesNewRomanPSMT"/>
          <w:color w:val="000000"/>
          <w:w w:val="99"/>
          <w:sz w:val="24"/>
          <w:szCs w:val="24"/>
        </w:rPr>
        <w:t>и</w:t>
      </w:r>
      <w:r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>ю</w:t>
      </w:r>
      <w:r>
        <w:rPr>
          <w:rFonts w:ascii="JBMWQ+TimesNewRomanPSMT" w:eastAsia="JBMWQ+TimesNewRomanPSMT" w:hAnsi="JBMWQ+TimesNewRomanPSMT" w:cs="JBMWQ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>ОБНУЛЯЕТСЯ,</w:t>
      </w:r>
      <w:r>
        <w:rPr>
          <w:rFonts w:ascii="JBMWQ+TimesNewRomanPSMT" w:eastAsia="JBMWQ+TimesNewRomanPSMT" w:hAnsi="JBMWQ+TimesNewRomanPSMT" w:cs="JBMWQ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JBMWQ+TimesNewRomanPSMT" w:eastAsia="JBMWQ+TimesNewRomanPSMT" w:hAnsi="JBMWQ+TimesNewRomanPSMT" w:cs="JBMWQ+TimesNewRomanPSMT"/>
          <w:color w:val="000000"/>
          <w:spacing w:val="-3"/>
          <w:sz w:val="24"/>
          <w:szCs w:val="24"/>
        </w:rPr>
        <w:t>у</w:t>
      </w:r>
      <w:r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>ров</w:t>
      </w:r>
      <w:r>
        <w:rPr>
          <w:rFonts w:ascii="JBMWQ+TimesNewRomanPSMT" w:eastAsia="JBMWQ+TimesNewRomanPSMT" w:hAnsi="JBMWQ+TimesNewRomanPSMT" w:cs="JBMWQ+TimesNewRomanPSMT"/>
          <w:color w:val="000000"/>
          <w:spacing w:val="-2"/>
          <w:sz w:val="24"/>
          <w:szCs w:val="24"/>
        </w:rPr>
        <w:t>е</w:t>
      </w:r>
      <w:r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>н</w:t>
      </w:r>
      <w:r>
        <w:rPr>
          <w:rFonts w:ascii="JBMWQ+TimesNewRomanPSMT" w:eastAsia="JBMWQ+TimesNewRomanPSMT" w:hAnsi="JBMWQ+TimesNewRomanPSMT" w:cs="JBMWQ+TimesNewRomanPSMT"/>
          <w:color w:val="000000"/>
          <w:w w:val="99"/>
          <w:sz w:val="24"/>
          <w:szCs w:val="24"/>
        </w:rPr>
        <w:t>ь</w:t>
      </w:r>
      <w:r>
        <w:rPr>
          <w:rFonts w:ascii="JBMWQ+TimesNewRomanPSMT" w:eastAsia="JBMWQ+TimesNewRomanPSMT" w:hAnsi="JBMWQ+TimesNewRomanPSMT" w:cs="JBMWQ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>соо</w:t>
      </w:r>
      <w:r>
        <w:rPr>
          <w:rFonts w:ascii="JBMWQ+TimesNewRomanPSMT" w:eastAsia="JBMWQ+TimesNewRomanPSMT" w:hAnsi="JBMWQ+TimesNewRomanPSMT" w:cs="JBMWQ+TimesNewRomanPSMT"/>
          <w:color w:val="000000"/>
          <w:w w:val="99"/>
          <w:sz w:val="24"/>
          <w:szCs w:val="24"/>
        </w:rPr>
        <w:t>т</w:t>
      </w:r>
      <w:r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>ве</w:t>
      </w:r>
      <w:r>
        <w:rPr>
          <w:rFonts w:ascii="JBMWQ+TimesNewRomanPSMT" w:eastAsia="JBMWQ+TimesNewRomanPSMT" w:hAnsi="JBMWQ+TimesNewRomanPSMT" w:cs="JBMWQ+TimesNewRomanPSMT"/>
          <w:color w:val="000000"/>
          <w:w w:val="99"/>
          <w:sz w:val="24"/>
          <w:szCs w:val="24"/>
        </w:rPr>
        <w:t>т</w:t>
      </w:r>
      <w:r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>с</w:t>
      </w:r>
      <w:r>
        <w:rPr>
          <w:rFonts w:ascii="JBMWQ+TimesNewRomanPSMT" w:eastAsia="JBMWQ+TimesNewRomanPSMT" w:hAnsi="JBMWQ+TimesNewRomanPSMT" w:cs="JBMWQ+TimesNewRomanPSMT"/>
          <w:color w:val="000000"/>
          <w:w w:val="99"/>
          <w:sz w:val="24"/>
          <w:szCs w:val="24"/>
        </w:rPr>
        <w:t>т</w:t>
      </w:r>
      <w:r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>вия</w:t>
      </w:r>
      <w:r>
        <w:rPr>
          <w:rFonts w:ascii="JBMWQ+TimesNewRomanPSMT" w:eastAsia="JBMWQ+TimesNewRomanPSMT" w:hAnsi="JBMWQ+TimesNewRomanPSMT" w:cs="JBMWQ+TimesNewRomanPSMT"/>
          <w:color w:val="000000"/>
          <w:spacing w:val="5"/>
          <w:sz w:val="24"/>
          <w:szCs w:val="24"/>
        </w:rPr>
        <w:t xml:space="preserve"> </w:t>
      </w:r>
      <w:r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>–</w:t>
      </w:r>
      <w:r>
        <w:rPr>
          <w:rFonts w:ascii="JBMWQ+TimesNewRomanPSMT" w:eastAsia="JBMWQ+TimesNewRomanPSMT" w:hAnsi="JBMWQ+TimesNewRomanPSMT" w:cs="JBMWQ+TimesNewRomanPSMT"/>
          <w:color w:val="000000"/>
          <w:spacing w:val="5"/>
          <w:sz w:val="24"/>
          <w:szCs w:val="24"/>
        </w:rPr>
        <w:t xml:space="preserve"> </w:t>
      </w:r>
      <w:r>
        <w:rPr>
          <w:rFonts w:ascii="JBMWQ+TimesNewRomanPSMT" w:eastAsia="JBMWQ+TimesNewRomanPSMT" w:hAnsi="JBMWQ+TimesNewRomanPSMT" w:cs="JBMWQ+TimesNewRomanPSMT"/>
          <w:color w:val="000000"/>
          <w:spacing w:val="-6"/>
          <w:sz w:val="24"/>
          <w:szCs w:val="24"/>
        </w:rPr>
        <w:t>«</w:t>
      </w:r>
      <w:r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>НИЖЕ БА</w:t>
      </w:r>
      <w:r>
        <w:rPr>
          <w:rFonts w:ascii="JBMWQ+TimesNewRomanPSMT" w:eastAsia="JBMWQ+TimesNewRomanPSMT" w:hAnsi="JBMWQ+TimesNewRomanPSMT" w:cs="JBMWQ+TimesNewRomanPSMT"/>
          <w:color w:val="000000"/>
          <w:spacing w:val="-1"/>
          <w:sz w:val="24"/>
          <w:szCs w:val="24"/>
        </w:rPr>
        <w:t>З</w:t>
      </w:r>
      <w:r>
        <w:rPr>
          <w:rFonts w:ascii="JBMWQ+TimesNewRomanPSMT" w:eastAsia="JBMWQ+TimesNewRomanPSMT" w:hAnsi="JBMWQ+TimesNewRomanPSMT" w:cs="JBMWQ+TimesNewRomanPSMT"/>
          <w:color w:val="000000"/>
          <w:spacing w:val="1"/>
          <w:sz w:val="24"/>
          <w:szCs w:val="24"/>
        </w:rPr>
        <w:t>О</w:t>
      </w:r>
      <w:r>
        <w:rPr>
          <w:rFonts w:ascii="JBMWQ+TimesNewRomanPSMT" w:eastAsia="JBMWQ+TimesNewRomanPSMT" w:hAnsi="JBMWQ+TimesNewRomanPSMT" w:cs="JBMWQ+TimesNewRomanPSMT"/>
          <w:color w:val="000000"/>
          <w:spacing w:val="-1"/>
          <w:sz w:val="24"/>
          <w:szCs w:val="24"/>
        </w:rPr>
        <w:t>В</w:t>
      </w:r>
      <w:r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>ОГ</w:t>
      </w:r>
      <w:r>
        <w:rPr>
          <w:rFonts w:ascii="JBMWQ+TimesNewRomanPSMT" w:eastAsia="JBMWQ+TimesNewRomanPSMT" w:hAnsi="JBMWQ+TimesNewRomanPSMT" w:cs="JBMWQ+TimesNewRomanPSMT"/>
          <w:color w:val="000000"/>
          <w:spacing w:val="5"/>
          <w:sz w:val="24"/>
          <w:szCs w:val="24"/>
        </w:rPr>
        <w:t>О</w:t>
      </w:r>
      <w:r>
        <w:rPr>
          <w:rFonts w:ascii="JBMWQ+TimesNewRomanPSMT" w:eastAsia="JBMWQ+TimesNewRomanPSMT" w:hAnsi="JBMWQ+TimesNewRomanPSMT" w:cs="JBMWQ+TimesNewRomanPSMT"/>
          <w:color w:val="000000"/>
          <w:spacing w:val="-6"/>
          <w:sz w:val="24"/>
          <w:szCs w:val="24"/>
        </w:rPr>
        <w:t>»</w:t>
      </w:r>
      <w:r>
        <w:rPr>
          <w:color w:val="000000"/>
          <w:w w:val="99"/>
          <w:sz w:val="24"/>
          <w:szCs w:val="24"/>
        </w:rPr>
        <w:t>.</w:t>
      </w:r>
    </w:p>
    <w:p w:rsidR="00F849FA" w:rsidRDefault="00F849FA">
      <w:pPr>
        <w:spacing w:after="8" w:line="220" w:lineRule="exact"/>
      </w:pP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000"/>
      </w:tblPr>
      <w:tblGrid>
        <w:gridCol w:w="2661"/>
        <w:gridCol w:w="3104"/>
        <w:gridCol w:w="3103"/>
        <w:gridCol w:w="1329"/>
      </w:tblGrid>
      <w:tr w:rsidR="00F849FA">
        <w:trPr>
          <w:cantSplit/>
          <w:trHeight w:hRule="exact" w:val="530"/>
        </w:trPr>
        <w:tc>
          <w:tcPr>
            <w:tcW w:w="26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22" w:line="240" w:lineRule="auto"/>
              <w:ind w:left="828" w:right="-20"/>
              <w:rPr>
                <w:b/>
                <w:bCs/>
                <w:color w:val="000000"/>
              </w:rPr>
            </w:pP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Критерии</w:t>
            </w:r>
          </w:p>
        </w:tc>
        <w:tc>
          <w:tcPr>
            <w:tcW w:w="31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22" w:line="240" w:lineRule="auto"/>
              <w:ind w:left="339" w:right="-20"/>
              <w:rPr>
                <w:b/>
                <w:bCs/>
                <w:color w:val="000000"/>
              </w:rPr>
            </w:pP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Показате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1"/>
              </w:rPr>
              <w:t>л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и оце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1"/>
              </w:rPr>
              <w:t>н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и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1"/>
              </w:rPr>
              <w:t>в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а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1"/>
              </w:rPr>
              <w:t>н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ия</w:t>
            </w:r>
          </w:p>
        </w:tc>
        <w:tc>
          <w:tcPr>
            <w:tcW w:w="31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22" w:line="240" w:lineRule="auto"/>
              <w:ind w:left="494" w:right="-20"/>
              <w:rPr>
                <w:b/>
                <w:bCs/>
                <w:color w:val="000000"/>
              </w:rPr>
            </w:pP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Зна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1"/>
              </w:rPr>
              <w:t>ч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 xml:space="preserve">ение 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1"/>
              </w:rPr>
              <w:t>п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оказа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2"/>
              </w:rPr>
              <w:t>т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е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1"/>
              </w:rPr>
              <w:t>л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я</w:t>
            </w:r>
          </w:p>
        </w:tc>
        <w:tc>
          <w:tcPr>
            <w:tcW w:w="13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22" w:line="240" w:lineRule="auto"/>
              <w:ind w:left="307" w:right="128" w:hanging="139"/>
              <w:rPr>
                <w:b/>
                <w:bCs/>
                <w:color w:val="000000"/>
              </w:rPr>
            </w:pP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Балль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1"/>
              </w:rPr>
              <w:t>н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ая оценка</w:t>
            </w:r>
          </w:p>
        </w:tc>
      </w:tr>
      <w:tr w:rsidR="00F849FA">
        <w:trPr>
          <w:cantSplit/>
          <w:trHeight w:hRule="exact" w:val="288"/>
        </w:trPr>
        <w:tc>
          <w:tcPr>
            <w:tcW w:w="10197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13" w:line="240" w:lineRule="auto"/>
              <w:ind w:left="3063" w:right="-20"/>
              <w:rPr>
                <w:b/>
                <w:bCs/>
                <w:color w:val="000000"/>
              </w:rPr>
            </w:pP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Клю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1"/>
              </w:rPr>
              <w:t>ч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ев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2"/>
              </w:rPr>
              <w:t>о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е у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1"/>
              </w:rPr>
              <w:t>с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ловие «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3"/>
              </w:rPr>
              <w:t>Ш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кольный кл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1"/>
              </w:rPr>
              <w:t>и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мат»</w:t>
            </w:r>
          </w:p>
        </w:tc>
      </w:tr>
    </w:tbl>
    <w:p w:rsidR="00F849FA" w:rsidRDefault="00F849FA">
      <w:pPr>
        <w:spacing w:after="102" w:line="240" w:lineRule="exact"/>
        <w:rPr>
          <w:sz w:val="24"/>
          <w:szCs w:val="24"/>
        </w:rPr>
      </w:pPr>
    </w:p>
    <w:p w:rsidR="00F849FA" w:rsidRDefault="00D55CB0">
      <w:pPr>
        <w:widowControl w:val="0"/>
        <w:spacing w:line="240" w:lineRule="auto"/>
        <w:ind w:right="-20"/>
        <w:rPr>
          <w:color w:val="000000"/>
          <w:sz w:val="20"/>
          <w:szCs w:val="20"/>
        </w:rPr>
        <w:sectPr w:rsidR="00F849FA">
          <w:pgSz w:w="11906" w:h="16838"/>
          <w:pgMar w:top="697" w:right="420" w:bottom="639" w:left="1132" w:header="0" w:footer="0" w:gutter="0"/>
          <w:cols w:space="708"/>
        </w:sectPr>
      </w:pPr>
      <w:r>
        <w:rPr>
          <w:rFonts w:ascii="JBMWQ+TimesNewRomanPSMT" w:eastAsia="JBMWQ+TimesNewRomanPSMT" w:hAnsi="JBMWQ+TimesNewRomanPSMT" w:cs="JBMWQ+TimesNewRomanPSMT"/>
          <w:color w:val="000000"/>
          <w:w w:val="99"/>
          <w:sz w:val="20"/>
          <w:szCs w:val="20"/>
        </w:rPr>
        <w:t>Кон</w:t>
      </w:r>
      <w:r>
        <w:rPr>
          <w:rFonts w:ascii="JBMWQ+TimesNewRomanPSMT" w:eastAsia="JBMWQ+TimesNewRomanPSMT" w:hAnsi="JBMWQ+TimesNewRomanPSMT" w:cs="JBMWQ+TimesNewRomanPSMT"/>
          <w:color w:val="000000"/>
          <w:spacing w:val="-1"/>
          <w:w w:val="99"/>
          <w:sz w:val="20"/>
          <w:szCs w:val="20"/>
        </w:rPr>
        <w:t>ц</w:t>
      </w:r>
      <w:r>
        <w:rPr>
          <w:rFonts w:ascii="JBMWQ+TimesNewRomanPSMT" w:eastAsia="JBMWQ+TimesNewRomanPSMT" w:hAnsi="JBMWQ+TimesNewRomanPSMT" w:cs="JBMWQ+TimesNewRomanPSMT"/>
          <w:color w:val="000000"/>
          <w:spacing w:val="1"/>
          <w:w w:val="99"/>
          <w:sz w:val="20"/>
          <w:szCs w:val="20"/>
        </w:rPr>
        <w:t>еп</w:t>
      </w:r>
      <w:r>
        <w:rPr>
          <w:rFonts w:ascii="JBMWQ+TimesNewRomanPSMT" w:eastAsia="JBMWQ+TimesNewRomanPSMT" w:hAnsi="JBMWQ+TimesNewRomanPSMT" w:cs="JBMWQ+TimesNewRomanPSMT"/>
          <w:color w:val="000000"/>
          <w:spacing w:val="-1"/>
          <w:w w:val="99"/>
          <w:sz w:val="20"/>
          <w:szCs w:val="20"/>
        </w:rPr>
        <w:t>ц</w:t>
      </w:r>
      <w:r>
        <w:rPr>
          <w:rFonts w:ascii="JBMWQ+TimesNewRomanPSMT" w:eastAsia="JBMWQ+TimesNewRomanPSMT" w:hAnsi="JBMWQ+TimesNewRomanPSMT" w:cs="JBMWQ+TimesNewRomanPSMT"/>
          <w:color w:val="000000"/>
          <w:w w:val="99"/>
          <w:sz w:val="20"/>
          <w:szCs w:val="20"/>
        </w:rPr>
        <w:t>ия</w:t>
      </w:r>
      <w:r>
        <w:rPr>
          <w:rFonts w:ascii="JBMWQ+TimesNewRomanPSMT" w:eastAsia="JBMWQ+TimesNewRomanPSMT" w:hAnsi="JBMWQ+TimesNewRomanPSMT" w:cs="JBMWQ+TimesNewRomanPSMT"/>
          <w:color w:val="000000"/>
          <w:spacing w:val="1"/>
          <w:sz w:val="20"/>
          <w:szCs w:val="20"/>
        </w:rPr>
        <w:t xml:space="preserve"> </w:t>
      </w:r>
      <w:r>
        <w:rPr>
          <w:rFonts w:ascii="JBMWQ+TimesNewRomanPSMT" w:eastAsia="JBMWQ+TimesNewRomanPSMT" w:hAnsi="JBMWQ+TimesNewRomanPSMT" w:cs="JBMWQ+TimesNewRomanPSMT"/>
          <w:color w:val="000000"/>
          <w:w w:val="99"/>
          <w:sz w:val="20"/>
          <w:szCs w:val="20"/>
        </w:rPr>
        <w:t>–</w:t>
      </w:r>
      <w:r>
        <w:rPr>
          <w:rFonts w:ascii="JBMWQ+TimesNewRomanPSMT" w:eastAsia="JBMWQ+TimesNewRomanPSMT" w:hAnsi="JBMWQ+TimesNewRomanPSMT" w:cs="JBMWQ+TimesNewRomanPSMT"/>
          <w:color w:val="000000"/>
          <w:spacing w:val="1"/>
          <w:sz w:val="20"/>
          <w:szCs w:val="20"/>
        </w:rPr>
        <w:t xml:space="preserve"> </w:t>
      </w:r>
      <w:r>
        <w:rPr>
          <w:color w:val="000000"/>
          <w:spacing w:val="1"/>
          <w:w w:val="98"/>
          <w:sz w:val="20"/>
          <w:szCs w:val="20"/>
        </w:rPr>
        <w:t>03</w:t>
      </w:r>
      <w:bookmarkEnd w:id="16"/>
    </w:p>
    <w:p w:rsidR="00F849FA" w:rsidRDefault="00D55CB0">
      <w:pPr>
        <w:widowControl w:val="0"/>
        <w:spacing w:line="240" w:lineRule="auto"/>
        <w:ind w:left="4984" w:right="-20"/>
        <w:rPr>
          <w:color w:val="000000"/>
          <w:sz w:val="24"/>
          <w:szCs w:val="24"/>
        </w:rPr>
      </w:pPr>
      <w:bookmarkStart w:id="17" w:name="_page_67_0"/>
      <w:r>
        <w:rPr>
          <w:color w:val="000000"/>
          <w:w w:val="98"/>
          <w:sz w:val="24"/>
          <w:szCs w:val="24"/>
        </w:rPr>
        <w:lastRenderedPageBreak/>
        <w:t>30</w:t>
      </w:r>
    </w:p>
    <w:p w:rsidR="00F849FA" w:rsidRDefault="00F849FA">
      <w:pPr>
        <w:spacing w:after="22" w:line="240" w:lineRule="exact"/>
        <w:rPr>
          <w:sz w:val="24"/>
          <w:szCs w:val="24"/>
        </w:rPr>
      </w:pP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000"/>
      </w:tblPr>
      <w:tblGrid>
        <w:gridCol w:w="2661"/>
        <w:gridCol w:w="3104"/>
        <w:gridCol w:w="3103"/>
        <w:gridCol w:w="1327"/>
      </w:tblGrid>
      <w:tr w:rsidR="00F849FA">
        <w:trPr>
          <w:cantSplit/>
          <w:trHeight w:hRule="exact" w:val="359"/>
        </w:trPr>
        <w:tc>
          <w:tcPr>
            <w:tcW w:w="2661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22" w:line="235" w:lineRule="auto"/>
              <w:ind w:left="110" w:right="846"/>
              <w:rPr>
                <w:b/>
                <w:bCs/>
                <w:color w:val="000000"/>
              </w:rPr>
            </w:pP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Организац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1"/>
              </w:rPr>
              <w:t>и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я психолого</w:t>
            </w:r>
            <w:r>
              <w:rPr>
                <w:b/>
                <w:bCs/>
                <w:color w:val="000000"/>
                <w:w w:val="109"/>
              </w:rPr>
              <w:t>-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пед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1"/>
              </w:rPr>
              <w:t>а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гогичес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1"/>
              </w:rPr>
              <w:t>к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ого сопрово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2"/>
              </w:rPr>
              <w:t>ж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ден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1"/>
              </w:rPr>
              <w:t>и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я</w:t>
            </w:r>
          </w:p>
        </w:tc>
        <w:tc>
          <w:tcPr>
            <w:tcW w:w="310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17" w:line="235" w:lineRule="auto"/>
              <w:ind w:left="112" w:right="810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аличие в обще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бразоват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льной ор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>г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анизации п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даг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г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2"/>
              </w:rPr>
              <w:t>а</w:t>
            </w:r>
            <w:r>
              <w:rPr>
                <w:color w:val="000000"/>
                <w:w w:val="109"/>
              </w:rPr>
              <w:t>-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психоло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г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</w:t>
            </w:r>
          </w:p>
          <w:p w:rsidR="00F849FA" w:rsidRDefault="00D55CB0">
            <w:pPr>
              <w:widowControl w:val="0"/>
              <w:spacing w:line="236" w:lineRule="auto"/>
              <w:ind w:left="112" w:right="-20"/>
              <w:rPr>
                <w:color w:val="000000"/>
              </w:rPr>
            </w:pPr>
            <w:r>
              <w:rPr>
                <w:color w:val="000000"/>
                <w:spacing w:val="1"/>
                <w:w w:val="110"/>
              </w:rPr>
              <w:t>(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>«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кри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ически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>й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4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показатель)</w:t>
            </w:r>
          </w:p>
        </w:tc>
        <w:tc>
          <w:tcPr>
            <w:tcW w:w="3103" w:type="dxa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17" w:line="240" w:lineRule="auto"/>
              <w:ind w:left="110" w:right="-20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отс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тствие</w:t>
            </w:r>
          </w:p>
        </w:tc>
        <w:tc>
          <w:tcPr>
            <w:tcW w:w="1327" w:type="dxa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13" w:line="240" w:lineRule="auto"/>
              <w:ind w:left="60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</w:p>
        </w:tc>
      </w:tr>
      <w:tr w:rsidR="00F849FA">
        <w:trPr>
          <w:cantSplit/>
          <w:trHeight w:hRule="exact" w:val="2050"/>
        </w:trPr>
        <w:tc>
          <w:tcPr>
            <w:tcW w:w="266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F849FA"/>
        </w:tc>
        <w:tc>
          <w:tcPr>
            <w:tcW w:w="310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F849FA"/>
        </w:tc>
        <w:tc>
          <w:tcPr>
            <w:tcW w:w="3103" w:type="dxa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14" w:line="230" w:lineRule="auto"/>
              <w:ind w:left="110" w:right="105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наличие пе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д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аг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га</w:t>
            </w:r>
            <w:r>
              <w:rPr>
                <w:color w:val="000000"/>
                <w:spacing w:val="-3"/>
                <w:w w:val="109"/>
              </w:rPr>
              <w:t>-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психолога в качест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:</w:t>
            </w:r>
          </w:p>
          <w:p w:rsidR="00F849FA" w:rsidRDefault="00D55CB0">
            <w:pPr>
              <w:widowControl w:val="0"/>
              <w:spacing w:before="4" w:line="230" w:lineRule="auto"/>
              <w:ind w:left="110" w:right="584"/>
              <w:rPr>
                <w:color w:val="000000"/>
              </w:rPr>
            </w:pPr>
            <w:r>
              <w:rPr>
                <w:color w:val="000000"/>
                <w:w w:val="109"/>
              </w:rPr>
              <w:t>-</w:t>
            </w:r>
            <w:r>
              <w:rPr>
                <w:color w:val="000000"/>
                <w:spacing w:val="4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внешнего совм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сти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еля и (или)</w:t>
            </w:r>
          </w:p>
          <w:p w:rsidR="00F849FA" w:rsidRDefault="00D55CB0">
            <w:pPr>
              <w:widowControl w:val="0"/>
              <w:spacing w:before="5" w:line="234" w:lineRule="auto"/>
              <w:ind w:left="110" w:right="522"/>
              <w:rPr>
                <w:color w:val="000000"/>
              </w:rPr>
            </w:pPr>
            <w:r>
              <w:rPr>
                <w:color w:val="000000"/>
                <w:w w:val="109"/>
              </w:rPr>
              <w:t>-</w:t>
            </w:r>
            <w:r>
              <w:rPr>
                <w:color w:val="000000"/>
                <w:spacing w:val="4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привлеченного в рам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к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ах сетевого взаим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дейст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ия и (или)</w:t>
            </w:r>
          </w:p>
          <w:p w:rsidR="00F849FA" w:rsidRDefault="00D55CB0">
            <w:pPr>
              <w:widowControl w:val="0"/>
              <w:spacing w:line="236" w:lineRule="auto"/>
              <w:ind w:left="110" w:right="-20"/>
              <w:rPr>
                <w:color w:val="000000"/>
              </w:rPr>
            </w:pPr>
            <w:r>
              <w:rPr>
                <w:color w:val="000000"/>
                <w:w w:val="109"/>
              </w:rPr>
              <w:t>-</w:t>
            </w:r>
            <w:r>
              <w:rPr>
                <w:color w:val="000000"/>
                <w:spacing w:val="1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штатно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>г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специалиста</w:t>
            </w:r>
          </w:p>
        </w:tc>
        <w:tc>
          <w:tcPr>
            <w:tcW w:w="1327" w:type="dxa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14" w:line="240" w:lineRule="auto"/>
              <w:ind w:left="60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</w:t>
            </w:r>
            <w:r w:rsidR="00C01C5D">
              <w:rPr>
                <w:color w:val="000000"/>
                <w:w w:val="99"/>
              </w:rPr>
              <w:t>+</w:t>
            </w:r>
          </w:p>
        </w:tc>
      </w:tr>
      <w:tr w:rsidR="00F849FA">
        <w:trPr>
          <w:cantSplit/>
          <w:trHeight w:hRule="exact" w:val="612"/>
        </w:trPr>
        <w:tc>
          <w:tcPr>
            <w:tcW w:w="266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F849FA"/>
        </w:tc>
        <w:tc>
          <w:tcPr>
            <w:tcW w:w="310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17" w:line="238" w:lineRule="auto"/>
              <w:ind w:left="112" w:right="243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До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>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я об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ч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ю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щихся обще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бразоват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льных ор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>г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анизаций, приня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ших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част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 в социальн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>о</w:t>
            </w:r>
            <w:r>
              <w:rPr>
                <w:color w:val="000000"/>
                <w:w w:val="109"/>
              </w:rPr>
              <w:t>-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психоло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>г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ич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ском тестирован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и на вы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яв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ле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ие рисков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потребления наркотиче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с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ких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с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ре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дств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 и психотропных 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щест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, в общей чи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с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ленности об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чающихся обще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бразоват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льных ор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>г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анизаций,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к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отор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ы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 м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гли принять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частие в данном тестирован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и </w:t>
            </w:r>
            <w:r>
              <w:rPr>
                <w:color w:val="000000"/>
                <w:spacing w:val="1"/>
                <w:w w:val="110"/>
              </w:rPr>
              <w:t>(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>«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кри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ически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>й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4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показатель)</w:t>
            </w:r>
          </w:p>
        </w:tc>
        <w:tc>
          <w:tcPr>
            <w:tcW w:w="31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17" w:line="240" w:lineRule="auto"/>
              <w:ind w:left="110" w:right="-20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менее 7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0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%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об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чающихся</w:t>
            </w:r>
          </w:p>
        </w:tc>
        <w:tc>
          <w:tcPr>
            <w:tcW w:w="13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13" w:line="240" w:lineRule="auto"/>
              <w:ind w:left="60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</w:p>
        </w:tc>
      </w:tr>
      <w:tr w:rsidR="00F849FA">
        <w:trPr>
          <w:cantSplit/>
          <w:trHeight w:hRule="exact" w:val="551"/>
        </w:trPr>
        <w:tc>
          <w:tcPr>
            <w:tcW w:w="266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F849FA"/>
        </w:tc>
        <w:tc>
          <w:tcPr>
            <w:tcW w:w="310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F849FA"/>
        </w:tc>
        <w:tc>
          <w:tcPr>
            <w:tcW w:w="31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17" w:line="240" w:lineRule="auto"/>
              <w:ind w:left="110" w:right="-20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от 70%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до 7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9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%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об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уч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ю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щ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хся</w:t>
            </w:r>
          </w:p>
        </w:tc>
        <w:tc>
          <w:tcPr>
            <w:tcW w:w="13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13" w:line="240" w:lineRule="auto"/>
              <w:ind w:left="60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</w:t>
            </w:r>
            <w:r w:rsidR="00C01C5D">
              <w:rPr>
                <w:color w:val="000000"/>
                <w:w w:val="99"/>
              </w:rPr>
              <w:t>+</w:t>
            </w:r>
          </w:p>
        </w:tc>
      </w:tr>
      <w:tr w:rsidR="00F849FA">
        <w:trPr>
          <w:cantSplit/>
          <w:trHeight w:hRule="exact" w:val="550"/>
        </w:trPr>
        <w:tc>
          <w:tcPr>
            <w:tcW w:w="266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F849FA"/>
        </w:tc>
        <w:tc>
          <w:tcPr>
            <w:tcW w:w="310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F849FA"/>
        </w:tc>
        <w:tc>
          <w:tcPr>
            <w:tcW w:w="31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17" w:line="240" w:lineRule="auto"/>
              <w:ind w:left="110" w:right="-20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от 80%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до 8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9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%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об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уч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ю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щ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хся</w:t>
            </w:r>
          </w:p>
        </w:tc>
        <w:tc>
          <w:tcPr>
            <w:tcW w:w="13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13" w:line="240" w:lineRule="auto"/>
              <w:ind w:left="60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</w:t>
            </w:r>
          </w:p>
        </w:tc>
      </w:tr>
      <w:tr w:rsidR="00F849FA">
        <w:trPr>
          <w:cantSplit/>
          <w:trHeight w:hRule="exact" w:val="2359"/>
        </w:trPr>
        <w:tc>
          <w:tcPr>
            <w:tcW w:w="266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F849FA"/>
        </w:tc>
        <w:tc>
          <w:tcPr>
            <w:tcW w:w="310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F849FA"/>
        </w:tc>
        <w:tc>
          <w:tcPr>
            <w:tcW w:w="31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20" w:line="240" w:lineRule="auto"/>
              <w:ind w:left="110" w:right="-20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90%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б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чающихся 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более</w:t>
            </w:r>
          </w:p>
        </w:tc>
        <w:tc>
          <w:tcPr>
            <w:tcW w:w="13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16" w:line="240" w:lineRule="auto"/>
              <w:ind w:left="60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3</w:t>
            </w:r>
          </w:p>
        </w:tc>
      </w:tr>
      <w:tr w:rsidR="00F849FA">
        <w:trPr>
          <w:cantSplit/>
          <w:trHeight w:hRule="exact" w:val="671"/>
        </w:trPr>
        <w:tc>
          <w:tcPr>
            <w:tcW w:w="266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F849FA"/>
        </w:tc>
        <w:tc>
          <w:tcPr>
            <w:tcW w:w="310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17" w:line="236" w:lineRule="auto"/>
              <w:ind w:left="112" w:right="207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аличие локаль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ых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ктов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по ор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>г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анизации псих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ло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>го</w:t>
            </w:r>
            <w:r>
              <w:rPr>
                <w:color w:val="000000"/>
                <w:w w:val="109"/>
              </w:rPr>
              <w:t>-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педаг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гиче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с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ко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г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 сопрово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ж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ден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я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ч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астни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к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ов образовате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ьных отн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шен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й</w:t>
            </w:r>
          </w:p>
        </w:tc>
        <w:tc>
          <w:tcPr>
            <w:tcW w:w="31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17" w:line="240" w:lineRule="auto"/>
              <w:ind w:left="110" w:right="-20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отс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тствие</w:t>
            </w:r>
          </w:p>
        </w:tc>
        <w:tc>
          <w:tcPr>
            <w:tcW w:w="13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13" w:line="240" w:lineRule="auto"/>
              <w:ind w:left="60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 w:rsidR="00C01C5D">
              <w:rPr>
                <w:color w:val="000000"/>
                <w:w w:val="99"/>
              </w:rPr>
              <w:t>+</w:t>
            </w:r>
          </w:p>
        </w:tc>
      </w:tr>
      <w:tr w:rsidR="00F849FA">
        <w:trPr>
          <w:cantSplit/>
          <w:trHeight w:hRule="exact" w:val="617"/>
        </w:trPr>
        <w:tc>
          <w:tcPr>
            <w:tcW w:w="266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F849FA"/>
        </w:tc>
        <w:tc>
          <w:tcPr>
            <w:tcW w:w="310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F849FA"/>
        </w:tc>
        <w:tc>
          <w:tcPr>
            <w:tcW w:w="31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18" w:line="240" w:lineRule="auto"/>
              <w:ind w:left="110" w:right="-20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наличие</w:t>
            </w:r>
          </w:p>
        </w:tc>
        <w:tc>
          <w:tcPr>
            <w:tcW w:w="13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14" w:line="240" w:lineRule="auto"/>
              <w:ind w:left="60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</w:t>
            </w:r>
          </w:p>
        </w:tc>
      </w:tr>
      <w:tr w:rsidR="00F849FA">
        <w:trPr>
          <w:cantSplit/>
          <w:trHeight w:hRule="exact" w:val="448"/>
        </w:trPr>
        <w:tc>
          <w:tcPr>
            <w:tcW w:w="266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F849FA"/>
        </w:tc>
        <w:tc>
          <w:tcPr>
            <w:tcW w:w="310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17" w:line="239" w:lineRule="auto"/>
              <w:ind w:left="112" w:right="318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аличие в штате обще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бразоват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льной ор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>г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анизации соц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альн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го педаг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га,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обес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>п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ечи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ю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щ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го оказание по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м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ощи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це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ы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м гр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ппам об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чающихся</w:t>
            </w:r>
          </w:p>
        </w:tc>
        <w:tc>
          <w:tcPr>
            <w:tcW w:w="31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17" w:line="240" w:lineRule="auto"/>
              <w:ind w:left="110" w:right="-20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отс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тствие</w:t>
            </w:r>
          </w:p>
        </w:tc>
        <w:tc>
          <w:tcPr>
            <w:tcW w:w="13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13" w:line="240" w:lineRule="auto"/>
              <w:ind w:left="60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</w:p>
        </w:tc>
      </w:tr>
      <w:tr w:rsidR="00F849FA">
        <w:trPr>
          <w:cantSplit/>
          <w:trHeight w:hRule="exact" w:val="1094"/>
        </w:trPr>
        <w:tc>
          <w:tcPr>
            <w:tcW w:w="266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F849FA"/>
        </w:tc>
        <w:tc>
          <w:tcPr>
            <w:tcW w:w="310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F849FA"/>
        </w:tc>
        <w:tc>
          <w:tcPr>
            <w:tcW w:w="31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17" w:line="240" w:lineRule="auto"/>
              <w:ind w:left="110" w:right="-20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наличие</w:t>
            </w:r>
          </w:p>
        </w:tc>
        <w:tc>
          <w:tcPr>
            <w:tcW w:w="13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13" w:line="240" w:lineRule="auto"/>
              <w:ind w:left="60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</w:t>
            </w:r>
          </w:p>
        </w:tc>
      </w:tr>
      <w:tr w:rsidR="00F849FA">
        <w:trPr>
          <w:cantSplit/>
          <w:trHeight w:hRule="exact" w:val="446"/>
        </w:trPr>
        <w:tc>
          <w:tcPr>
            <w:tcW w:w="266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F849FA"/>
        </w:tc>
        <w:tc>
          <w:tcPr>
            <w:tcW w:w="310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17" w:line="236" w:lineRule="auto"/>
              <w:ind w:left="112" w:right="354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аличие в штате обще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бразоват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льной ор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>г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анизации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чи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еля</w:t>
            </w:r>
            <w:r>
              <w:rPr>
                <w:color w:val="000000"/>
                <w:w w:val="109"/>
              </w:rPr>
              <w:t>-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де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ф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екто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ога, обеспеч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ива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ющ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го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каза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>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ие помощи целе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ым гр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пп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м об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чающихся</w:t>
            </w:r>
          </w:p>
        </w:tc>
        <w:tc>
          <w:tcPr>
            <w:tcW w:w="31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17" w:line="240" w:lineRule="auto"/>
              <w:ind w:left="110" w:right="-20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отс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тствие</w:t>
            </w:r>
          </w:p>
        </w:tc>
        <w:tc>
          <w:tcPr>
            <w:tcW w:w="13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13" w:line="240" w:lineRule="auto"/>
              <w:ind w:left="60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</w:p>
        </w:tc>
      </w:tr>
      <w:tr w:rsidR="00F849FA">
        <w:trPr>
          <w:cantSplit/>
          <w:trHeight w:hRule="exact" w:val="1349"/>
        </w:trPr>
        <w:tc>
          <w:tcPr>
            <w:tcW w:w="266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F849FA"/>
        </w:tc>
        <w:tc>
          <w:tcPr>
            <w:tcW w:w="310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F849FA"/>
        </w:tc>
        <w:tc>
          <w:tcPr>
            <w:tcW w:w="31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20" w:line="240" w:lineRule="auto"/>
              <w:ind w:left="110" w:right="-20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наличие</w:t>
            </w:r>
          </w:p>
        </w:tc>
        <w:tc>
          <w:tcPr>
            <w:tcW w:w="13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16" w:line="240" w:lineRule="auto"/>
              <w:ind w:left="60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</w:t>
            </w:r>
          </w:p>
        </w:tc>
      </w:tr>
      <w:tr w:rsidR="00F849FA">
        <w:trPr>
          <w:cantSplit/>
          <w:trHeight w:hRule="exact" w:val="448"/>
        </w:trPr>
        <w:tc>
          <w:tcPr>
            <w:tcW w:w="266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F849FA"/>
        </w:tc>
        <w:tc>
          <w:tcPr>
            <w:tcW w:w="310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20" w:line="236" w:lineRule="auto"/>
              <w:ind w:left="112" w:right="287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аличие в штате обще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бразоват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льной ор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>г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анизации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чи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еля</w:t>
            </w:r>
            <w:r>
              <w:rPr>
                <w:color w:val="000000"/>
                <w:w w:val="109"/>
              </w:rPr>
              <w:t>-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ло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>г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оп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да,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беспеч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ю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щ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го оказание по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м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ощи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це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ы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м гр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ппам об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чающихся</w:t>
            </w:r>
          </w:p>
        </w:tc>
        <w:tc>
          <w:tcPr>
            <w:tcW w:w="31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20" w:line="240" w:lineRule="auto"/>
              <w:ind w:left="110" w:right="-20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отс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тствие</w:t>
            </w:r>
          </w:p>
        </w:tc>
        <w:tc>
          <w:tcPr>
            <w:tcW w:w="13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16" w:line="240" w:lineRule="auto"/>
              <w:ind w:left="60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</w:p>
        </w:tc>
      </w:tr>
      <w:tr w:rsidR="00F849FA">
        <w:trPr>
          <w:cantSplit/>
          <w:trHeight w:hRule="exact" w:val="1094"/>
        </w:trPr>
        <w:tc>
          <w:tcPr>
            <w:tcW w:w="266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F849FA"/>
        </w:tc>
        <w:tc>
          <w:tcPr>
            <w:tcW w:w="310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F849FA"/>
        </w:tc>
        <w:tc>
          <w:tcPr>
            <w:tcW w:w="31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17" w:line="240" w:lineRule="auto"/>
              <w:ind w:left="110" w:right="-20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наличие</w:t>
            </w:r>
          </w:p>
        </w:tc>
        <w:tc>
          <w:tcPr>
            <w:tcW w:w="13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13" w:line="240" w:lineRule="auto"/>
              <w:ind w:left="60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</w:t>
            </w:r>
          </w:p>
        </w:tc>
      </w:tr>
      <w:tr w:rsidR="00F849FA">
        <w:trPr>
          <w:cantSplit/>
          <w:trHeight w:hRule="exact" w:val="319"/>
        </w:trPr>
        <w:tc>
          <w:tcPr>
            <w:tcW w:w="266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F849FA"/>
        </w:tc>
        <w:tc>
          <w:tcPr>
            <w:tcW w:w="310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17" w:line="238" w:lineRule="auto"/>
              <w:ind w:left="112" w:right="727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аличие в организации отдельн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го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к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абине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 педагога</w:t>
            </w:r>
            <w:r>
              <w:rPr>
                <w:color w:val="000000"/>
                <w:spacing w:val="-2"/>
                <w:w w:val="109"/>
              </w:rPr>
              <w:t>-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пс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холога</w:t>
            </w:r>
          </w:p>
        </w:tc>
        <w:tc>
          <w:tcPr>
            <w:tcW w:w="31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17" w:line="240" w:lineRule="auto"/>
              <w:ind w:left="110" w:right="-20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отс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тствие</w:t>
            </w:r>
          </w:p>
        </w:tc>
        <w:tc>
          <w:tcPr>
            <w:tcW w:w="13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13" w:line="240" w:lineRule="auto"/>
              <w:ind w:left="60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</w:p>
        </w:tc>
      </w:tr>
      <w:tr w:rsidR="00F849FA">
        <w:trPr>
          <w:cantSplit/>
          <w:trHeight w:hRule="exact" w:val="309"/>
        </w:trPr>
        <w:tc>
          <w:tcPr>
            <w:tcW w:w="266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F849FA"/>
        </w:tc>
        <w:tc>
          <w:tcPr>
            <w:tcW w:w="310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F849FA"/>
        </w:tc>
        <w:tc>
          <w:tcPr>
            <w:tcW w:w="31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20" w:line="240" w:lineRule="auto"/>
              <w:ind w:left="110" w:right="-20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наличие</w:t>
            </w:r>
          </w:p>
        </w:tc>
        <w:tc>
          <w:tcPr>
            <w:tcW w:w="13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16" w:line="240" w:lineRule="auto"/>
              <w:ind w:left="60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</w:t>
            </w:r>
            <w:r w:rsidR="00C01C5D">
              <w:rPr>
                <w:color w:val="000000"/>
                <w:w w:val="99"/>
              </w:rPr>
              <w:t>+</w:t>
            </w:r>
          </w:p>
        </w:tc>
      </w:tr>
      <w:tr w:rsidR="00F849FA">
        <w:trPr>
          <w:cantSplit/>
          <w:trHeight w:hRule="exact" w:val="876"/>
        </w:trPr>
        <w:tc>
          <w:tcPr>
            <w:tcW w:w="266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F849FA"/>
        </w:tc>
        <w:tc>
          <w:tcPr>
            <w:tcW w:w="310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F849FA"/>
        </w:tc>
        <w:tc>
          <w:tcPr>
            <w:tcW w:w="31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20" w:line="238" w:lineRule="auto"/>
              <w:ind w:left="110" w:right="772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наличие 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организац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и отдельн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го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к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абине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 педагога</w:t>
            </w:r>
            <w:r>
              <w:rPr>
                <w:color w:val="000000"/>
                <w:spacing w:val="-3"/>
                <w:w w:val="109"/>
              </w:rPr>
              <w:t>-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психолога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 xml:space="preserve"> с</w:t>
            </w:r>
          </w:p>
        </w:tc>
        <w:tc>
          <w:tcPr>
            <w:tcW w:w="13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16" w:line="240" w:lineRule="auto"/>
              <w:ind w:left="60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</w:t>
            </w:r>
          </w:p>
        </w:tc>
      </w:tr>
    </w:tbl>
    <w:p w:rsidR="00F849FA" w:rsidRDefault="00F849FA">
      <w:pPr>
        <w:spacing w:line="240" w:lineRule="exact"/>
        <w:rPr>
          <w:sz w:val="24"/>
          <w:szCs w:val="24"/>
        </w:rPr>
      </w:pPr>
    </w:p>
    <w:p w:rsidR="00F849FA" w:rsidRDefault="00F849FA">
      <w:pPr>
        <w:spacing w:after="12" w:line="220" w:lineRule="exact"/>
      </w:pPr>
    </w:p>
    <w:p w:rsidR="00F849FA" w:rsidRDefault="00D55CB0">
      <w:pPr>
        <w:widowControl w:val="0"/>
        <w:spacing w:line="240" w:lineRule="auto"/>
        <w:ind w:right="-20"/>
        <w:rPr>
          <w:color w:val="000000"/>
          <w:sz w:val="20"/>
          <w:szCs w:val="20"/>
        </w:rPr>
        <w:sectPr w:rsidR="00F849FA">
          <w:pgSz w:w="11906" w:h="16838"/>
          <w:pgMar w:top="697" w:right="571" w:bottom="639" w:left="1132" w:header="0" w:footer="0" w:gutter="0"/>
          <w:cols w:space="708"/>
        </w:sectPr>
      </w:pPr>
      <w:r>
        <w:rPr>
          <w:rFonts w:ascii="JBMWQ+TimesNewRomanPSMT" w:eastAsia="JBMWQ+TimesNewRomanPSMT" w:hAnsi="JBMWQ+TimesNewRomanPSMT" w:cs="JBMWQ+TimesNewRomanPSMT"/>
          <w:color w:val="000000"/>
          <w:w w:val="99"/>
          <w:sz w:val="20"/>
          <w:szCs w:val="20"/>
        </w:rPr>
        <w:t>Кон</w:t>
      </w:r>
      <w:r>
        <w:rPr>
          <w:rFonts w:ascii="JBMWQ+TimesNewRomanPSMT" w:eastAsia="JBMWQ+TimesNewRomanPSMT" w:hAnsi="JBMWQ+TimesNewRomanPSMT" w:cs="JBMWQ+TimesNewRomanPSMT"/>
          <w:color w:val="000000"/>
          <w:spacing w:val="-1"/>
          <w:w w:val="99"/>
          <w:sz w:val="20"/>
          <w:szCs w:val="20"/>
        </w:rPr>
        <w:t>ц</w:t>
      </w:r>
      <w:r>
        <w:rPr>
          <w:rFonts w:ascii="JBMWQ+TimesNewRomanPSMT" w:eastAsia="JBMWQ+TimesNewRomanPSMT" w:hAnsi="JBMWQ+TimesNewRomanPSMT" w:cs="JBMWQ+TimesNewRomanPSMT"/>
          <w:color w:val="000000"/>
          <w:spacing w:val="1"/>
          <w:w w:val="99"/>
          <w:sz w:val="20"/>
          <w:szCs w:val="20"/>
        </w:rPr>
        <w:t>еп</w:t>
      </w:r>
      <w:r>
        <w:rPr>
          <w:rFonts w:ascii="JBMWQ+TimesNewRomanPSMT" w:eastAsia="JBMWQ+TimesNewRomanPSMT" w:hAnsi="JBMWQ+TimesNewRomanPSMT" w:cs="JBMWQ+TimesNewRomanPSMT"/>
          <w:color w:val="000000"/>
          <w:spacing w:val="-1"/>
          <w:w w:val="99"/>
          <w:sz w:val="20"/>
          <w:szCs w:val="20"/>
        </w:rPr>
        <w:t>ц</w:t>
      </w:r>
      <w:r>
        <w:rPr>
          <w:rFonts w:ascii="JBMWQ+TimesNewRomanPSMT" w:eastAsia="JBMWQ+TimesNewRomanPSMT" w:hAnsi="JBMWQ+TimesNewRomanPSMT" w:cs="JBMWQ+TimesNewRomanPSMT"/>
          <w:color w:val="000000"/>
          <w:w w:val="99"/>
          <w:sz w:val="20"/>
          <w:szCs w:val="20"/>
        </w:rPr>
        <w:t>ия</w:t>
      </w:r>
      <w:r>
        <w:rPr>
          <w:rFonts w:ascii="JBMWQ+TimesNewRomanPSMT" w:eastAsia="JBMWQ+TimesNewRomanPSMT" w:hAnsi="JBMWQ+TimesNewRomanPSMT" w:cs="JBMWQ+TimesNewRomanPSMT"/>
          <w:color w:val="000000"/>
          <w:spacing w:val="1"/>
          <w:sz w:val="20"/>
          <w:szCs w:val="20"/>
        </w:rPr>
        <w:t xml:space="preserve"> </w:t>
      </w:r>
      <w:r>
        <w:rPr>
          <w:rFonts w:ascii="JBMWQ+TimesNewRomanPSMT" w:eastAsia="JBMWQ+TimesNewRomanPSMT" w:hAnsi="JBMWQ+TimesNewRomanPSMT" w:cs="JBMWQ+TimesNewRomanPSMT"/>
          <w:color w:val="000000"/>
          <w:w w:val="99"/>
          <w:sz w:val="20"/>
          <w:szCs w:val="20"/>
        </w:rPr>
        <w:t>–</w:t>
      </w:r>
      <w:r>
        <w:rPr>
          <w:rFonts w:ascii="JBMWQ+TimesNewRomanPSMT" w:eastAsia="JBMWQ+TimesNewRomanPSMT" w:hAnsi="JBMWQ+TimesNewRomanPSMT" w:cs="JBMWQ+TimesNewRomanPSMT"/>
          <w:color w:val="000000"/>
          <w:spacing w:val="1"/>
          <w:sz w:val="20"/>
          <w:szCs w:val="20"/>
        </w:rPr>
        <w:t xml:space="preserve"> </w:t>
      </w:r>
      <w:r>
        <w:rPr>
          <w:color w:val="000000"/>
          <w:spacing w:val="1"/>
          <w:w w:val="98"/>
          <w:sz w:val="20"/>
          <w:szCs w:val="20"/>
        </w:rPr>
        <w:t>03</w:t>
      </w:r>
      <w:bookmarkEnd w:id="17"/>
    </w:p>
    <w:p w:rsidR="00F849FA" w:rsidRDefault="00D55CB0">
      <w:pPr>
        <w:widowControl w:val="0"/>
        <w:spacing w:line="240" w:lineRule="auto"/>
        <w:ind w:left="4984" w:right="-20"/>
        <w:rPr>
          <w:color w:val="000000"/>
          <w:sz w:val="24"/>
          <w:szCs w:val="24"/>
        </w:rPr>
      </w:pPr>
      <w:bookmarkStart w:id="18" w:name="_page_69_0"/>
      <w:r>
        <w:rPr>
          <w:color w:val="000000"/>
          <w:w w:val="98"/>
          <w:sz w:val="24"/>
          <w:szCs w:val="24"/>
        </w:rPr>
        <w:lastRenderedPageBreak/>
        <w:t>31</w:t>
      </w:r>
      <w:r w:rsidR="00283CF7" w:rsidRPr="00283CF7">
        <w:rPr>
          <w:noProof/>
        </w:rPr>
        <w:pict>
          <v:group id="drawingObject83" o:spid="_x0000_s1065" style="position:absolute;left:0;text-align:left;margin-left:195.6pt;margin-top:718.4pt;width:130pt;height:25.3pt;z-index:-503314711;mso-position-horizontal-relative:page;mso-position-vertical-relative:page" coordsize="16507,3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" o:allowincell="f">
            <v:shape id="Shape 84" o:spid="_x0000_s1067" style="position:absolute;width:16507;height:1600;visibility:visible" coordsize="1650744,1600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" adj="0,,0" path="m,l,160019r1650744,l1650744,,,xe" stroked="f">
              <v:stroke joinstyle="round"/>
              <v:formulas/>
              <v:path arrowok="t" o:connecttype="segments" textboxrect="0,0,1650744,160019"/>
            </v:shape>
            <v:shape id="Shape 85" o:spid="_x0000_s1066" style="position:absolute;top:1569;width:14800;height:1646;visibility:visible" coordsize="1480058,16459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" adj="0,,0" path="m,l,164591r1480058,l1480058,,,xe" stroked="f">
              <v:stroke joinstyle="round"/>
              <v:formulas/>
              <v:path arrowok="t" o:connecttype="segments" textboxrect="0,0,1480058,164591"/>
            </v:shape>
            <w10:wrap anchorx="page" anchory="page"/>
          </v:group>
        </w:pict>
      </w:r>
    </w:p>
    <w:p w:rsidR="00F849FA" w:rsidRDefault="00F849FA">
      <w:pPr>
        <w:spacing w:after="22" w:line="240" w:lineRule="exact"/>
        <w:rPr>
          <w:sz w:val="24"/>
          <w:szCs w:val="24"/>
        </w:rPr>
      </w:pP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000"/>
      </w:tblPr>
      <w:tblGrid>
        <w:gridCol w:w="2661"/>
        <w:gridCol w:w="3104"/>
        <w:gridCol w:w="3103"/>
        <w:gridCol w:w="1327"/>
      </w:tblGrid>
      <w:tr w:rsidR="00F849FA">
        <w:trPr>
          <w:cantSplit/>
          <w:trHeight w:hRule="exact" w:val="873"/>
        </w:trPr>
        <w:tc>
          <w:tcPr>
            <w:tcW w:w="2661" w:type="dxa"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F849FA"/>
        </w:tc>
        <w:tc>
          <w:tcPr>
            <w:tcW w:w="31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F849FA"/>
        </w:tc>
        <w:tc>
          <w:tcPr>
            <w:tcW w:w="31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17" w:line="241" w:lineRule="auto"/>
              <w:ind w:left="110" w:right="78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ома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изированным р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аб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очим местом</w:t>
            </w:r>
          </w:p>
        </w:tc>
        <w:tc>
          <w:tcPr>
            <w:tcW w:w="13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F849FA"/>
        </w:tc>
      </w:tr>
      <w:tr w:rsidR="00F849FA">
        <w:trPr>
          <w:cantSplit/>
          <w:trHeight w:hRule="exact" w:val="278"/>
        </w:trPr>
        <w:tc>
          <w:tcPr>
            <w:tcW w:w="2661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25" w:line="239" w:lineRule="auto"/>
              <w:ind w:left="110" w:right="476"/>
              <w:rPr>
                <w:b/>
                <w:bCs/>
                <w:color w:val="000000"/>
              </w:rPr>
            </w:pP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1"/>
              </w:rPr>
              <w:t>Ф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ормирован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1"/>
              </w:rPr>
              <w:t>и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е психолог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1"/>
              </w:rPr>
              <w:t>и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чес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2"/>
              </w:rPr>
              <w:t>к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и б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1"/>
              </w:rPr>
              <w:t>л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агоприят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1"/>
              </w:rPr>
              <w:t>н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ого школьного климата</w:t>
            </w:r>
          </w:p>
        </w:tc>
        <w:tc>
          <w:tcPr>
            <w:tcW w:w="310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16" w:line="237" w:lineRule="auto"/>
              <w:ind w:left="112" w:right="83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казание псих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ло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>го</w:t>
            </w:r>
            <w:r>
              <w:rPr>
                <w:color w:val="000000"/>
                <w:w w:val="109"/>
              </w:rPr>
              <w:t>-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педаг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гиче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с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кой пом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щи целевым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г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р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п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п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ам об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чающихся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5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(испытыв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ющим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тр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дно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с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ти в об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чении; находящи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м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ся в тр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дной жизненной сит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ации; дет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я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м</w:t>
            </w:r>
            <w:r>
              <w:rPr>
                <w:color w:val="000000"/>
                <w:spacing w:val="-3"/>
                <w:w w:val="109"/>
              </w:rPr>
              <w:t>-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сиротам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и дет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я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м, оставшимся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б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ез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п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опе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ч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я родителе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й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;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б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чающимся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с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ВЗ и (или) инвалид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ос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ью; одарен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ым детя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>м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) </w:t>
            </w:r>
            <w:r>
              <w:rPr>
                <w:color w:val="000000"/>
                <w:spacing w:val="1"/>
                <w:w w:val="110"/>
              </w:rPr>
              <w:t>(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>«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кри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ически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>й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4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показатель)</w:t>
            </w:r>
          </w:p>
        </w:tc>
        <w:tc>
          <w:tcPr>
            <w:tcW w:w="31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20" w:line="240" w:lineRule="auto"/>
              <w:ind w:left="110" w:right="-20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не реализ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ется</w:t>
            </w:r>
          </w:p>
        </w:tc>
        <w:tc>
          <w:tcPr>
            <w:tcW w:w="132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tabs>
                <w:tab w:val="left" w:pos="600"/>
                <w:tab w:val="left" w:pos="1322"/>
              </w:tabs>
              <w:spacing w:before="16" w:line="240" w:lineRule="auto"/>
              <w:ind w:left="5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ab/>
            </w:r>
          </w:p>
          <w:p w:rsidR="00F849FA" w:rsidRDefault="00D55CB0">
            <w:pPr>
              <w:widowControl w:val="0"/>
              <w:spacing w:before="9" w:line="240" w:lineRule="auto"/>
              <w:ind w:left="60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</w:t>
            </w:r>
            <w:r w:rsidR="00C01C5D">
              <w:rPr>
                <w:color w:val="000000"/>
                <w:w w:val="99"/>
              </w:rPr>
              <w:t>+</w:t>
            </w:r>
          </w:p>
        </w:tc>
      </w:tr>
      <w:tr w:rsidR="00F849FA">
        <w:trPr>
          <w:cantSplit/>
          <w:trHeight w:hRule="exact" w:val="1797"/>
        </w:trPr>
        <w:tc>
          <w:tcPr>
            <w:tcW w:w="266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F849FA"/>
        </w:tc>
        <w:tc>
          <w:tcPr>
            <w:tcW w:w="310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F849FA"/>
        </w:tc>
        <w:tc>
          <w:tcPr>
            <w:tcW w:w="31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20" w:line="239" w:lineRule="auto"/>
              <w:ind w:left="110" w:right="113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реализ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ется 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 xml:space="preserve"> 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иде отд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ь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ных мероприят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й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>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 (или) индивид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альных конс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льтаций отд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льных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част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иков обр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>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з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овате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ль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ных отношений (об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чающи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хс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я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, родителей,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пед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го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г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ов)</w:t>
            </w:r>
          </w:p>
        </w:tc>
        <w:tc>
          <w:tcPr>
            <w:tcW w:w="1327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F849FA"/>
        </w:tc>
      </w:tr>
      <w:tr w:rsidR="00F849FA">
        <w:trPr>
          <w:cantSplit/>
          <w:trHeight w:hRule="exact" w:val="1289"/>
        </w:trPr>
        <w:tc>
          <w:tcPr>
            <w:tcW w:w="266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F849FA"/>
        </w:tc>
        <w:tc>
          <w:tcPr>
            <w:tcW w:w="310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F849FA"/>
        </w:tc>
        <w:tc>
          <w:tcPr>
            <w:tcW w:w="31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13" w:line="236" w:lineRule="auto"/>
              <w:ind w:left="110" w:right="165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реализ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ется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п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сихол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го</w:t>
            </w:r>
            <w:r>
              <w:rPr>
                <w:color w:val="000000"/>
                <w:w w:val="109"/>
              </w:rPr>
              <w:t>-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педагогиче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с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кая пр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грам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>м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 и (или) ком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п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екс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 м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ропри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>я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й для к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ждой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из целевых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г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р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пп об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чающихся</w:t>
            </w:r>
          </w:p>
        </w:tc>
        <w:tc>
          <w:tcPr>
            <w:tcW w:w="13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13" w:line="240" w:lineRule="auto"/>
              <w:ind w:left="60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</w:t>
            </w:r>
          </w:p>
        </w:tc>
      </w:tr>
      <w:tr w:rsidR="00F849FA">
        <w:trPr>
          <w:cantSplit/>
          <w:trHeight w:hRule="exact" w:val="580"/>
        </w:trPr>
        <w:tc>
          <w:tcPr>
            <w:tcW w:w="266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F849FA"/>
        </w:tc>
        <w:tc>
          <w:tcPr>
            <w:tcW w:w="310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17" w:line="240" w:lineRule="auto"/>
              <w:ind w:left="112" w:right="367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Формирование психоло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>г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ич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ски благо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п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рият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ого шко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ьн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го пространства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для об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чающихся</w:t>
            </w:r>
          </w:p>
        </w:tc>
        <w:tc>
          <w:tcPr>
            <w:tcW w:w="31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17" w:line="241" w:lineRule="auto"/>
              <w:ind w:left="110" w:right="627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отс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тствие специальн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ы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х темати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ч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еск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>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х зон</w:t>
            </w:r>
          </w:p>
        </w:tc>
        <w:tc>
          <w:tcPr>
            <w:tcW w:w="13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13" w:line="240" w:lineRule="auto"/>
              <w:ind w:left="60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</w:p>
        </w:tc>
      </w:tr>
      <w:tr w:rsidR="00F849FA">
        <w:trPr>
          <w:cantSplit/>
          <w:trHeight w:hRule="exact" w:val="1291"/>
        </w:trPr>
        <w:tc>
          <w:tcPr>
            <w:tcW w:w="266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F849FA"/>
        </w:tc>
        <w:tc>
          <w:tcPr>
            <w:tcW w:w="310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F849FA"/>
        </w:tc>
        <w:tc>
          <w:tcPr>
            <w:tcW w:w="31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20" w:line="239" w:lineRule="auto"/>
              <w:ind w:left="110" w:right="281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ыделен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>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 и осн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щение темати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ч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еск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>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х прост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р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анс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>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в для об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чающи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х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ся (зона общения, 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г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ровая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з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она, з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на рел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>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к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сац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и и ино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)</w:t>
            </w:r>
          </w:p>
        </w:tc>
        <w:tc>
          <w:tcPr>
            <w:tcW w:w="13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16" w:line="240" w:lineRule="auto"/>
              <w:ind w:left="60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</w:t>
            </w:r>
          </w:p>
        </w:tc>
      </w:tr>
      <w:tr w:rsidR="00F849FA">
        <w:trPr>
          <w:cantSplit/>
          <w:trHeight w:hRule="exact" w:val="580"/>
        </w:trPr>
        <w:tc>
          <w:tcPr>
            <w:tcW w:w="266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F849FA"/>
        </w:tc>
        <w:tc>
          <w:tcPr>
            <w:tcW w:w="310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13" w:line="235" w:lineRule="auto"/>
              <w:ind w:left="112" w:right="82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аличие в каби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>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ете п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да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г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ог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2"/>
              </w:rPr>
              <w:t>а</w:t>
            </w:r>
            <w:r>
              <w:rPr>
                <w:color w:val="000000"/>
                <w:w w:val="109"/>
              </w:rPr>
              <w:t>-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психоло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г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 об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р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дованн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ы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х зон (поме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щ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ений)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д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ля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п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ровед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я индивид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альных и гр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пповых конс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льтаций, психоло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>г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ич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ской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разгр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зки, коррекционно</w:t>
            </w:r>
            <w:r>
              <w:rPr>
                <w:color w:val="000000"/>
                <w:spacing w:val="-3"/>
                <w:w w:val="109"/>
              </w:rPr>
              <w:t>-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раз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ающей работы</w:t>
            </w:r>
          </w:p>
        </w:tc>
        <w:tc>
          <w:tcPr>
            <w:tcW w:w="31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17" w:line="239" w:lineRule="auto"/>
              <w:ind w:left="110" w:right="627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отс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тствие специальн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ы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х темати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ч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еск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>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х зон</w:t>
            </w:r>
          </w:p>
        </w:tc>
        <w:tc>
          <w:tcPr>
            <w:tcW w:w="13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13" w:line="240" w:lineRule="auto"/>
              <w:ind w:left="60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</w:p>
        </w:tc>
      </w:tr>
      <w:tr w:rsidR="00F849FA">
        <w:trPr>
          <w:cantSplit/>
          <w:trHeight w:hRule="exact" w:val="1466"/>
        </w:trPr>
        <w:tc>
          <w:tcPr>
            <w:tcW w:w="266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F849FA"/>
        </w:tc>
        <w:tc>
          <w:tcPr>
            <w:tcW w:w="310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F849FA"/>
        </w:tc>
        <w:tc>
          <w:tcPr>
            <w:tcW w:w="31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17" w:line="239" w:lineRule="auto"/>
              <w:ind w:left="110" w:right="879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наличие спец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льных темати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ч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еск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>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х зон</w:t>
            </w:r>
          </w:p>
        </w:tc>
        <w:tc>
          <w:tcPr>
            <w:tcW w:w="13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13" w:line="240" w:lineRule="auto"/>
              <w:ind w:left="60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</w:t>
            </w:r>
          </w:p>
        </w:tc>
      </w:tr>
      <w:tr w:rsidR="00F849FA">
        <w:trPr>
          <w:cantSplit/>
          <w:trHeight w:hRule="exact" w:val="530"/>
        </w:trPr>
        <w:tc>
          <w:tcPr>
            <w:tcW w:w="266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F849FA"/>
        </w:tc>
        <w:tc>
          <w:tcPr>
            <w:tcW w:w="310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20" w:line="239" w:lineRule="auto"/>
              <w:ind w:left="112" w:right="321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Формирование психоло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>г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ич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ски благо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п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рият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ого шко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ьн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го пространства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для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п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д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аг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г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ов</w:t>
            </w:r>
          </w:p>
        </w:tc>
        <w:tc>
          <w:tcPr>
            <w:tcW w:w="31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20" w:line="239" w:lineRule="auto"/>
              <w:ind w:left="110" w:right="627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отс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тствие специальн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ы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х темати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ч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еск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>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х зон</w:t>
            </w:r>
          </w:p>
        </w:tc>
        <w:tc>
          <w:tcPr>
            <w:tcW w:w="13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16" w:line="240" w:lineRule="auto"/>
              <w:ind w:left="60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</w:p>
        </w:tc>
      </w:tr>
      <w:tr w:rsidR="00F849FA">
        <w:trPr>
          <w:cantSplit/>
          <w:trHeight w:hRule="exact" w:val="1291"/>
        </w:trPr>
        <w:tc>
          <w:tcPr>
            <w:tcW w:w="266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F849FA"/>
        </w:tc>
        <w:tc>
          <w:tcPr>
            <w:tcW w:w="310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F849FA"/>
        </w:tc>
        <w:tc>
          <w:tcPr>
            <w:tcW w:w="31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20" w:line="239" w:lineRule="auto"/>
              <w:ind w:left="110" w:right="263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ыделен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>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 и осн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щение темати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ч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ес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к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ого пр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стран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с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 (поме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щ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ени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я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) для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отды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х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и эмо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ц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ионального восстано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ления п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>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даг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г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в</w:t>
            </w:r>
          </w:p>
        </w:tc>
        <w:tc>
          <w:tcPr>
            <w:tcW w:w="13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16" w:line="240" w:lineRule="auto"/>
              <w:ind w:left="60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</w:t>
            </w:r>
          </w:p>
        </w:tc>
      </w:tr>
      <w:tr w:rsidR="00F849FA">
        <w:trPr>
          <w:cantSplit/>
          <w:trHeight w:hRule="exact" w:val="278"/>
        </w:trPr>
        <w:tc>
          <w:tcPr>
            <w:tcW w:w="266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F849FA"/>
        </w:tc>
        <w:tc>
          <w:tcPr>
            <w:tcW w:w="310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17" w:line="241" w:lineRule="auto"/>
              <w:ind w:left="112" w:right="713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Профил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кт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ка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равли в образовате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ьной с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р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еде</w:t>
            </w:r>
          </w:p>
        </w:tc>
        <w:tc>
          <w:tcPr>
            <w:tcW w:w="31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17" w:line="240" w:lineRule="auto"/>
              <w:ind w:left="110" w:right="-20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не реализ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ется</w:t>
            </w:r>
          </w:p>
        </w:tc>
        <w:tc>
          <w:tcPr>
            <w:tcW w:w="132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tabs>
                <w:tab w:val="left" w:pos="600"/>
                <w:tab w:val="left" w:pos="1322"/>
              </w:tabs>
              <w:spacing w:before="13" w:line="240" w:lineRule="auto"/>
              <w:ind w:left="5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ab/>
            </w:r>
          </w:p>
          <w:p w:rsidR="00F849FA" w:rsidRDefault="00D55CB0">
            <w:pPr>
              <w:widowControl w:val="0"/>
              <w:spacing w:before="10" w:line="240" w:lineRule="auto"/>
              <w:ind w:left="60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</w:t>
            </w:r>
            <w:r w:rsidR="00C01C5D">
              <w:rPr>
                <w:color w:val="000000"/>
                <w:w w:val="99"/>
              </w:rPr>
              <w:t>+</w:t>
            </w:r>
          </w:p>
        </w:tc>
      </w:tr>
      <w:tr w:rsidR="00F849FA">
        <w:trPr>
          <w:cantSplit/>
          <w:trHeight w:hRule="exact" w:val="1795"/>
        </w:trPr>
        <w:tc>
          <w:tcPr>
            <w:tcW w:w="266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F849FA"/>
        </w:tc>
        <w:tc>
          <w:tcPr>
            <w:tcW w:w="310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F849FA"/>
        </w:tc>
        <w:tc>
          <w:tcPr>
            <w:tcW w:w="31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17" w:line="239" w:lineRule="auto"/>
              <w:ind w:left="110" w:right="113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реализ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ется 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 xml:space="preserve"> 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иде отд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ь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ных мероприят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й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>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 (или) индивид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альных конс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льтаций отд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льных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част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иков обр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>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з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овате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ль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ных отношений (об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чающи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хс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я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, родителей,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пед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го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г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ов)</w:t>
            </w:r>
          </w:p>
        </w:tc>
        <w:tc>
          <w:tcPr>
            <w:tcW w:w="1327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F849FA"/>
        </w:tc>
      </w:tr>
      <w:tr w:rsidR="00F849FA">
        <w:trPr>
          <w:cantSplit/>
          <w:trHeight w:hRule="exact" w:val="1036"/>
        </w:trPr>
        <w:tc>
          <w:tcPr>
            <w:tcW w:w="266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F849FA"/>
        </w:tc>
        <w:tc>
          <w:tcPr>
            <w:tcW w:w="310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F849FA"/>
        </w:tc>
        <w:tc>
          <w:tcPr>
            <w:tcW w:w="31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13" w:line="236" w:lineRule="auto"/>
              <w:ind w:left="110" w:right="217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реализ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ется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п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сихол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го</w:t>
            </w:r>
            <w:r>
              <w:rPr>
                <w:color w:val="000000"/>
                <w:w w:val="109"/>
              </w:rPr>
              <w:t>-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педагогиче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с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кая пр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грам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>м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 и (или) ком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п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екс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 м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ропри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>я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й по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п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рофи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акти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к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 травли</w:t>
            </w:r>
          </w:p>
        </w:tc>
        <w:tc>
          <w:tcPr>
            <w:tcW w:w="13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13" w:line="240" w:lineRule="auto"/>
              <w:ind w:left="60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</w:t>
            </w:r>
          </w:p>
        </w:tc>
      </w:tr>
      <w:tr w:rsidR="00F849FA">
        <w:trPr>
          <w:cantSplit/>
          <w:trHeight w:hRule="exact" w:val="278"/>
        </w:trPr>
        <w:tc>
          <w:tcPr>
            <w:tcW w:w="266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F849FA"/>
        </w:tc>
        <w:tc>
          <w:tcPr>
            <w:tcW w:w="310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17" w:line="241" w:lineRule="auto"/>
              <w:ind w:left="112" w:right="337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Профил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кт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ка де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иантн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го поведен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я об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чающ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хся</w:t>
            </w:r>
          </w:p>
        </w:tc>
        <w:tc>
          <w:tcPr>
            <w:tcW w:w="31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17" w:line="240" w:lineRule="auto"/>
              <w:ind w:left="110" w:right="-20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не реализ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ется</w:t>
            </w:r>
          </w:p>
        </w:tc>
        <w:tc>
          <w:tcPr>
            <w:tcW w:w="132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tabs>
                <w:tab w:val="left" w:pos="600"/>
                <w:tab w:val="left" w:pos="1322"/>
              </w:tabs>
              <w:spacing w:before="13" w:line="240" w:lineRule="auto"/>
              <w:ind w:left="5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ab/>
            </w:r>
          </w:p>
          <w:p w:rsidR="00F849FA" w:rsidRDefault="00D55CB0">
            <w:pPr>
              <w:widowControl w:val="0"/>
              <w:spacing w:before="10" w:line="240" w:lineRule="auto"/>
              <w:ind w:left="60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</w:t>
            </w:r>
            <w:r w:rsidR="00C01C5D">
              <w:rPr>
                <w:color w:val="000000"/>
                <w:w w:val="99"/>
              </w:rPr>
              <w:t>+</w:t>
            </w:r>
          </w:p>
        </w:tc>
      </w:tr>
      <w:tr w:rsidR="00F849FA">
        <w:trPr>
          <w:cantSplit/>
          <w:trHeight w:hRule="exact" w:val="1037"/>
        </w:trPr>
        <w:tc>
          <w:tcPr>
            <w:tcW w:w="266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F849FA"/>
        </w:tc>
        <w:tc>
          <w:tcPr>
            <w:tcW w:w="310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F849FA"/>
        </w:tc>
        <w:tc>
          <w:tcPr>
            <w:tcW w:w="31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17" w:line="240" w:lineRule="auto"/>
              <w:ind w:left="110" w:right="113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реализ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ется 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 xml:space="preserve"> 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иде отд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ь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ных мероприят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й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>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 (или) индивид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альных конс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льтаций отд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льных</w:t>
            </w:r>
          </w:p>
        </w:tc>
        <w:tc>
          <w:tcPr>
            <w:tcW w:w="1327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F849FA"/>
        </w:tc>
      </w:tr>
    </w:tbl>
    <w:p w:rsidR="00F849FA" w:rsidRDefault="00F849FA">
      <w:pPr>
        <w:spacing w:after="5" w:line="220" w:lineRule="exact"/>
      </w:pPr>
    </w:p>
    <w:p w:rsidR="00F849FA" w:rsidRDefault="00D55CB0">
      <w:pPr>
        <w:widowControl w:val="0"/>
        <w:spacing w:line="240" w:lineRule="auto"/>
        <w:ind w:right="-20"/>
        <w:rPr>
          <w:color w:val="000000"/>
          <w:sz w:val="20"/>
          <w:szCs w:val="20"/>
        </w:rPr>
        <w:sectPr w:rsidR="00F849FA">
          <w:pgSz w:w="11906" w:h="16838"/>
          <w:pgMar w:top="697" w:right="571" w:bottom="639" w:left="1132" w:header="0" w:footer="0" w:gutter="0"/>
          <w:cols w:space="708"/>
        </w:sectPr>
      </w:pPr>
      <w:r>
        <w:rPr>
          <w:rFonts w:ascii="JBMWQ+TimesNewRomanPSMT" w:eastAsia="JBMWQ+TimesNewRomanPSMT" w:hAnsi="JBMWQ+TimesNewRomanPSMT" w:cs="JBMWQ+TimesNewRomanPSMT"/>
          <w:color w:val="000000"/>
          <w:w w:val="99"/>
          <w:sz w:val="20"/>
          <w:szCs w:val="20"/>
        </w:rPr>
        <w:t>Кон</w:t>
      </w:r>
      <w:r>
        <w:rPr>
          <w:rFonts w:ascii="JBMWQ+TimesNewRomanPSMT" w:eastAsia="JBMWQ+TimesNewRomanPSMT" w:hAnsi="JBMWQ+TimesNewRomanPSMT" w:cs="JBMWQ+TimesNewRomanPSMT"/>
          <w:color w:val="000000"/>
          <w:spacing w:val="-1"/>
          <w:w w:val="99"/>
          <w:sz w:val="20"/>
          <w:szCs w:val="20"/>
        </w:rPr>
        <w:t>ц</w:t>
      </w:r>
      <w:r>
        <w:rPr>
          <w:rFonts w:ascii="JBMWQ+TimesNewRomanPSMT" w:eastAsia="JBMWQ+TimesNewRomanPSMT" w:hAnsi="JBMWQ+TimesNewRomanPSMT" w:cs="JBMWQ+TimesNewRomanPSMT"/>
          <w:color w:val="000000"/>
          <w:spacing w:val="1"/>
          <w:w w:val="99"/>
          <w:sz w:val="20"/>
          <w:szCs w:val="20"/>
        </w:rPr>
        <w:t>еп</w:t>
      </w:r>
      <w:r>
        <w:rPr>
          <w:rFonts w:ascii="JBMWQ+TimesNewRomanPSMT" w:eastAsia="JBMWQ+TimesNewRomanPSMT" w:hAnsi="JBMWQ+TimesNewRomanPSMT" w:cs="JBMWQ+TimesNewRomanPSMT"/>
          <w:color w:val="000000"/>
          <w:spacing w:val="-1"/>
          <w:w w:val="99"/>
          <w:sz w:val="20"/>
          <w:szCs w:val="20"/>
        </w:rPr>
        <w:t>ц</w:t>
      </w:r>
      <w:r>
        <w:rPr>
          <w:rFonts w:ascii="JBMWQ+TimesNewRomanPSMT" w:eastAsia="JBMWQ+TimesNewRomanPSMT" w:hAnsi="JBMWQ+TimesNewRomanPSMT" w:cs="JBMWQ+TimesNewRomanPSMT"/>
          <w:color w:val="000000"/>
          <w:w w:val="99"/>
          <w:sz w:val="20"/>
          <w:szCs w:val="20"/>
        </w:rPr>
        <w:t>ия</w:t>
      </w:r>
      <w:r>
        <w:rPr>
          <w:rFonts w:ascii="JBMWQ+TimesNewRomanPSMT" w:eastAsia="JBMWQ+TimesNewRomanPSMT" w:hAnsi="JBMWQ+TimesNewRomanPSMT" w:cs="JBMWQ+TimesNewRomanPSMT"/>
          <w:color w:val="000000"/>
          <w:spacing w:val="1"/>
          <w:sz w:val="20"/>
          <w:szCs w:val="20"/>
        </w:rPr>
        <w:t xml:space="preserve"> </w:t>
      </w:r>
      <w:r>
        <w:rPr>
          <w:rFonts w:ascii="JBMWQ+TimesNewRomanPSMT" w:eastAsia="JBMWQ+TimesNewRomanPSMT" w:hAnsi="JBMWQ+TimesNewRomanPSMT" w:cs="JBMWQ+TimesNewRomanPSMT"/>
          <w:color w:val="000000"/>
          <w:w w:val="99"/>
          <w:sz w:val="20"/>
          <w:szCs w:val="20"/>
        </w:rPr>
        <w:t>–</w:t>
      </w:r>
      <w:r>
        <w:rPr>
          <w:rFonts w:ascii="JBMWQ+TimesNewRomanPSMT" w:eastAsia="JBMWQ+TimesNewRomanPSMT" w:hAnsi="JBMWQ+TimesNewRomanPSMT" w:cs="JBMWQ+TimesNewRomanPSMT"/>
          <w:color w:val="000000"/>
          <w:spacing w:val="1"/>
          <w:sz w:val="20"/>
          <w:szCs w:val="20"/>
        </w:rPr>
        <w:t xml:space="preserve"> </w:t>
      </w:r>
      <w:r>
        <w:rPr>
          <w:color w:val="000000"/>
          <w:spacing w:val="1"/>
          <w:w w:val="98"/>
          <w:sz w:val="20"/>
          <w:szCs w:val="20"/>
        </w:rPr>
        <w:t>03</w:t>
      </w:r>
      <w:bookmarkEnd w:id="18"/>
    </w:p>
    <w:p w:rsidR="00F849FA" w:rsidRDefault="00D55CB0">
      <w:pPr>
        <w:widowControl w:val="0"/>
        <w:spacing w:line="240" w:lineRule="auto"/>
        <w:ind w:left="4984" w:right="-20"/>
        <w:rPr>
          <w:color w:val="000000"/>
          <w:sz w:val="24"/>
          <w:szCs w:val="24"/>
        </w:rPr>
      </w:pPr>
      <w:bookmarkStart w:id="19" w:name="_page_71_0"/>
      <w:r>
        <w:rPr>
          <w:color w:val="000000"/>
          <w:w w:val="98"/>
          <w:sz w:val="24"/>
          <w:szCs w:val="24"/>
        </w:rPr>
        <w:lastRenderedPageBreak/>
        <w:t>32</w:t>
      </w:r>
      <w:r w:rsidR="00283CF7" w:rsidRPr="00283CF7">
        <w:rPr>
          <w:noProof/>
        </w:rPr>
        <w:pict>
          <v:shape id="drawingObject86" o:spid="_x0000_s1064" style="position:absolute;left:0;text-align:left;margin-left:434.25pt;margin-top:140.65pt;width:58.6pt;height:12.95pt;z-index:-503316310;visibility:visible;mso-position-horizontal-relative:page;mso-position-vertical-relative:page" coordsize="744016,164592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" o:allowincell="f" adj="0,,0" path="m,l,164592r744016,l744016,,,xe" stroked="f">
            <v:stroke joinstyle="round"/>
            <v:formulas/>
            <v:path arrowok="t" o:connecttype="segments" textboxrect="0,0,744016,164592"/>
            <w10:wrap anchorx="page" anchory="page"/>
          </v:shape>
        </w:pict>
      </w:r>
      <w:r w:rsidR="00283CF7" w:rsidRPr="00283CF7">
        <w:rPr>
          <w:noProof/>
        </w:rPr>
        <w:pict>
          <v:shape id="drawingObject87" o:spid="_x0000_s1063" style="position:absolute;left:0;text-align:left;margin-left:350.7pt;margin-top:153.4pt;width:48.7pt;height:12.95pt;z-index:-503316284;visibility:visible;mso-position-horizontal-relative:page;mso-position-vertical-relative:page" coordsize="618744,164591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" o:allowincell="f" adj="0,,0" path="m,l,164591r618744,l618744,,,xe" stroked="f">
            <v:stroke joinstyle="round"/>
            <v:formulas/>
            <v:path arrowok="t" o:connecttype="segments" textboxrect="0,0,618744,164591"/>
            <w10:wrap anchorx="page" anchory="page"/>
          </v:shape>
        </w:pict>
      </w:r>
    </w:p>
    <w:p w:rsidR="00F849FA" w:rsidRDefault="00F849FA">
      <w:pPr>
        <w:spacing w:after="22" w:line="240" w:lineRule="exact"/>
        <w:rPr>
          <w:sz w:val="24"/>
          <w:szCs w:val="24"/>
        </w:rPr>
      </w:pP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000"/>
      </w:tblPr>
      <w:tblGrid>
        <w:gridCol w:w="2661"/>
        <w:gridCol w:w="3104"/>
        <w:gridCol w:w="3103"/>
        <w:gridCol w:w="1327"/>
      </w:tblGrid>
      <w:tr w:rsidR="00F849FA">
        <w:trPr>
          <w:cantSplit/>
          <w:trHeight w:hRule="exact" w:val="785"/>
        </w:trPr>
        <w:tc>
          <w:tcPr>
            <w:tcW w:w="2661" w:type="dxa"/>
            <w:vMerge w:val="restart"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F849FA"/>
        </w:tc>
        <w:tc>
          <w:tcPr>
            <w:tcW w:w="310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F849FA"/>
        </w:tc>
        <w:tc>
          <w:tcPr>
            <w:tcW w:w="31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17" w:line="240" w:lineRule="auto"/>
              <w:ind w:left="110" w:right="207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част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иков обр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>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з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овате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ль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ных отношений (об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чающи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хс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я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, родителей,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пед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го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г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ов)</w:t>
            </w:r>
          </w:p>
        </w:tc>
        <w:tc>
          <w:tcPr>
            <w:tcW w:w="13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F849FA"/>
        </w:tc>
      </w:tr>
      <w:tr w:rsidR="00F849FA">
        <w:trPr>
          <w:cantSplit/>
          <w:trHeight w:hRule="exact" w:val="1288"/>
        </w:trPr>
        <w:tc>
          <w:tcPr>
            <w:tcW w:w="2661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F849FA"/>
        </w:tc>
        <w:tc>
          <w:tcPr>
            <w:tcW w:w="310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F849FA"/>
        </w:tc>
        <w:tc>
          <w:tcPr>
            <w:tcW w:w="31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13" w:line="236" w:lineRule="auto"/>
              <w:ind w:left="110" w:right="96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реализ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ется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п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сихол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го</w:t>
            </w:r>
            <w:r>
              <w:rPr>
                <w:color w:val="000000"/>
                <w:w w:val="109"/>
              </w:rPr>
              <w:t>-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педагогиче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с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кая пр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грам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>м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 и (или) ком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п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екс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 м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ропри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>я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й по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п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рофи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акти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к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 девиан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ного поведен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я</w:t>
            </w:r>
          </w:p>
        </w:tc>
        <w:tc>
          <w:tcPr>
            <w:tcW w:w="13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13" w:line="240" w:lineRule="auto"/>
              <w:ind w:left="60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</w:t>
            </w:r>
          </w:p>
        </w:tc>
      </w:tr>
      <w:tr w:rsidR="00F849FA">
        <w:trPr>
          <w:cantSplit/>
          <w:trHeight w:hRule="exact" w:val="278"/>
        </w:trPr>
        <w:tc>
          <w:tcPr>
            <w:tcW w:w="2661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F849FA">
            <w:pPr>
              <w:spacing w:after="73" w:line="240" w:lineRule="exact"/>
              <w:rPr>
                <w:sz w:val="24"/>
                <w:szCs w:val="24"/>
              </w:rPr>
            </w:pPr>
          </w:p>
          <w:p w:rsidR="00F849FA" w:rsidRDefault="00D55CB0">
            <w:pPr>
              <w:widowControl w:val="0"/>
              <w:spacing w:line="241" w:lineRule="auto"/>
              <w:ind w:left="110" w:right="732"/>
              <w:rPr>
                <w:b/>
                <w:bCs/>
                <w:color w:val="000000"/>
              </w:rPr>
            </w:pP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1"/>
              </w:rPr>
              <w:t>Р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а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1"/>
              </w:rPr>
              <w:t>с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пр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2"/>
              </w:rPr>
              <w:t>е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де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1"/>
              </w:rPr>
              <w:t>л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ение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1"/>
              </w:rPr>
              <w:t xml:space="preserve"> 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по уровням</w:t>
            </w:r>
          </w:p>
        </w:tc>
        <w:tc>
          <w:tcPr>
            <w:tcW w:w="31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22" w:line="240" w:lineRule="auto"/>
              <w:ind w:left="1109" w:right="-20"/>
              <w:rPr>
                <w:b/>
                <w:bCs/>
                <w:color w:val="000000"/>
              </w:rPr>
            </w:pP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Уро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1"/>
              </w:rPr>
              <w:t>в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ень</w:t>
            </w:r>
          </w:p>
        </w:tc>
        <w:tc>
          <w:tcPr>
            <w:tcW w:w="443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22" w:line="240" w:lineRule="auto"/>
              <w:ind w:left="1732" w:right="-20"/>
              <w:rPr>
                <w:b/>
                <w:bCs/>
                <w:color w:val="000000"/>
              </w:rPr>
            </w:pP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Диапазон</w:t>
            </w:r>
          </w:p>
        </w:tc>
      </w:tr>
      <w:tr w:rsidR="00F849FA">
        <w:trPr>
          <w:cantSplit/>
          <w:trHeight w:hRule="exact" w:val="278"/>
        </w:trPr>
        <w:tc>
          <w:tcPr>
            <w:tcW w:w="266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F849FA"/>
        </w:tc>
        <w:tc>
          <w:tcPr>
            <w:tcW w:w="31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22" w:line="240" w:lineRule="auto"/>
              <w:ind w:left="682" w:right="-20"/>
              <w:rPr>
                <w:b/>
                <w:bCs/>
                <w:color w:val="000000"/>
              </w:rPr>
            </w:pP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Базовый урове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2"/>
              </w:rPr>
              <w:t>н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ь</w:t>
            </w:r>
          </w:p>
        </w:tc>
        <w:tc>
          <w:tcPr>
            <w:tcW w:w="443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13" w:line="236" w:lineRule="auto"/>
              <w:ind w:left="1987" w:right="-2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w w:val="99"/>
              </w:rPr>
              <w:t>6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‒</w:t>
            </w:r>
            <w:r>
              <w:rPr>
                <w:b/>
                <w:bCs/>
                <w:color w:val="000000"/>
                <w:w w:val="99"/>
              </w:rPr>
              <w:t>13</w:t>
            </w:r>
          </w:p>
        </w:tc>
      </w:tr>
      <w:tr w:rsidR="00F849FA">
        <w:trPr>
          <w:cantSplit/>
          <w:trHeight w:hRule="exact" w:val="275"/>
        </w:trPr>
        <w:tc>
          <w:tcPr>
            <w:tcW w:w="266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F849FA"/>
        </w:tc>
        <w:tc>
          <w:tcPr>
            <w:tcW w:w="31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22" w:line="240" w:lineRule="auto"/>
              <w:ind w:left="682" w:right="-20"/>
              <w:rPr>
                <w:b/>
                <w:bCs/>
                <w:color w:val="000000"/>
              </w:rPr>
            </w:pP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Средний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1"/>
              </w:rPr>
              <w:t xml:space="preserve"> 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уро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1"/>
              </w:rPr>
              <w:t>в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ень</w:t>
            </w:r>
          </w:p>
        </w:tc>
        <w:tc>
          <w:tcPr>
            <w:tcW w:w="443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13" w:line="234" w:lineRule="auto"/>
              <w:ind w:left="1932" w:right="-2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w w:val="99"/>
              </w:rPr>
              <w:t>14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‒</w:t>
            </w:r>
            <w:r>
              <w:rPr>
                <w:b/>
                <w:bCs/>
                <w:color w:val="000000"/>
                <w:w w:val="99"/>
              </w:rPr>
              <w:t>16</w:t>
            </w:r>
          </w:p>
        </w:tc>
      </w:tr>
      <w:tr w:rsidR="00F849FA">
        <w:trPr>
          <w:cantSplit/>
          <w:trHeight w:hRule="exact" w:val="278"/>
        </w:trPr>
        <w:tc>
          <w:tcPr>
            <w:tcW w:w="2661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F849FA"/>
        </w:tc>
        <w:tc>
          <w:tcPr>
            <w:tcW w:w="31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25" w:line="240" w:lineRule="auto"/>
              <w:ind w:left="665" w:right="-20"/>
              <w:rPr>
                <w:b/>
                <w:bCs/>
                <w:color w:val="000000"/>
              </w:rPr>
            </w:pP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1"/>
              </w:rPr>
              <w:t>В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1"/>
              </w:rPr>
              <w:t>ы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сокий уро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1"/>
              </w:rPr>
              <w:t>в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ень</w:t>
            </w:r>
          </w:p>
        </w:tc>
        <w:tc>
          <w:tcPr>
            <w:tcW w:w="443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16" w:line="234" w:lineRule="auto"/>
              <w:ind w:left="1932" w:right="-2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w w:val="99"/>
              </w:rPr>
              <w:t>17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‒</w:t>
            </w:r>
            <w:r>
              <w:rPr>
                <w:b/>
                <w:bCs/>
                <w:color w:val="000000"/>
                <w:w w:val="99"/>
              </w:rPr>
              <w:t>19</w:t>
            </w:r>
          </w:p>
        </w:tc>
      </w:tr>
    </w:tbl>
    <w:p w:rsidR="00F849FA" w:rsidRDefault="00F849FA">
      <w:pPr>
        <w:spacing w:after="31" w:line="240" w:lineRule="exact"/>
        <w:rPr>
          <w:sz w:val="24"/>
          <w:szCs w:val="24"/>
        </w:rPr>
      </w:pPr>
    </w:p>
    <w:p w:rsidR="00F849FA" w:rsidRDefault="00D55CB0">
      <w:pPr>
        <w:widowControl w:val="0"/>
        <w:spacing w:line="236" w:lineRule="auto"/>
        <w:ind w:right="-59"/>
        <w:rPr>
          <w:color w:val="000000"/>
          <w:sz w:val="24"/>
          <w:szCs w:val="24"/>
        </w:rPr>
      </w:pPr>
      <w:r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>Пр</w:t>
      </w:r>
      <w:r>
        <w:rPr>
          <w:rFonts w:ascii="JBMWQ+TimesNewRomanPSMT" w:eastAsia="JBMWQ+TimesNewRomanPSMT" w:hAnsi="JBMWQ+TimesNewRomanPSMT" w:cs="JBMWQ+TimesNewRomanPSMT"/>
          <w:color w:val="000000"/>
          <w:w w:val="99"/>
          <w:sz w:val="24"/>
          <w:szCs w:val="24"/>
        </w:rPr>
        <w:t>и</w:t>
      </w:r>
      <w:r>
        <w:rPr>
          <w:rFonts w:ascii="JBMWQ+TimesNewRomanPSMT" w:eastAsia="JBMWQ+TimesNewRomanPSMT" w:hAnsi="JBMWQ+TimesNewRomanPSMT" w:cs="JBMWQ+TimesNewRomanPSMT"/>
          <w:color w:val="000000"/>
          <w:spacing w:val="81"/>
          <w:sz w:val="24"/>
          <w:szCs w:val="24"/>
        </w:rPr>
        <w:t xml:space="preserve"> </w:t>
      </w:r>
      <w:r>
        <w:rPr>
          <w:rFonts w:ascii="JBMWQ+TimesNewRomanPSMT" w:eastAsia="JBMWQ+TimesNewRomanPSMT" w:hAnsi="JBMWQ+TimesNewRomanPSMT" w:cs="JBMWQ+TimesNewRomanPSMT"/>
          <w:color w:val="000000"/>
          <w:spacing w:val="4"/>
          <w:w w:val="99"/>
          <w:sz w:val="24"/>
          <w:szCs w:val="24"/>
        </w:rPr>
        <w:t>н</w:t>
      </w:r>
      <w:r>
        <w:rPr>
          <w:rFonts w:ascii="JBMWQ+TimesNewRomanPSMT" w:eastAsia="JBMWQ+TimesNewRomanPSMT" w:hAnsi="JBMWQ+TimesNewRomanPSMT" w:cs="JBMWQ+TimesNewRomanPSMT"/>
          <w:color w:val="000000"/>
          <w:spacing w:val="-7"/>
          <w:sz w:val="24"/>
          <w:szCs w:val="24"/>
        </w:rPr>
        <w:t>у</w:t>
      </w:r>
      <w:r>
        <w:rPr>
          <w:rFonts w:ascii="JBMWQ+TimesNewRomanPSMT" w:eastAsia="JBMWQ+TimesNewRomanPSMT" w:hAnsi="JBMWQ+TimesNewRomanPSMT" w:cs="JBMWQ+TimesNewRomanPSMT"/>
          <w:color w:val="000000"/>
          <w:spacing w:val="2"/>
          <w:w w:val="99"/>
          <w:sz w:val="24"/>
          <w:szCs w:val="24"/>
        </w:rPr>
        <w:t>л</w:t>
      </w:r>
      <w:r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>евом</w:t>
      </w:r>
      <w:r>
        <w:rPr>
          <w:rFonts w:ascii="JBMWQ+TimesNewRomanPSMT" w:eastAsia="JBMWQ+TimesNewRomanPSMT" w:hAnsi="JBMWQ+TimesNewRomanPSMT" w:cs="JBMWQ+TimesNewRomanPSMT"/>
          <w:color w:val="000000"/>
          <w:spacing w:val="82"/>
          <w:sz w:val="24"/>
          <w:szCs w:val="24"/>
        </w:rPr>
        <w:t xml:space="preserve"> </w:t>
      </w:r>
      <w:r>
        <w:rPr>
          <w:rFonts w:ascii="JBMWQ+TimesNewRomanPSMT" w:eastAsia="JBMWQ+TimesNewRomanPSMT" w:hAnsi="JBMWQ+TimesNewRomanPSMT" w:cs="JBMWQ+TimesNewRomanPSMT"/>
          <w:color w:val="000000"/>
          <w:spacing w:val="1"/>
          <w:sz w:val="24"/>
          <w:szCs w:val="24"/>
        </w:rPr>
        <w:t>з</w:t>
      </w:r>
      <w:r>
        <w:rPr>
          <w:rFonts w:ascii="JBMWQ+TimesNewRomanPSMT" w:eastAsia="JBMWQ+TimesNewRomanPSMT" w:hAnsi="JBMWQ+TimesNewRomanPSMT" w:cs="JBMWQ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>а</w:t>
      </w:r>
      <w:r>
        <w:rPr>
          <w:rFonts w:ascii="JBMWQ+TimesNewRomanPSMT" w:eastAsia="JBMWQ+TimesNewRomanPSMT" w:hAnsi="JBMWQ+TimesNewRomanPSMT" w:cs="JBMWQ+TimesNewRomanPSMT"/>
          <w:color w:val="000000"/>
          <w:spacing w:val="-1"/>
          <w:sz w:val="24"/>
          <w:szCs w:val="24"/>
        </w:rPr>
        <w:t>ч</w:t>
      </w:r>
      <w:r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>е</w:t>
      </w:r>
      <w:r>
        <w:rPr>
          <w:rFonts w:ascii="JBMWQ+TimesNewRomanPSMT" w:eastAsia="JBMWQ+TimesNewRomanPSMT" w:hAnsi="JBMWQ+TimesNewRomanPSMT" w:cs="JBMWQ+TimesNewRomanPSMT"/>
          <w:color w:val="000000"/>
          <w:w w:val="99"/>
          <w:sz w:val="24"/>
          <w:szCs w:val="24"/>
        </w:rPr>
        <w:t>н</w:t>
      </w:r>
      <w:r>
        <w:rPr>
          <w:rFonts w:ascii="JBMWQ+TimesNewRomanPSMT" w:eastAsia="JBMWQ+TimesNewRomanPSMT" w:hAnsi="JBMWQ+TimesNewRomanPSMT" w:cs="JBMWQ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BMWQ+TimesNewRomanPSMT" w:eastAsia="JBMWQ+TimesNewRomanPSMT" w:hAnsi="JBMWQ+TimesNewRomanPSMT" w:cs="JBMWQ+TimesNewRomanPSMT"/>
          <w:color w:val="000000"/>
          <w:w w:val="99"/>
          <w:sz w:val="24"/>
          <w:szCs w:val="24"/>
        </w:rPr>
        <w:t>и</w:t>
      </w:r>
      <w:r>
        <w:rPr>
          <w:rFonts w:ascii="JBMWQ+TimesNewRomanPSMT" w:eastAsia="JBMWQ+TimesNewRomanPSMT" w:hAnsi="JBMWQ+TimesNewRomanPSMT" w:cs="JBMWQ+TimesNewRomanPSMT"/>
          <w:color w:val="000000"/>
          <w:spacing w:val="82"/>
          <w:sz w:val="24"/>
          <w:szCs w:val="24"/>
        </w:rPr>
        <w:t xml:space="preserve"> </w:t>
      </w:r>
      <w:r>
        <w:rPr>
          <w:rFonts w:ascii="JBMWQ+TimesNewRomanPSMT" w:eastAsia="JBMWQ+TimesNewRomanPSMT" w:hAnsi="JBMWQ+TimesNewRomanPSMT" w:cs="JBMWQ+TimesNewRomanPSMT"/>
          <w:color w:val="000000"/>
          <w:spacing w:val="2"/>
          <w:sz w:val="24"/>
          <w:szCs w:val="24"/>
        </w:rPr>
        <w:t>х</w:t>
      </w:r>
      <w:r>
        <w:rPr>
          <w:rFonts w:ascii="JBMWQ+TimesNewRomanPSMT" w:eastAsia="JBMWQ+TimesNewRomanPSMT" w:hAnsi="JBMWQ+TimesNewRomanPSMT" w:cs="JBMWQ+TimesNewRomanPSMT"/>
          <w:color w:val="000000"/>
          <w:spacing w:val="-1"/>
          <w:sz w:val="24"/>
          <w:szCs w:val="24"/>
        </w:rPr>
        <w:t>о</w:t>
      </w:r>
      <w:r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>тя</w:t>
      </w:r>
      <w:r>
        <w:rPr>
          <w:rFonts w:ascii="JBMWQ+TimesNewRomanPSMT" w:eastAsia="JBMWQ+TimesNewRomanPSMT" w:hAnsi="JBMWQ+TimesNewRomanPSMT" w:cs="JBMWQ+TimesNewRomanPSMT"/>
          <w:color w:val="000000"/>
          <w:spacing w:val="81"/>
          <w:sz w:val="24"/>
          <w:szCs w:val="24"/>
        </w:rPr>
        <w:t xml:space="preserve"> </w:t>
      </w:r>
      <w:r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>бы</w:t>
      </w:r>
      <w:r>
        <w:rPr>
          <w:rFonts w:ascii="JBMWQ+TimesNewRomanPSMT" w:eastAsia="JBMWQ+TimesNewRomanPSMT" w:hAnsi="JBMWQ+TimesNewRomanPSMT" w:cs="JBMWQ+TimesNewRomanPSMT"/>
          <w:color w:val="000000"/>
          <w:spacing w:val="85"/>
          <w:sz w:val="24"/>
          <w:szCs w:val="24"/>
        </w:rPr>
        <w:t xml:space="preserve"> </w:t>
      </w:r>
      <w:r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>од</w:t>
      </w:r>
      <w:r>
        <w:rPr>
          <w:rFonts w:ascii="JBMWQ+TimesNewRomanPSMT" w:eastAsia="JBMWQ+TimesNewRomanPSMT" w:hAnsi="JBMWQ+TimesNewRomanPSMT" w:cs="JBMWQ+TimesNewRomanPSMT"/>
          <w:color w:val="000000"/>
          <w:spacing w:val="1"/>
          <w:sz w:val="24"/>
          <w:szCs w:val="24"/>
        </w:rPr>
        <w:t>н</w:t>
      </w:r>
      <w:r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>ого</w:t>
      </w:r>
      <w:r>
        <w:rPr>
          <w:rFonts w:ascii="JBMWQ+TimesNewRomanPSMT" w:eastAsia="JBMWQ+TimesNewRomanPSMT" w:hAnsi="JBMWQ+TimesNewRomanPSMT" w:cs="JBMWQ+TimesNewRomanPSMT"/>
          <w:color w:val="000000"/>
          <w:spacing w:val="81"/>
          <w:sz w:val="24"/>
          <w:szCs w:val="24"/>
        </w:rPr>
        <w:t xml:space="preserve"> </w:t>
      </w:r>
      <w:r>
        <w:rPr>
          <w:rFonts w:ascii="JBMWQ+TimesNewRomanPSMT" w:eastAsia="JBMWQ+TimesNewRomanPSMT" w:hAnsi="JBMWQ+TimesNewRomanPSMT" w:cs="JBMWQ+TimesNewRomanPSMT"/>
          <w:color w:val="000000"/>
          <w:spacing w:val="1"/>
          <w:sz w:val="24"/>
          <w:szCs w:val="24"/>
        </w:rPr>
        <w:t>и</w:t>
      </w:r>
      <w:r>
        <w:rPr>
          <w:rFonts w:ascii="JBMWQ+TimesNewRomanPSMT" w:eastAsia="JBMWQ+TimesNewRomanPSMT" w:hAnsi="JBMWQ+TimesNewRomanPSMT" w:cs="JBMWQ+TimesNewRomanPSMT"/>
          <w:color w:val="000000"/>
          <w:w w:val="99"/>
          <w:sz w:val="24"/>
          <w:szCs w:val="24"/>
        </w:rPr>
        <w:t>з</w:t>
      </w:r>
      <w:r>
        <w:rPr>
          <w:rFonts w:ascii="JBMWQ+TimesNewRomanPSMT" w:eastAsia="JBMWQ+TimesNewRomanPSMT" w:hAnsi="JBMWQ+TimesNewRomanPSMT" w:cs="JBMWQ+TimesNewRomanPSMT"/>
          <w:color w:val="000000"/>
          <w:spacing w:val="85"/>
          <w:sz w:val="24"/>
          <w:szCs w:val="24"/>
        </w:rPr>
        <w:t xml:space="preserve"> </w:t>
      </w:r>
      <w:r>
        <w:rPr>
          <w:rFonts w:ascii="JBMWQ+TimesNewRomanPSMT" w:eastAsia="JBMWQ+TimesNewRomanPSMT" w:hAnsi="JBMWQ+TimesNewRomanPSMT" w:cs="JBMWQ+TimesNewRomanPSMT"/>
          <w:color w:val="000000"/>
          <w:spacing w:val="-6"/>
          <w:sz w:val="24"/>
          <w:szCs w:val="24"/>
        </w:rPr>
        <w:t>«</w:t>
      </w:r>
      <w:r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>кр</w:t>
      </w:r>
      <w:r>
        <w:rPr>
          <w:rFonts w:ascii="JBMWQ+TimesNewRomanPSMT" w:eastAsia="JBMWQ+TimesNewRomanPSMT" w:hAnsi="JBMWQ+TimesNewRomanPSMT" w:cs="JBMWQ+TimesNewRomanPSMT"/>
          <w:color w:val="000000"/>
          <w:spacing w:val="1"/>
          <w:sz w:val="24"/>
          <w:szCs w:val="24"/>
        </w:rPr>
        <w:t>и</w:t>
      </w:r>
      <w:r>
        <w:rPr>
          <w:rFonts w:ascii="JBMWQ+TimesNewRomanPSMT" w:eastAsia="JBMWQ+TimesNewRomanPSMT" w:hAnsi="JBMWQ+TimesNewRomanPSMT" w:cs="JBMWQ+TimesNewRomanPSMT"/>
          <w:color w:val="000000"/>
          <w:w w:val="99"/>
          <w:sz w:val="24"/>
          <w:szCs w:val="24"/>
        </w:rPr>
        <w:t>т</w:t>
      </w:r>
      <w:r>
        <w:rPr>
          <w:rFonts w:ascii="JBMWQ+TimesNewRomanPSMT" w:eastAsia="JBMWQ+TimesNewRomanPSMT" w:hAnsi="JBMWQ+TimesNewRomanPSMT" w:cs="JBMWQ+TimesNewRomanPSMT"/>
          <w:color w:val="000000"/>
          <w:spacing w:val="1"/>
          <w:sz w:val="24"/>
          <w:szCs w:val="24"/>
        </w:rPr>
        <w:t>и</w:t>
      </w:r>
      <w:r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>че</w:t>
      </w:r>
      <w:r>
        <w:rPr>
          <w:rFonts w:ascii="JBMWQ+TimesNewRomanPSMT" w:eastAsia="JBMWQ+TimesNewRomanPSMT" w:hAnsi="JBMWQ+TimesNewRomanPSMT" w:cs="JBMWQ+TimesNewRomanPSMT"/>
          <w:color w:val="000000"/>
          <w:spacing w:val="-1"/>
          <w:sz w:val="24"/>
          <w:szCs w:val="24"/>
        </w:rPr>
        <w:t>с</w:t>
      </w:r>
      <w:r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>к</w:t>
      </w:r>
      <w:r>
        <w:rPr>
          <w:rFonts w:ascii="JBMWQ+TimesNewRomanPSMT" w:eastAsia="JBMWQ+TimesNewRomanPSMT" w:hAnsi="JBMWQ+TimesNewRomanPSMT" w:cs="JBMWQ+TimesNewRomanPSMT"/>
          <w:color w:val="000000"/>
          <w:spacing w:val="1"/>
          <w:sz w:val="24"/>
          <w:szCs w:val="24"/>
        </w:rPr>
        <w:t>и</w:t>
      </w:r>
      <w:r>
        <w:rPr>
          <w:rFonts w:ascii="JBMWQ+TimesNewRomanPSMT" w:eastAsia="JBMWQ+TimesNewRomanPSMT" w:hAnsi="JBMWQ+TimesNewRomanPSMT" w:cs="JBMWQ+TimesNewRomanPSMT"/>
          <w:color w:val="000000"/>
          <w:spacing w:val="5"/>
          <w:sz w:val="24"/>
          <w:szCs w:val="24"/>
        </w:rPr>
        <w:t>х</w:t>
      </w:r>
      <w:r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>»</w:t>
      </w:r>
      <w:r>
        <w:rPr>
          <w:rFonts w:ascii="JBMWQ+TimesNewRomanPSMT" w:eastAsia="JBMWQ+TimesNewRomanPSMT" w:hAnsi="JBMWQ+TimesNewRomanPSMT" w:cs="JBMWQ+TimesNewRomanPSMT"/>
          <w:color w:val="000000"/>
          <w:spacing w:val="74"/>
          <w:sz w:val="24"/>
          <w:szCs w:val="24"/>
        </w:rPr>
        <w:t xml:space="preserve"> </w:t>
      </w:r>
      <w:r>
        <w:rPr>
          <w:rFonts w:ascii="JBMWQ+TimesNewRomanPSMT" w:eastAsia="JBMWQ+TimesNewRomanPSMT" w:hAnsi="JBMWQ+TimesNewRomanPSMT" w:cs="JBMWQ+TimesNewRomanPSMT"/>
          <w:color w:val="000000"/>
          <w:spacing w:val="1"/>
          <w:sz w:val="24"/>
          <w:szCs w:val="24"/>
        </w:rPr>
        <w:t>п</w:t>
      </w:r>
      <w:r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>о</w:t>
      </w:r>
      <w:r>
        <w:rPr>
          <w:rFonts w:ascii="JBMWQ+TimesNewRomanPSMT" w:eastAsia="JBMWQ+TimesNewRomanPSMT" w:hAnsi="JBMWQ+TimesNewRomanPSMT" w:cs="JBMWQ+TimesNewRomanPSMT"/>
          <w:color w:val="000000"/>
          <w:spacing w:val="1"/>
          <w:sz w:val="24"/>
          <w:szCs w:val="24"/>
        </w:rPr>
        <w:t>к</w:t>
      </w:r>
      <w:r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>а</w:t>
      </w:r>
      <w:r>
        <w:rPr>
          <w:rFonts w:ascii="JBMWQ+TimesNewRomanPSMT" w:eastAsia="JBMWQ+TimesNewRomanPSMT" w:hAnsi="JBMWQ+TimesNewRomanPSMT" w:cs="JBMWQ+TimesNewRomanPSMT"/>
          <w:color w:val="000000"/>
          <w:w w:val="99"/>
          <w:sz w:val="24"/>
          <w:szCs w:val="24"/>
        </w:rPr>
        <w:t>з</w:t>
      </w:r>
      <w:r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>а</w:t>
      </w:r>
      <w:r>
        <w:rPr>
          <w:rFonts w:ascii="JBMWQ+TimesNewRomanPSMT" w:eastAsia="JBMWQ+TimesNewRomanPSMT" w:hAnsi="JBMWQ+TimesNewRomanPSMT" w:cs="JBMWQ+TimesNewRomanPSMT"/>
          <w:color w:val="000000"/>
          <w:w w:val="99"/>
          <w:sz w:val="24"/>
          <w:szCs w:val="24"/>
        </w:rPr>
        <w:t>т</w:t>
      </w:r>
      <w:r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>елей</w:t>
      </w:r>
      <w:r>
        <w:rPr>
          <w:rFonts w:ascii="JBMWQ+TimesNewRomanPSMT" w:eastAsia="JBMWQ+TimesNewRomanPSMT" w:hAnsi="JBMWQ+TimesNewRomanPSMT" w:cs="JBMWQ+TimesNewRomanPSMT"/>
          <w:color w:val="000000"/>
          <w:spacing w:val="81"/>
          <w:sz w:val="24"/>
          <w:szCs w:val="24"/>
        </w:rPr>
        <w:t xml:space="preserve"> </w:t>
      </w:r>
      <w:r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>ре</w:t>
      </w:r>
      <w:r>
        <w:rPr>
          <w:rFonts w:ascii="JBMWQ+TimesNewRomanPSMT" w:eastAsia="JBMWQ+TimesNewRomanPSMT" w:hAnsi="JBMWQ+TimesNewRomanPSMT" w:cs="JBMWQ+TimesNewRomanPSMT"/>
          <w:color w:val="000000"/>
          <w:spacing w:val="3"/>
          <w:w w:val="99"/>
          <w:sz w:val="24"/>
          <w:szCs w:val="24"/>
        </w:rPr>
        <w:t>з</w:t>
      </w:r>
      <w:r>
        <w:rPr>
          <w:rFonts w:ascii="JBMWQ+TimesNewRomanPSMT" w:eastAsia="JBMWQ+TimesNewRomanPSMT" w:hAnsi="JBMWQ+TimesNewRomanPSMT" w:cs="JBMWQ+TimesNewRomanPSMT"/>
          <w:color w:val="000000"/>
          <w:spacing w:val="-4"/>
          <w:sz w:val="24"/>
          <w:szCs w:val="24"/>
        </w:rPr>
        <w:t>у</w:t>
      </w:r>
      <w:r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>ль</w:t>
      </w:r>
      <w:r>
        <w:rPr>
          <w:rFonts w:ascii="JBMWQ+TimesNewRomanPSMT" w:eastAsia="JBMWQ+TimesNewRomanPSMT" w:hAnsi="JBMWQ+TimesNewRomanPSMT" w:cs="JBMWQ+TimesNewRomanPSMT"/>
          <w:color w:val="000000"/>
          <w:w w:val="99"/>
          <w:sz w:val="24"/>
          <w:szCs w:val="24"/>
        </w:rPr>
        <w:t>т</w:t>
      </w:r>
      <w:r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>а</w:t>
      </w:r>
      <w:r>
        <w:rPr>
          <w:rFonts w:ascii="JBMWQ+TimesNewRomanPSMT" w:eastAsia="JBMWQ+TimesNewRomanPSMT" w:hAnsi="JBMWQ+TimesNewRomanPSMT" w:cs="JBMWQ+TimesNewRomanPSMT"/>
          <w:color w:val="000000"/>
          <w:w w:val="99"/>
          <w:sz w:val="24"/>
          <w:szCs w:val="24"/>
        </w:rPr>
        <w:t>т</w:t>
      </w:r>
      <w:r>
        <w:rPr>
          <w:rFonts w:ascii="JBMWQ+TimesNewRomanPSMT" w:eastAsia="JBMWQ+TimesNewRomanPSMT" w:hAnsi="JBMWQ+TimesNewRomanPSMT" w:cs="JBMWQ+TimesNewRomanPSMT"/>
          <w:color w:val="000000"/>
          <w:spacing w:val="82"/>
          <w:sz w:val="24"/>
          <w:szCs w:val="24"/>
        </w:rPr>
        <w:t xml:space="preserve"> </w:t>
      </w:r>
      <w:r>
        <w:rPr>
          <w:rFonts w:ascii="JBMWQ+TimesNewRomanPSMT" w:eastAsia="JBMWQ+TimesNewRomanPSMT" w:hAnsi="JBMWQ+TimesNewRomanPSMT" w:cs="JBMWQ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>о</w:t>
      </w:r>
      <w:r>
        <w:rPr>
          <w:rFonts w:ascii="JBMWQ+TimesNewRomanPSMT" w:eastAsia="JBMWQ+TimesNewRomanPSMT" w:hAnsi="JBMWQ+TimesNewRomanPSMT" w:cs="JBMWQ+TimesNewRomanPSMT"/>
          <w:color w:val="000000"/>
          <w:spacing w:val="84"/>
          <w:sz w:val="24"/>
          <w:szCs w:val="24"/>
        </w:rPr>
        <w:t xml:space="preserve"> </w:t>
      </w:r>
      <w:r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>да</w:t>
      </w:r>
      <w:r>
        <w:rPr>
          <w:rFonts w:ascii="JBMWQ+TimesNewRomanPSMT" w:eastAsia="JBMWQ+TimesNewRomanPSMT" w:hAnsi="JBMWQ+TimesNewRomanPSMT" w:cs="JBMWQ+TimesNewRomanPSMT"/>
          <w:color w:val="000000"/>
          <w:spacing w:val="1"/>
          <w:w w:val="99"/>
          <w:sz w:val="24"/>
          <w:szCs w:val="24"/>
        </w:rPr>
        <w:t>нн</w:t>
      </w:r>
      <w:r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>о</w:t>
      </w:r>
      <w:r>
        <w:rPr>
          <w:rFonts w:ascii="JBMWQ+TimesNewRomanPSMT" w:eastAsia="JBMWQ+TimesNewRomanPSMT" w:hAnsi="JBMWQ+TimesNewRomanPSMT" w:cs="JBMWQ+TimesNewRomanPSMT"/>
          <w:color w:val="000000"/>
          <w:spacing w:val="1"/>
          <w:sz w:val="24"/>
          <w:szCs w:val="24"/>
        </w:rPr>
        <w:t>м</w:t>
      </w:r>
      <w:r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>у кл</w:t>
      </w:r>
      <w:r>
        <w:rPr>
          <w:rFonts w:ascii="JBMWQ+TimesNewRomanPSMT" w:eastAsia="JBMWQ+TimesNewRomanPSMT" w:hAnsi="JBMWQ+TimesNewRomanPSMT" w:cs="JBMWQ+TimesNewRomanPSMT"/>
          <w:color w:val="000000"/>
          <w:spacing w:val="1"/>
          <w:w w:val="99"/>
          <w:sz w:val="24"/>
          <w:szCs w:val="24"/>
        </w:rPr>
        <w:t>ю</w:t>
      </w:r>
      <w:r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 xml:space="preserve">чевому </w:t>
      </w:r>
      <w:r>
        <w:rPr>
          <w:rFonts w:ascii="JBMWQ+TimesNewRomanPSMT" w:eastAsia="JBMWQ+TimesNewRomanPSMT" w:hAnsi="JBMWQ+TimesNewRomanPSMT" w:cs="JBMWQ+TimesNewRomanPSMT"/>
          <w:color w:val="000000"/>
          <w:spacing w:val="-3"/>
          <w:sz w:val="24"/>
          <w:szCs w:val="24"/>
        </w:rPr>
        <w:t>у</w:t>
      </w:r>
      <w:r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>слов</w:t>
      </w:r>
      <w:r>
        <w:rPr>
          <w:rFonts w:ascii="JBMWQ+TimesNewRomanPSMT" w:eastAsia="JBMWQ+TimesNewRomanPSMT" w:hAnsi="JBMWQ+TimesNewRomanPSMT" w:cs="JBMWQ+TimesNewRomanPSMT"/>
          <w:color w:val="000000"/>
          <w:w w:val="99"/>
          <w:sz w:val="24"/>
          <w:szCs w:val="24"/>
        </w:rPr>
        <w:t>и</w:t>
      </w:r>
      <w:r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>ю</w:t>
      </w:r>
      <w:r>
        <w:rPr>
          <w:rFonts w:ascii="JBMWQ+TimesNewRomanPSMT" w:eastAsia="JBMWQ+TimesNewRomanPSMT" w:hAnsi="JBMWQ+TimesNewRomanPSMT" w:cs="JBMWQ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>ОБНУЛЯЕТСЯ,</w:t>
      </w:r>
      <w:r>
        <w:rPr>
          <w:rFonts w:ascii="JBMWQ+TimesNewRomanPSMT" w:eastAsia="JBMWQ+TimesNewRomanPSMT" w:hAnsi="JBMWQ+TimesNewRomanPSMT" w:cs="JBMWQ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JBMWQ+TimesNewRomanPSMT" w:eastAsia="JBMWQ+TimesNewRomanPSMT" w:hAnsi="JBMWQ+TimesNewRomanPSMT" w:cs="JBMWQ+TimesNewRomanPSMT"/>
          <w:color w:val="000000"/>
          <w:spacing w:val="-3"/>
          <w:sz w:val="24"/>
          <w:szCs w:val="24"/>
        </w:rPr>
        <w:t>у</w:t>
      </w:r>
      <w:r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>ров</w:t>
      </w:r>
      <w:r>
        <w:rPr>
          <w:rFonts w:ascii="JBMWQ+TimesNewRomanPSMT" w:eastAsia="JBMWQ+TimesNewRomanPSMT" w:hAnsi="JBMWQ+TimesNewRomanPSMT" w:cs="JBMWQ+TimesNewRomanPSMT"/>
          <w:color w:val="000000"/>
          <w:spacing w:val="-2"/>
          <w:sz w:val="24"/>
          <w:szCs w:val="24"/>
        </w:rPr>
        <w:t>е</w:t>
      </w:r>
      <w:r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>н</w:t>
      </w:r>
      <w:r>
        <w:rPr>
          <w:rFonts w:ascii="JBMWQ+TimesNewRomanPSMT" w:eastAsia="JBMWQ+TimesNewRomanPSMT" w:hAnsi="JBMWQ+TimesNewRomanPSMT" w:cs="JBMWQ+TimesNewRomanPSMT"/>
          <w:color w:val="000000"/>
          <w:w w:val="99"/>
          <w:sz w:val="24"/>
          <w:szCs w:val="24"/>
        </w:rPr>
        <w:t>ь</w:t>
      </w:r>
      <w:r>
        <w:rPr>
          <w:rFonts w:ascii="JBMWQ+TimesNewRomanPSMT" w:eastAsia="JBMWQ+TimesNewRomanPSMT" w:hAnsi="JBMWQ+TimesNewRomanPSMT" w:cs="JBMWQ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>соо</w:t>
      </w:r>
      <w:r>
        <w:rPr>
          <w:rFonts w:ascii="JBMWQ+TimesNewRomanPSMT" w:eastAsia="JBMWQ+TimesNewRomanPSMT" w:hAnsi="JBMWQ+TimesNewRomanPSMT" w:cs="JBMWQ+TimesNewRomanPSMT"/>
          <w:color w:val="000000"/>
          <w:w w:val="99"/>
          <w:sz w:val="24"/>
          <w:szCs w:val="24"/>
        </w:rPr>
        <w:t>т</w:t>
      </w:r>
      <w:r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>ве</w:t>
      </w:r>
      <w:r>
        <w:rPr>
          <w:rFonts w:ascii="JBMWQ+TimesNewRomanPSMT" w:eastAsia="JBMWQ+TimesNewRomanPSMT" w:hAnsi="JBMWQ+TimesNewRomanPSMT" w:cs="JBMWQ+TimesNewRomanPSMT"/>
          <w:color w:val="000000"/>
          <w:w w:val="99"/>
          <w:sz w:val="24"/>
          <w:szCs w:val="24"/>
        </w:rPr>
        <w:t>т</w:t>
      </w:r>
      <w:r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>с</w:t>
      </w:r>
      <w:r>
        <w:rPr>
          <w:rFonts w:ascii="JBMWQ+TimesNewRomanPSMT" w:eastAsia="JBMWQ+TimesNewRomanPSMT" w:hAnsi="JBMWQ+TimesNewRomanPSMT" w:cs="JBMWQ+TimesNewRomanPSMT"/>
          <w:color w:val="000000"/>
          <w:w w:val="99"/>
          <w:sz w:val="24"/>
          <w:szCs w:val="24"/>
        </w:rPr>
        <w:t>т</w:t>
      </w:r>
      <w:r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>вия</w:t>
      </w:r>
      <w:r>
        <w:rPr>
          <w:rFonts w:ascii="JBMWQ+TimesNewRomanPSMT" w:eastAsia="JBMWQ+TimesNewRomanPSMT" w:hAnsi="JBMWQ+TimesNewRomanPSMT" w:cs="JBMWQ+TimesNewRomanPSMT"/>
          <w:color w:val="000000"/>
          <w:spacing w:val="5"/>
          <w:sz w:val="24"/>
          <w:szCs w:val="24"/>
        </w:rPr>
        <w:t xml:space="preserve"> </w:t>
      </w:r>
      <w:r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>–</w:t>
      </w:r>
      <w:r>
        <w:rPr>
          <w:rFonts w:ascii="JBMWQ+TimesNewRomanPSMT" w:eastAsia="JBMWQ+TimesNewRomanPSMT" w:hAnsi="JBMWQ+TimesNewRomanPSMT" w:cs="JBMWQ+TimesNewRomanPSMT"/>
          <w:color w:val="000000"/>
          <w:spacing w:val="5"/>
          <w:sz w:val="24"/>
          <w:szCs w:val="24"/>
        </w:rPr>
        <w:t xml:space="preserve"> </w:t>
      </w:r>
      <w:r>
        <w:rPr>
          <w:rFonts w:ascii="JBMWQ+TimesNewRomanPSMT" w:eastAsia="JBMWQ+TimesNewRomanPSMT" w:hAnsi="JBMWQ+TimesNewRomanPSMT" w:cs="JBMWQ+TimesNewRomanPSMT"/>
          <w:color w:val="000000"/>
          <w:spacing w:val="-6"/>
          <w:sz w:val="24"/>
          <w:szCs w:val="24"/>
        </w:rPr>
        <w:t>«</w:t>
      </w:r>
      <w:r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>НИЖЕ БА</w:t>
      </w:r>
      <w:r>
        <w:rPr>
          <w:rFonts w:ascii="JBMWQ+TimesNewRomanPSMT" w:eastAsia="JBMWQ+TimesNewRomanPSMT" w:hAnsi="JBMWQ+TimesNewRomanPSMT" w:cs="JBMWQ+TimesNewRomanPSMT"/>
          <w:color w:val="000000"/>
          <w:spacing w:val="-1"/>
          <w:sz w:val="24"/>
          <w:szCs w:val="24"/>
        </w:rPr>
        <w:t>З</w:t>
      </w:r>
      <w:r>
        <w:rPr>
          <w:rFonts w:ascii="JBMWQ+TimesNewRomanPSMT" w:eastAsia="JBMWQ+TimesNewRomanPSMT" w:hAnsi="JBMWQ+TimesNewRomanPSMT" w:cs="JBMWQ+TimesNewRomanPSMT"/>
          <w:color w:val="000000"/>
          <w:spacing w:val="1"/>
          <w:sz w:val="24"/>
          <w:szCs w:val="24"/>
        </w:rPr>
        <w:t>О</w:t>
      </w:r>
      <w:r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>ВОГ</w:t>
      </w:r>
      <w:r>
        <w:rPr>
          <w:rFonts w:ascii="JBMWQ+TimesNewRomanPSMT" w:eastAsia="JBMWQ+TimesNewRomanPSMT" w:hAnsi="JBMWQ+TimesNewRomanPSMT" w:cs="JBMWQ+TimesNewRomanPSMT"/>
          <w:color w:val="000000"/>
          <w:spacing w:val="4"/>
          <w:sz w:val="24"/>
          <w:szCs w:val="24"/>
        </w:rPr>
        <w:t>О</w:t>
      </w:r>
      <w:r>
        <w:rPr>
          <w:rFonts w:ascii="JBMWQ+TimesNewRomanPSMT" w:eastAsia="JBMWQ+TimesNewRomanPSMT" w:hAnsi="JBMWQ+TimesNewRomanPSMT" w:cs="JBMWQ+TimesNewRomanPSMT"/>
          <w:color w:val="000000"/>
          <w:spacing w:val="-6"/>
          <w:sz w:val="24"/>
          <w:szCs w:val="24"/>
        </w:rPr>
        <w:t>»</w:t>
      </w:r>
      <w:r>
        <w:rPr>
          <w:color w:val="000000"/>
          <w:w w:val="99"/>
          <w:sz w:val="24"/>
          <w:szCs w:val="24"/>
        </w:rPr>
        <w:t>.</w:t>
      </w:r>
    </w:p>
    <w:p w:rsidR="00F849FA" w:rsidRDefault="00F849FA">
      <w:pPr>
        <w:spacing w:line="240" w:lineRule="exact"/>
        <w:rPr>
          <w:sz w:val="24"/>
          <w:szCs w:val="24"/>
        </w:rPr>
      </w:pPr>
    </w:p>
    <w:p w:rsidR="00F849FA" w:rsidRDefault="00F849FA">
      <w:pPr>
        <w:spacing w:after="23" w:line="240" w:lineRule="exact"/>
        <w:rPr>
          <w:sz w:val="24"/>
          <w:szCs w:val="24"/>
        </w:rPr>
      </w:pP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000"/>
      </w:tblPr>
      <w:tblGrid>
        <w:gridCol w:w="2438"/>
        <w:gridCol w:w="3303"/>
        <w:gridCol w:w="3125"/>
        <w:gridCol w:w="1331"/>
      </w:tblGrid>
      <w:tr w:rsidR="00F849FA">
        <w:trPr>
          <w:cantSplit/>
          <w:trHeight w:hRule="exact" w:val="530"/>
        </w:trPr>
        <w:tc>
          <w:tcPr>
            <w:tcW w:w="24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25" w:line="240" w:lineRule="auto"/>
              <w:ind w:left="722" w:right="-20"/>
              <w:rPr>
                <w:b/>
                <w:bCs/>
                <w:color w:val="000000"/>
              </w:rPr>
            </w:pP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Критерии</w:t>
            </w:r>
          </w:p>
        </w:tc>
        <w:tc>
          <w:tcPr>
            <w:tcW w:w="33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25" w:line="240" w:lineRule="auto"/>
              <w:ind w:left="444" w:right="-20"/>
              <w:rPr>
                <w:b/>
                <w:bCs/>
                <w:color w:val="000000"/>
              </w:rPr>
            </w:pP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Показате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1"/>
              </w:rPr>
              <w:t>л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и оце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1"/>
              </w:rPr>
              <w:t>н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ивания</w:t>
            </w:r>
          </w:p>
        </w:tc>
        <w:tc>
          <w:tcPr>
            <w:tcW w:w="31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25" w:line="240" w:lineRule="auto"/>
              <w:ind w:left="511" w:right="-20"/>
              <w:rPr>
                <w:b/>
                <w:bCs/>
                <w:color w:val="000000"/>
              </w:rPr>
            </w:pP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Зна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1"/>
              </w:rPr>
              <w:t>ч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 xml:space="preserve">ение 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1"/>
              </w:rPr>
              <w:t>п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оказа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2"/>
              </w:rPr>
              <w:t>т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е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1"/>
              </w:rPr>
              <w:t>л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я</w:t>
            </w:r>
          </w:p>
        </w:tc>
        <w:tc>
          <w:tcPr>
            <w:tcW w:w="13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25" w:line="239" w:lineRule="auto"/>
              <w:ind w:left="316" w:right="121" w:hanging="139"/>
              <w:rPr>
                <w:b/>
                <w:bCs/>
                <w:color w:val="000000"/>
              </w:rPr>
            </w:pP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Балль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1"/>
              </w:rPr>
              <w:t>н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ая оценка</w:t>
            </w:r>
          </w:p>
        </w:tc>
      </w:tr>
      <w:tr w:rsidR="00F849FA">
        <w:trPr>
          <w:cantSplit/>
          <w:trHeight w:hRule="exact" w:val="304"/>
        </w:trPr>
        <w:tc>
          <w:tcPr>
            <w:tcW w:w="10197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25" w:line="240" w:lineRule="auto"/>
              <w:ind w:left="2871" w:right="-20"/>
              <w:rPr>
                <w:b/>
                <w:bCs/>
                <w:color w:val="000000"/>
              </w:rPr>
            </w:pP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Клю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1"/>
              </w:rPr>
              <w:t>ч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ев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2"/>
              </w:rPr>
              <w:t>о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е у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1"/>
              </w:rPr>
              <w:t>с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 xml:space="preserve">ловие 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1"/>
              </w:rPr>
              <w:t>«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Об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1"/>
              </w:rPr>
              <w:t>р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азовательная ср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1"/>
              </w:rPr>
              <w:t>е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да»</w:t>
            </w:r>
          </w:p>
        </w:tc>
      </w:tr>
      <w:tr w:rsidR="00F849FA">
        <w:trPr>
          <w:cantSplit/>
          <w:trHeight w:hRule="exact" w:val="523"/>
        </w:trPr>
        <w:tc>
          <w:tcPr>
            <w:tcW w:w="243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25" w:line="239" w:lineRule="auto"/>
              <w:ind w:left="110" w:right="88"/>
              <w:rPr>
                <w:b/>
                <w:bCs/>
                <w:color w:val="000000"/>
              </w:rPr>
            </w:pP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1"/>
              </w:rPr>
              <w:t>Ц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2"/>
              </w:rPr>
              <w:t>О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1"/>
              </w:rPr>
              <w:t>С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3"/>
              </w:rPr>
              <w:t xml:space="preserve"> 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(п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1"/>
              </w:rPr>
              <w:t>о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ддер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4"/>
              </w:rPr>
              <w:t>ж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 xml:space="preserve">ка 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1"/>
              </w:rPr>
              <w:t>в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сех активносте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2"/>
              </w:rPr>
              <w:t>й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)</w:t>
            </w:r>
          </w:p>
        </w:tc>
        <w:tc>
          <w:tcPr>
            <w:tcW w:w="330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20" w:line="239" w:lineRule="auto"/>
              <w:ind w:left="112" w:right="311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аличие локаль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ых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ктов (д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>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ее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>‒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 ЛА)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об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р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азо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ате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ьной ор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>г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анизации, регла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м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ентир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ющих ограничения исп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льзо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ия мобильных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фонов об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чающимися (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>«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крити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ч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ески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>й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4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показатель)</w:t>
            </w:r>
          </w:p>
        </w:tc>
        <w:tc>
          <w:tcPr>
            <w:tcW w:w="31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20" w:line="240" w:lineRule="auto"/>
              <w:ind w:left="110" w:right="-20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нет</w:t>
            </w:r>
          </w:p>
        </w:tc>
        <w:tc>
          <w:tcPr>
            <w:tcW w:w="13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16" w:line="240" w:lineRule="auto"/>
              <w:ind w:left="609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</w:p>
        </w:tc>
      </w:tr>
      <w:tr w:rsidR="00F849FA">
        <w:trPr>
          <w:cantSplit/>
          <w:trHeight w:hRule="exact" w:val="1526"/>
        </w:trPr>
        <w:tc>
          <w:tcPr>
            <w:tcW w:w="243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F849FA"/>
        </w:tc>
        <w:tc>
          <w:tcPr>
            <w:tcW w:w="330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F849FA"/>
        </w:tc>
        <w:tc>
          <w:tcPr>
            <w:tcW w:w="31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17" w:line="240" w:lineRule="auto"/>
              <w:ind w:left="110" w:right="-20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да</w:t>
            </w:r>
          </w:p>
        </w:tc>
        <w:tc>
          <w:tcPr>
            <w:tcW w:w="13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13" w:line="240" w:lineRule="auto"/>
              <w:ind w:left="609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</w:t>
            </w:r>
          </w:p>
        </w:tc>
      </w:tr>
      <w:tr w:rsidR="00F849FA">
        <w:trPr>
          <w:cantSplit/>
          <w:trHeight w:hRule="exact" w:val="407"/>
        </w:trPr>
        <w:tc>
          <w:tcPr>
            <w:tcW w:w="243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F849FA"/>
        </w:tc>
        <w:tc>
          <w:tcPr>
            <w:tcW w:w="330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17" w:line="238" w:lineRule="auto"/>
              <w:ind w:left="112" w:right="198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П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од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>к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ючение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бразо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льной ор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>г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анизации к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ысок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скор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стному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интернету </w:t>
            </w:r>
            <w:r>
              <w:rPr>
                <w:color w:val="000000"/>
                <w:w w:val="110"/>
              </w:rPr>
              <w:t>(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>«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критически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>й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4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показатель)</w:t>
            </w:r>
          </w:p>
        </w:tc>
        <w:tc>
          <w:tcPr>
            <w:tcW w:w="31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17" w:line="240" w:lineRule="auto"/>
              <w:ind w:left="110" w:right="-20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нет</w:t>
            </w:r>
          </w:p>
        </w:tc>
        <w:tc>
          <w:tcPr>
            <w:tcW w:w="13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13" w:line="240" w:lineRule="auto"/>
              <w:ind w:left="609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</w:p>
        </w:tc>
      </w:tr>
      <w:tr w:rsidR="00F849FA">
        <w:trPr>
          <w:cantSplit/>
          <w:trHeight w:hRule="exact" w:val="628"/>
        </w:trPr>
        <w:tc>
          <w:tcPr>
            <w:tcW w:w="243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F849FA"/>
        </w:tc>
        <w:tc>
          <w:tcPr>
            <w:tcW w:w="330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F849FA"/>
        </w:tc>
        <w:tc>
          <w:tcPr>
            <w:tcW w:w="31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17" w:line="240" w:lineRule="auto"/>
              <w:ind w:left="110" w:right="-20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да</w:t>
            </w:r>
          </w:p>
        </w:tc>
        <w:tc>
          <w:tcPr>
            <w:tcW w:w="13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13" w:line="240" w:lineRule="auto"/>
              <w:ind w:left="609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</w:t>
            </w:r>
          </w:p>
        </w:tc>
      </w:tr>
      <w:tr w:rsidR="00F849FA">
        <w:trPr>
          <w:cantSplit/>
          <w:trHeight w:hRule="exact" w:val="408"/>
        </w:trPr>
        <w:tc>
          <w:tcPr>
            <w:tcW w:w="243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F849FA"/>
        </w:tc>
        <w:tc>
          <w:tcPr>
            <w:tcW w:w="330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17" w:line="234" w:lineRule="auto"/>
              <w:ind w:left="112" w:right="407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П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ре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>д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оста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ение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б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езопас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>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ого дост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па к инф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рмацион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>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</w:t>
            </w:r>
            <w:r>
              <w:rPr>
                <w:color w:val="000000"/>
                <w:w w:val="109"/>
              </w:rPr>
              <w:t>-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комм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никационной сети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нтернет</w:t>
            </w:r>
          </w:p>
          <w:p w:rsidR="00F849FA" w:rsidRDefault="00D55CB0">
            <w:pPr>
              <w:widowControl w:val="0"/>
              <w:spacing w:before="3" w:line="234" w:lineRule="auto"/>
              <w:ind w:left="112" w:right="-20"/>
              <w:rPr>
                <w:color w:val="000000"/>
              </w:rPr>
            </w:pPr>
            <w:r>
              <w:rPr>
                <w:color w:val="000000"/>
                <w:w w:val="110"/>
              </w:rPr>
              <w:t>(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>«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критически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>й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4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показатель)</w:t>
            </w:r>
          </w:p>
        </w:tc>
        <w:tc>
          <w:tcPr>
            <w:tcW w:w="31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17" w:line="240" w:lineRule="auto"/>
              <w:ind w:left="110" w:right="-20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нет</w:t>
            </w:r>
          </w:p>
        </w:tc>
        <w:tc>
          <w:tcPr>
            <w:tcW w:w="13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13" w:line="240" w:lineRule="auto"/>
              <w:ind w:left="609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</w:p>
        </w:tc>
      </w:tr>
      <w:tr w:rsidR="00F849FA">
        <w:trPr>
          <w:cantSplit/>
          <w:trHeight w:hRule="exact" w:val="880"/>
        </w:trPr>
        <w:tc>
          <w:tcPr>
            <w:tcW w:w="243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F849FA"/>
        </w:tc>
        <w:tc>
          <w:tcPr>
            <w:tcW w:w="330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F849FA"/>
        </w:tc>
        <w:tc>
          <w:tcPr>
            <w:tcW w:w="31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17" w:line="240" w:lineRule="auto"/>
              <w:ind w:left="110" w:right="-20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да</w:t>
            </w:r>
          </w:p>
        </w:tc>
        <w:tc>
          <w:tcPr>
            <w:tcW w:w="13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13" w:line="240" w:lineRule="auto"/>
              <w:ind w:left="609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</w:t>
            </w:r>
            <w:r w:rsidR="00C501C0">
              <w:rPr>
                <w:color w:val="000000"/>
                <w:w w:val="99"/>
              </w:rPr>
              <w:t>+</w:t>
            </w:r>
          </w:p>
        </w:tc>
      </w:tr>
      <w:tr w:rsidR="00F849FA">
        <w:trPr>
          <w:cantSplit/>
          <w:trHeight w:hRule="exact" w:val="280"/>
        </w:trPr>
        <w:tc>
          <w:tcPr>
            <w:tcW w:w="243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F849FA"/>
        </w:tc>
        <w:tc>
          <w:tcPr>
            <w:tcW w:w="330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20" w:line="238" w:lineRule="auto"/>
              <w:ind w:left="112" w:right="67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Использо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ание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фед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рал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ь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ной гос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дарствен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ой информацио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ной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систе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м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ы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4"/>
              </w:rPr>
              <w:t>«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Моя ш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>к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5"/>
              </w:rPr>
              <w:t>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, в том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ч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исле верифициро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анно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г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 циф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р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ового образовате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ьного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конте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>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>а</w:t>
            </w:r>
            <w:r>
              <w:rPr>
                <w:color w:val="000000"/>
              </w:rPr>
              <w:t>,</w:t>
            </w:r>
            <w:r>
              <w:rPr>
                <w:color w:val="000000"/>
                <w:spacing w:val="5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при реализации ос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овных обще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бразоват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льных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пр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ограмм в соответст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ии с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51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Методич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ски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м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23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рекоме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>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даци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я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ми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Ф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еде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р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ьного инстит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та ци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>ф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ровой трансф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рмации 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с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ф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ере образования</w:t>
            </w:r>
          </w:p>
          <w:p w:rsidR="00F849FA" w:rsidRDefault="00D55CB0">
            <w:pPr>
              <w:widowControl w:val="0"/>
              <w:spacing w:line="235" w:lineRule="auto"/>
              <w:ind w:left="112" w:right="-20"/>
              <w:rPr>
                <w:color w:val="000000"/>
              </w:rPr>
            </w:pPr>
            <w:r>
              <w:rPr>
                <w:color w:val="000000"/>
                <w:w w:val="110"/>
              </w:rPr>
              <w:t>(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>«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критически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>й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4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показатель)</w:t>
            </w:r>
          </w:p>
        </w:tc>
        <w:tc>
          <w:tcPr>
            <w:tcW w:w="31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20" w:line="240" w:lineRule="auto"/>
              <w:ind w:left="110" w:right="-20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не использ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ется</w:t>
            </w:r>
          </w:p>
        </w:tc>
        <w:tc>
          <w:tcPr>
            <w:tcW w:w="132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tabs>
                <w:tab w:val="left" w:pos="609"/>
                <w:tab w:val="left" w:pos="1325"/>
              </w:tabs>
              <w:spacing w:before="16" w:line="240" w:lineRule="auto"/>
              <w:ind w:left="5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ab/>
            </w:r>
          </w:p>
          <w:p w:rsidR="00F849FA" w:rsidRDefault="00D55CB0">
            <w:pPr>
              <w:widowControl w:val="0"/>
              <w:spacing w:before="9" w:line="240" w:lineRule="auto"/>
              <w:ind w:left="609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</w:t>
            </w:r>
            <w:r w:rsidR="00C501C0">
              <w:rPr>
                <w:color w:val="000000"/>
                <w:w w:val="99"/>
              </w:rPr>
              <w:t>+</w:t>
            </w:r>
          </w:p>
        </w:tc>
      </w:tr>
      <w:tr w:rsidR="00F849FA">
        <w:trPr>
          <w:cantSplit/>
          <w:trHeight w:hRule="exact" w:val="1037"/>
        </w:trPr>
        <w:tc>
          <w:tcPr>
            <w:tcW w:w="243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F849FA"/>
        </w:tc>
        <w:tc>
          <w:tcPr>
            <w:tcW w:w="330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F849FA"/>
        </w:tc>
        <w:tc>
          <w:tcPr>
            <w:tcW w:w="31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17" w:line="239" w:lineRule="auto"/>
              <w:ind w:left="110" w:right="114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100%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п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д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гогич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ских работников за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р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егис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рир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аны на платформе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ФГИС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4"/>
              </w:rPr>
              <w:t>«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М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2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я ш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>к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а»</w:t>
            </w:r>
          </w:p>
        </w:tc>
        <w:tc>
          <w:tcPr>
            <w:tcW w:w="132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F849FA"/>
        </w:tc>
      </w:tr>
      <w:tr w:rsidR="00F849FA">
        <w:trPr>
          <w:cantSplit/>
          <w:trHeight w:hRule="exact" w:val="1288"/>
        </w:trPr>
        <w:tc>
          <w:tcPr>
            <w:tcW w:w="243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F849FA"/>
        </w:tc>
        <w:tc>
          <w:tcPr>
            <w:tcW w:w="330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F849FA"/>
        </w:tc>
        <w:tc>
          <w:tcPr>
            <w:tcW w:w="31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17" w:line="239" w:lineRule="auto"/>
              <w:ind w:left="110" w:right="149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не менее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3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0%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п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ед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гогич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ских работников ис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п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ольз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ют сер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исы и п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дсис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>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ему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>«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>Б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иблиотека ЦО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К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5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ФГ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>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С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4"/>
              </w:rPr>
              <w:t>«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Моя школ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2"/>
              </w:rPr>
              <w:t>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»</w:t>
            </w:r>
          </w:p>
        </w:tc>
        <w:tc>
          <w:tcPr>
            <w:tcW w:w="13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13" w:line="240" w:lineRule="auto"/>
              <w:ind w:left="609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</w:t>
            </w:r>
          </w:p>
        </w:tc>
      </w:tr>
      <w:tr w:rsidR="00F849FA">
        <w:trPr>
          <w:cantSplit/>
          <w:trHeight w:hRule="exact" w:val="1291"/>
        </w:trPr>
        <w:tc>
          <w:tcPr>
            <w:tcW w:w="243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F849FA"/>
        </w:tc>
        <w:tc>
          <w:tcPr>
            <w:tcW w:w="330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F849FA"/>
        </w:tc>
        <w:tc>
          <w:tcPr>
            <w:tcW w:w="31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17" w:line="240" w:lineRule="auto"/>
              <w:ind w:left="110" w:right="149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не менее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9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5%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п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ед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гогич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ских работников ис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п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ольз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ют сер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исы и п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дсис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>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ему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>«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>Б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иблиотека Ц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К»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4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ФГИС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4"/>
              </w:rPr>
              <w:t>«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Моя школ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2"/>
              </w:rPr>
              <w:t>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»</w:t>
            </w:r>
          </w:p>
        </w:tc>
        <w:tc>
          <w:tcPr>
            <w:tcW w:w="13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13" w:line="240" w:lineRule="auto"/>
              <w:ind w:left="609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3</w:t>
            </w:r>
            <w:r w:rsidR="00C501C0">
              <w:rPr>
                <w:color w:val="000000"/>
                <w:w w:val="99"/>
              </w:rPr>
              <w:t>+</w:t>
            </w:r>
          </w:p>
        </w:tc>
      </w:tr>
      <w:tr w:rsidR="00F849FA">
        <w:trPr>
          <w:cantSplit/>
          <w:trHeight w:hRule="exact" w:val="530"/>
        </w:trPr>
        <w:tc>
          <w:tcPr>
            <w:tcW w:w="243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F849FA"/>
        </w:tc>
        <w:tc>
          <w:tcPr>
            <w:tcW w:w="33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13" w:line="228" w:lineRule="auto"/>
              <w:ind w:left="112" w:right="1309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нформационно</w:t>
            </w:r>
            <w:r>
              <w:rPr>
                <w:color w:val="000000"/>
                <w:w w:val="109"/>
              </w:rPr>
              <w:t>-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ком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м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никационная</w:t>
            </w:r>
          </w:p>
        </w:tc>
        <w:tc>
          <w:tcPr>
            <w:tcW w:w="31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17" w:line="239" w:lineRule="auto"/>
              <w:ind w:left="110" w:right="144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отс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тствие регистрации образовате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ьной 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р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ганизации</w:t>
            </w:r>
          </w:p>
        </w:tc>
        <w:tc>
          <w:tcPr>
            <w:tcW w:w="13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13" w:line="240" w:lineRule="auto"/>
              <w:ind w:left="609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</w:p>
        </w:tc>
      </w:tr>
    </w:tbl>
    <w:p w:rsidR="00F849FA" w:rsidRDefault="00F849FA">
      <w:pPr>
        <w:spacing w:line="240" w:lineRule="exact"/>
        <w:rPr>
          <w:sz w:val="24"/>
          <w:szCs w:val="24"/>
        </w:rPr>
      </w:pPr>
    </w:p>
    <w:p w:rsidR="00F849FA" w:rsidRDefault="00F849FA">
      <w:pPr>
        <w:spacing w:after="3" w:line="220" w:lineRule="exact"/>
      </w:pPr>
    </w:p>
    <w:p w:rsidR="00F849FA" w:rsidRDefault="00D55CB0">
      <w:pPr>
        <w:widowControl w:val="0"/>
        <w:spacing w:line="240" w:lineRule="auto"/>
        <w:ind w:right="-20"/>
        <w:rPr>
          <w:color w:val="000000"/>
          <w:sz w:val="20"/>
          <w:szCs w:val="20"/>
        </w:rPr>
        <w:sectPr w:rsidR="00F849FA">
          <w:pgSz w:w="11906" w:h="16838"/>
          <w:pgMar w:top="697" w:right="424" w:bottom="639" w:left="1132" w:header="0" w:footer="0" w:gutter="0"/>
          <w:cols w:space="708"/>
        </w:sectPr>
      </w:pPr>
      <w:r>
        <w:rPr>
          <w:rFonts w:ascii="JBMWQ+TimesNewRomanPSMT" w:eastAsia="JBMWQ+TimesNewRomanPSMT" w:hAnsi="JBMWQ+TimesNewRomanPSMT" w:cs="JBMWQ+TimesNewRomanPSMT"/>
          <w:color w:val="000000"/>
          <w:w w:val="99"/>
          <w:sz w:val="20"/>
          <w:szCs w:val="20"/>
        </w:rPr>
        <w:t>Кон</w:t>
      </w:r>
      <w:r>
        <w:rPr>
          <w:rFonts w:ascii="JBMWQ+TimesNewRomanPSMT" w:eastAsia="JBMWQ+TimesNewRomanPSMT" w:hAnsi="JBMWQ+TimesNewRomanPSMT" w:cs="JBMWQ+TimesNewRomanPSMT"/>
          <w:color w:val="000000"/>
          <w:spacing w:val="-1"/>
          <w:w w:val="99"/>
          <w:sz w:val="20"/>
          <w:szCs w:val="20"/>
        </w:rPr>
        <w:t>ц</w:t>
      </w:r>
      <w:r>
        <w:rPr>
          <w:rFonts w:ascii="JBMWQ+TimesNewRomanPSMT" w:eastAsia="JBMWQ+TimesNewRomanPSMT" w:hAnsi="JBMWQ+TimesNewRomanPSMT" w:cs="JBMWQ+TimesNewRomanPSMT"/>
          <w:color w:val="000000"/>
          <w:spacing w:val="1"/>
          <w:w w:val="99"/>
          <w:sz w:val="20"/>
          <w:szCs w:val="20"/>
        </w:rPr>
        <w:t>еп</w:t>
      </w:r>
      <w:r>
        <w:rPr>
          <w:rFonts w:ascii="JBMWQ+TimesNewRomanPSMT" w:eastAsia="JBMWQ+TimesNewRomanPSMT" w:hAnsi="JBMWQ+TimesNewRomanPSMT" w:cs="JBMWQ+TimesNewRomanPSMT"/>
          <w:color w:val="000000"/>
          <w:spacing w:val="-1"/>
          <w:w w:val="99"/>
          <w:sz w:val="20"/>
          <w:szCs w:val="20"/>
        </w:rPr>
        <w:t>ц</w:t>
      </w:r>
      <w:r>
        <w:rPr>
          <w:rFonts w:ascii="JBMWQ+TimesNewRomanPSMT" w:eastAsia="JBMWQ+TimesNewRomanPSMT" w:hAnsi="JBMWQ+TimesNewRomanPSMT" w:cs="JBMWQ+TimesNewRomanPSMT"/>
          <w:color w:val="000000"/>
          <w:w w:val="99"/>
          <w:sz w:val="20"/>
          <w:szCs w:val="20"/>
        </w:rPr>
        <w:t>ия</w:t>
      </w:r>
      <w:r>
        <w:rPr>
          <w:rFonts w:ascii="JBMWQ+TimesNewRomanPSMT" w:eastAsia="JBMWQ+TimesNewRomanPSMT" w:hAnsi="JBMWQ+TimesNewRomanPSMT" w:cs="JBMWQ+TimesNewRomanPSMT"/>
          <w:color w:val="000000"/>
          <w:spacing w:val="1"/>
          <w:sz w:val="20"/>
          <w:szCs w:val="20"/>
        </w:rPr>
        <w:t xml:space="preserve"> </w:t>
      </w:r>
      <w:r>
        <w:rPr>
          <w:rFonts w:ascii="JBMWQ+TimesNewRomanPSMT" w:eastAsia="JBMWQ+TimesNewRomanPSMT" w:hAnsi="JBMWQ+TimesNewRomanPSMT" w:cs="JBMWQ+TimesNewRomanPSMT"/>
          <w:color w:val="000000"/>
          <w:w w:val="99"/>
          <w:sz w:val="20"/>
          <w:szCs w:val="20"/>
        </w:rPr>
        <w:t>–</w:t>
      </w:r>
      <w:r>
        <w:rPr>
          <w:rFonts w:ascii="JBMWQ+TimesNewRomanPSMT" w:eastAsia="JBMWQ+TimesNewRomanPSMT" w:hAnsi="JBMWQ+TimesNewRomanPSMT" w:cs="JBMWQ+TimesNewRomanPSMT"/>
          <w:color w:val="000000"/>
          <w:spacing w:val="1"/>
          <w:sz w:val="20"/>
          <w:szCs w:val="20"/>
        </w:rPr>
        <w:t xml:space="preserve"> </w:t>
      </w:r>
      <w:r>
        <w:rPr>
          <w:color w:val="000000"/>
          <w:spacing w:val="1"/>
          <w:w w:val="98"/>
          <w:sz w:val="20"/>
          <w:szCs w:val="20"/>
        </w:rPr>
        <w:t>03</w:t>
      </w:r>
      <w:bookmarkEnd w:id="19"/>
    </w:p>
    <w:p w:rsidR="00F849FA" w:rsidRDefault="00D55CB0">
      <w:pPr>
        <w:widowControl w:val="0"/>
        <w:spacing w:line="240" w:lineRule="auto"/>
        <w:ind w:left="4984" w:right="-20"/>
        <w:rPr>
          <w:color w:val="000000"/>
          <w:sz w:val="24"/>
          <w:szCs w:val="24"/>
        </w:rPr>
      </w:pPr>
      <w:bookmarkStart w:id="20" w:name="_page_74_0"/>
      <w:r>
        <w:rPr>
          <w:color w:val="000000"/>
          <w:w w:val="98"/>
          <w:sz w:val="24"/>
          <w:szCs w:val="24"/>
        </w:rPr>
        <w:lastRenderedPageBreak/>
        <w:t>33</w:t>
      </w:r>
    </w:p>
    <w:p w:rsidR="00F849FA" w:rsidRDefault="00F849FA">
      <w:pPr>
        <w:spacing w:after="22" w:line="240" w:lineRule="exact"/>
        <w:rPr>
          <w:sz w:val="24"/>
          <w:szCs w:val="24"/>
        </w:rPr>
      </w:pP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000"/>
      </w:tblPr>
      <w:tblGrid>
        <w:gridCol w:w="2438"/>
        <w:gridCol w:w="3303"/>
        <w:gridCol w:w="3125"/>
        <w:gridCol w:w="1329"/>
      </w:tblGrid>
      <w:tr w:rsidR="00F849FA">
        <w:trPr>
          <w:cantSplit/>
          <w:trHeight w:hRule="exact" w:val="1289"/>
        </w:trPr>
        <w:tc>
          <w:tcPr>
            <w:tcW w:w="243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F849FA"/>
        </w:tc>
        <w:tc>
          <w:tcPr>
            <w:tcW w:w="330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17" w:line="240" w:lineRule="auto"/>
              <w:ind w:left="112" w:right="510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образовате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ьная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пла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фо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р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ма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«</w:t>
            </w:r>
            <w:proofErr w:type="spellStart"/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Сфер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м</w:t>
            </w:r>
            <w:proofErr w:type="spellEnd"/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»</w:t>
            </w:r>
          </w:p>
          <w:p w:rsidR="00F849FA" w:rsidRDefault="00D55CB0">
            <w:pPr>
              <w:widowControl w:val="0"/>
              <w:spacing w:line="238" w:lineRule="auto"/>
              <w:ind w:left="112" w:right="-20"/>
              <w:rPr>
                <w:color w:val="000000"/>
              </w:rPr>
            </w:pPr>
            <w:r>
              <w:rPr>
                <w:color w:val="000000"/>
                <w:w w:val="110"/>
              </w:rPr>
              <w:t>(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>«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критически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>й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4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показатель)</w:t>
            </w:r>
          </w:p>
        </w:tc>
        <w:tc>
          <w:tcPr>
            <w:tcW w:w="31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17" w:line="239" w:lineRule="auto"/>
              <w:ind w:left="110" w:right="144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наличие р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гистрации образовате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ьной 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р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гани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з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ации на платформе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и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с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озданн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й стр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кт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ры 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>б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разо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атель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ой ор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>г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анизации</w:t>
            </w:r>
          </w:p>
        </w:tc>
        <w:tc>
          <w:tcPr>
            <w:tcW w:w="13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13" w:line="240" w:lineRule="auto"/>
              <w:ind w:left="609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</w:t>
            </w:r>
          </w:p>
        </w:tc>
      </w:tr>
      <w:tr w:rsidR="00F849FA">
        <w:trPr>
          <w:cantSplit/>
          <w:trHeight w:hRule="exact" w:val="784"/>
        </w:trPr>
        <w:tc>
          <w:tcPr>
            <w:tcW w:w="243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F849FA"/>
        </w:tc>
        <w:tc>
          <w:tcPr>
            <w:tcW w:w="330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F849FA"/>
        </w:tc>
        <w:tc>
          <w:tcPr>
            <w:tcW w:w="31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20" w:line="239" w:lineRule="auto"/>
              <w:ind w:left="110" w:right="151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не менее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9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5%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б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чающи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х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ся и педагогов зар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гистр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ров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ны на платформе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5"/>
              </w:rPr>
              <w:t>«</w:t>
            </w:r>
            <w:proofErr w:type="spellStart"/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С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фер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м</w:t>
            </w:r>
            <w:proofErr w:type="spellEnd"/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»</w:t>
            </w:r>
          </w:p>
        </w:tc>
        <w:tc>
          <w:tcPr>
            <w:tcW w:w="13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16" w:line="240" w:lineRule="auto"/>
              <w:ind w:left="609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</w:t>
            </w:r>
          </w:p>
        </w:tc>
      </w:tr>
      <w:tr w:rsidR="00F849FA">
        <w:trPr>
          <w:cantSplit/>
          <w:trHeight w:hRule="exact" w:val="1795"/>
        </w:trPr>
        <w:tc>
          <w:tcPr>
            <w:tcW w:w="243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F849FA"/>
        </w:tc>
        <w:tc>
          <w:tcPr>
            <w:tcW w:w="330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F849FA"/>
        </w:tc>
        <w:tc>
          <w:tcPr>
            <w:tcW w:w="31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17" w:line="239" w:lineRule="auto"/>
              <w:ind w:left="110" w:right="376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100%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п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д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гогич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ских работников 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к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люче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>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ы в сете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ые п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р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ф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ессио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аль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ые соо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>б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щ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ест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 по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бмену педаг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гиче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с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ким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опытом и акти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но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использ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ют платформу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5"/>
              </w:rPr>
              <w:t>«</w:t>
            </w:r>
            <w:proofErr w:type="spellStart"/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Сфер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м</w:t>
            </w:r>
            <w:proofErr w:type="spellEnd"/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»</w:t>
            </w:r>
          </w:p>
        </w:tc>
        <w:tc>
          <w:tcPr>
            <w:tcW w:w="13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13" w:line="240" w:lineRule="auto"/>
              <w:ind w:left="609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3</w:t>
            </w:r>
            <w:r w:rsidR="00C501C0">
              <w:rPr>
                <w:color w:val="000000"/>
                <w:w w:val="99"/>
              </w:rPr>
              <w:t>+</w:t>
            </w:r>
          </w:p>
        </w:tc>
      </w:tr>
      <w:tr w:rsidR="00F849FA">
        <w:trPr>
          <w:cantSplit/>
          <w:trHeight w:hRule="exact" w:val="278"/>
        </w:trPr>
        <w:tc>
          <w:tcPr>
            <w:tcW w:w="243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F849FA"/>
        </w:tc>
        <w:tc>
          <w:tcPr>
            <w:tcW w:w="330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20" w:line="236" w:lineRule="auto"/>
              <w:ind w:left="112" w:right="168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снащ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>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ние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образова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ь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ной ор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>г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анизации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4"/>
              </w:rPr>
              <w:t>I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2"/>
              </w:rPr>
              <w:t>T</w:t>
            </w:r>
            <w:r>
              <w:rPr>
                <w:color w:val="000000"/>
                <w:spacing w:val="-3"/>
                <w:w w:val="109"/>
              </w:rPr>
              <w:t>-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обор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до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>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анием в соответст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ии с Методич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ски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м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и рекоме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>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даци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я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ми по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оп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р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осам размещения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бор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дован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>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я, поставляе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м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ого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целях обеспе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>ч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я образо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ьных ор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>г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анизаций мат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риальн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о</w:t>
            </w:r>
            <w:r>
              <w:rPr>
                <w:color w:val="000000"/>
                <w:w w:val="109"/>
              </w:rPr>
              <w:t>-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технической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ба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з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ой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д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ля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недрения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ЦО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С</w:t>
            </w:r>
          </w:p>
        </w:tc>
        <w:tc>
          <w:tcPr>
            <w:tcW w:w="31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20" w:line="240" w:lineRule="auto"/>
              <w:ind w:left="110" w:right="-20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не соответст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ет</w:t>
            </w:r>
          </w:p>
        </w:tc>
        <w:tc>
          <w:tcPr>
            <w:tcW w:w="132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tabs>
                <w:tab w:val="left" w:pos="609"/>
                <w:tab w:val="left" w:pos="1325"/>
              </w:tabs>
              <w:spacing w:before="16" w:line="240" w:lineRule="auto"/>
              <w:ind w:left="5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ab/>
            </w:r>
          </w:p>
          <w:p w:rsidR="00F849FA" w:rsidRDefault="00D55CB0">
            <w:pPr>
              <w:widowControl w:val="0"/>
              <w:tabs>
                <w:tab w:val="left" w:pos="609"/>
                <w:tab w:val="left" w:pos="1325"/>
              </w:tabs>
              <w:spacing w:before="7" w:line="240" w:lineRule="auto"/>
              <w:ind w:left="5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</w:t>
            </w:r>
            <w:r>
              <w:rPr>
                <w:color w:val="000000"/>
                <w:u w:val="single"/>
              </w:rPr>
              <w:tab/>
            </w:r>
          </w:p>
          <w:p w:rsidR="00F849FA" w:rsidRDefault="00D55CB0">
            <w:pPr>
              <w:widowControl w:val="0"/>
              <w:tabs>
                <w:tab w:val="left" w:pos="609"/>
                <w:tab w:val="left" w:pos="1325"/>
              </w:tabs>
              <w:spacing w:before="10" w:line="240" w:lineRule="auto"/>
              <w:ind w:left="5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2</w:t>
            </w:r>
            <w:r>
              <w:rPr>
                <w:color w:val="000000"/>
                <w:u w:val="single"/>
              </w:rPr>
              <w:tab/>
            </w:r>
          </w:p>
          <w:p w:rsidR="00F849FA" w:rsidRDefault="00D55CB0">
            <w:pPr>
              <w:widowControl w:val="0"/>
              <w:spacing w:before="10" w:line="240" w:lineRule="auto"/>
              <w:ind w:left="609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3</w:t>
            </w:r>
          </w:p>
        </w:tc>
      </w:tr>
      <w:tr w:rsidR="00F849FA">
        <w:trPr>
          <w:cantSplit/>
          <w:trHeight w:hRule="exact" w:val="278"/>
        </w:trPr>
        <w:tc>
          <w:tcPr>
            <w:tcW w:w="243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F849FA"/>
        </w:tc>
        <w:tc>
          <w:tcPr>
            <w:tcW w:w="330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F849FA"/>
        </w:tc>
        <w:tc>
          <w:tcPr>
            <w:tcW w:w="31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17" w:line="240" w:lineRule="auto"/>
              <w:ind w:left="110" w:right="-20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част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чно соответст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ет</w:t>
            </w:r>
          </w:p>
        </w:tc>
        <w:tc>
          <w:tcPr>
            <w:tcW w:w="132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F849FA"/>
        </w:tc>
      </w:tr>
      <w:tr w:rsidR="00F849FA">
        <w:trPr>
          <w:cantSplit/>
          <w:trHeight w:hRule="exact" w:val="278"/>
        </w:trPr>
        <w:tc>
          <w:tcPr>
            <w:tcW w:w="243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F849FA"/>
        </w:tc>
        <w:tc>
          <w:tcPr>
            <w:tcW w:w="330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F849FA"/>
        </w:tc>
        <w:tc>
          <w:tcPr>
            <w:tcW w:w="31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17" w:line="240" w:lineRule="auto"/>
              <w:ind w:left="110" w:right="-20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соответст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ет в полной мере</w:t>
            </w:r>
          </w:p>
        </w:tc>
        <w:tc>
          <w:tcPr>
            <w:tcW w:w="132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F849FA"/>
        </w:tc>
      </w:tr>
      <w:tr w:rsidR="00F849FA">
        <w:trPr>
          <w:cantSplit/>
          <w:trHeight w:hRule="exact" w:val="3312"/>
        </w:trPr>
        <w:tc>
          <w:tcPr>
            <w:tcW w:w="243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F849FA"/>
        </w:tc>
        <w:tc>
          <w:tcPr>
            <w:tcW w:w="330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F849FA"/>
        </w:tc>
        <w:tc>
          <w:tcPr>
            <w:tcW w:w="31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13" w:line="237" w:lineRule="auto"/>
              <w:ind w:left="110" w:right="71"/>
              <w:rPr>
                <w:color w:val="000000"/>
              </w:rPr>
            </w:pPr>
            <w:r>
              <w:rPr>
                <w:color w:val="000000"/>
                <w:w w:val="99"/>
              </w:rPr>
              <w:t>100</w:t>
            </w:r>
            <w:r>
              <w:rPr>
                <w:color w:val="000000"/>
                <w:w w:val="117"/>
              </w:rPr>
              <w:t>%</w:t>
            </w:r>
            <w:r>
              <w:rPr>
                <w:color w:val="000000"/>
                <w:spacing w:val="7"/>
              </w:rPr>
              <w:t xml:space="preserve"> </w:t>
            </w:r>
            <w:r>
              <w:rPr>
                <w:color w:val="000000"/>
              </w:rPr>
              <w:t>I</w:t>
            </w:r>
            <w:r>
              <w:rPr>
                <w:color w:val="000000"/>
                <w:spacing w:val="4"/>
              </w:rPr>
              <w:t>T</w:t>
            </w:r>
            <w:r>
              <w:rPr>
                <w:color w:val="000000"/>
                <w:w w:val="109"/>
              </w:rPr>
              <w:t>-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3"/>
              </w:rPr>
              <w:t>обор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3"/>
              </w:rPr>
              <w:t>дования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 использ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ется в образовате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ьной дея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>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ь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ности в соответст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ии с Методич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ски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м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и рекоме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>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даци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я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ми по воп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р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осам использования в образовате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ьном проц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с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>с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 обор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довани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я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, поста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ля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мого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39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в целях об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спечен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я образовате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ьных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р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>г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ани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>з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аций материаль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</w:t>
            </w:r>
            <w:r>
              <w:rPr>
                <w:color w:val="000000"/>
                <w:spacing w:val="-3"/>
                <w:w w:val="109"/>
              </w:rPr>
              <w:t>-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технической базой для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не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д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рения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ЦО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С</w:t>
            </w:r>
          </w:p>
        </w:tc>
        <w:tc>
          <w:tcPr>
            <w:tcW w:w="132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F849FA"/>
        </w:tc>
      </w:tr>
      <w:tr w:rsidR="00F849FA">
        <w:trPr>
          <w:cantSplit/>
          <w:trHeight w:hRule="exact" w:val="312"/>
        </w:trPr>
        <w:tc>
          <w:tcPr>
            <w:tcW w:w="243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F849FA"/>
        </w:tc>
        <w:tc>
          <w:tcPr>
            <w:tcW w:w="330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20" w:line="240" w:lineRule="auto"/>
              <w:ind w:left="112" w:right="121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Э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>к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спл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атация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ин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ф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орма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ц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онной системы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пра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ления образовате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ьной 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р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ганизацией</w:t>
            </w:r>
          </w:p>
        </w:tc>
        <w:tc>
          <w:tcPr>
            <w:tcW w:w="31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20" w:line="240" w:lineRule="auto"/>
              <w:ind w:left="110" w:right="-20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отс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тствие</w:t>
            </w:r>
          </w:p>
        </w:tc>
        <w:tc>
          <w:tcPr>
            <w:tcW w:w="13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16" w:line="240" w:lineRule="auto"/>
              <w:ind w:left="609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</w:p>
        </w:tc>
      </w:tr>
      <w:tr w:rsidR="00F849FA">
        <w:trPr>
          <w:cantSplit/>
          <w:trHeight w:hRule="exact" w:val="1036"/>
        </w:trPr>
        <w:tc>
          <w:tcPr>
            <w:tcW w:w="243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F849FA"/>
        </w:tc>
        <w:tc>
          <w:tcPr>
            <w:tcW w:w="330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F849FA"/>
        </w:tc>
        <w:tc>
          <w:tcPr>
            <w:tcW w:w="31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17" w:line="239" w:lineRule="auto"/>
              <w:ind w:left="110" w:right="139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правление обр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>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зоват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ь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ной ор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>г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анизацией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с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ществл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>я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ется с использованием информацио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ной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систе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м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ы</w:t>
            </w:r>
          </w:p>
        </w:tc>
        <w:tc>
          <w:tcPr>
            <w:tcW w:w="13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13" w:line="240" w:lineRule="auto"/>
              <w:ind w:left="609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</w:t>
            </w:r>
            <w:r w:rsidR="00C501C0">
              <w:rPr>
                <w:color w:val="000000"/>
                <w:w w:val="99"/>
              </w:rPr>
              <w:t>+</w:t>
            </w:r>
          </w:p>
        </w:tc>
      </w:tr>
      <w:tr w:rsidR="00F849FA">
        <w:trPr>
          <w:cantSplit/>
          <w:trHeight w:hRule="exact" w:val="1288"/>
        </w:trPr>
        <w:tc>
          <w:tcPr>
            <w:tcW w:w="243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F849FA"/>
        </w:tc>
        <w:tc>
          <w:tcPr>
            <w:tcW w:w="330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F849FA"/>
        </w:tc>
        <w:tc>
          <w:tcPr>
            <w:tcW w:w="31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17" w:line="239" w:lineRule="auto"/>
              <w:ind w:left="110" w:right="81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информацио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ная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система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правления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образовател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ь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ной ор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>г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анизацией интегриро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>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ана с региона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ьными информа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ц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ио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ными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сист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ма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ми</w:t>
            </w:r>
          </w:p>
        </w:tc>
        <w:tc>
          <w:tcPr>
            <w:tcW w:w="13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13" w:line="240" w:lineRule="auto"/>
              <w:ind w:left="609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</w:t>
            </w:r>
          </w:p>
        </w:tc>
      </w:tr>
      <w:tr w:rsidR="00F849FA">
        <w:trPr>
          <w:cantSplit/>
          <w:trHeight w:hRule="exact" w:val="394"/>
        </w:trPr>
        <w:tc>
          <w:tcPr>
            <w:tcW w:w="243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25" w:line="239" w:lineRule="auto"/>
              <w:ind w:left="110" w:right="450"/>
              <w:rPr>
                <w:b/>
                <w:bCs/>
                <w:color w:val="000000"/>
              </w:rPr>
            </w:pP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Организац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1"/>
              </w:rPr>
              <w:t>и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я внутришк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1"/>
              </w:rPr>
              <w:t>о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льного пространства</w:t>
            </w:r>
          </w:p>
        </w:tc>
        <w:tc>
          <w:tcPr>
            <w:tcW w:w="330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20" w:line="239" w:lineRule="auto"/>
              <w:ind w:left="112" w:right="236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аличие в образова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ель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ой ор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>г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анизации прос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ранст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>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а для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чебных и </w:t>
            </w:r>
            <w:proofErr w:type="spellStart"/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не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чебных</w:t>
            </w:r>
            <w:proofErr w:type="spellEnd"/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з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я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й, 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орческих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д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ел</w:t>
            </w:r>
          </w:p>
        </w:tc>
        <w:tc>
          <w:tcPr>
            <w:tcW w:w="31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20" w:line="240" w:lineRule="auto"/>
              <w:ind w:left="110" w:right="-20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отс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тствие</w:t>
            </w:r>
          </w:p>
        </w:tc>
        <w:tc>
          <w:tcPr>
            <w:tcW w:w="13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16" w:line="240" w:lineRule="auto"/>
              <w:ind w:left="609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</w:p>
        </w:tc>
      </w:tr>
      <w:tr w:rsidR="00F849FA">
        <w:trPr>
          <w:cantSplit/>
          <w:trHeight w:hRule="exact" w:val="643"/>
        </w:trPr>
        <w:tc>
          <w:tcPr>
            <w:tcW w:w="243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F849FA"/>
        </w:tc>
        <w:tc>
          <w:tcPr>
            <w:tcW w:w="330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F849FA"/>
        </w:tc>
        <w:tc>
          <w:tcPr>
            <w:tcW w:w="31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17" w:line="240" w:lineRule="auto"/>
              <w:ind w:left="110" w:right="-20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наличие</w:t>
            </w:r>
          </w:p>
        </w:tc>
        <w:tc>
          <w:tcPr>
            <w:tcW w:w="13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13" w:line="240" w:lineRule="auto"/>
              <w:ind w:left="609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</w:t>
            </w:r>
          </w:p>
        </w:tc>
      </w:tr>
      <w:tr w:rsidR="00F849FA">
        <w:trPr>
          <w:cantSplit/>
          <w:trHeight w:hRule="exact" w:val="784"/>
        </w:trPr>
        <w:tc>
          <w:tcPr>
            <w:tcW w:w="243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F849FA"/>
        </w:tc>
        <w:tc>
          <w:tcPr>
            <w:tcW w:w="330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20" w:line="239" w:lineRule="auto"/>
              <w:ind w:left="112" w:right="210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Ф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нкционирование шко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ьного библиотечн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го информацио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го центра</w:t>
            </w:r>
          </w:p>
        </w:tc>
        <w:tc>
          <w:tcPr>
            <w:tcW w:w="31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20" w:line="239" w:lineRule="auto"/>
              <w:ind w:left="110" w:right="183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не ф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нкционир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ет шко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ь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ный библиотеч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>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ый информацио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ный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ц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ентр</w:t>
            </w:r>
          </w:p>
        </w:tc>
        <w:tc>
          <w:tcPr>
            <w:tcW w:w="13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16" w:line="240" w:lineRule="auto"/>
              <w:ind w:left="609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</w:p>
        </w:tc>
      </w:tr>
      <w:tr w:rsidR="00F849FA">
        <w:trPr>
          <w:cantSplit/>
          <w:trHeight w:hRule="exact" w:val="782"/>
        </w:trPr>
        <w:tc>
          <w:tcPr>
            <w:tcW w:w="243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F849FA"/>
        </w:tc>
        <w:tc>
          <w:tcPr>
            <w:tcW w:w="330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F849FA"/>
        </w:tc>
        <w:tc>
          <w:tcPr>
            <w:tcW w:w="31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17" w:line="239" w:lineRule="auto"/>
              <w:ind w:left="110" w:right="554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создан 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ф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нкционир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ет ш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>к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оль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ый б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>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блиотечный информацио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ный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ц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ентр</w:t>
            </w:r>
          </w:p>
        </w:tc>
        <w:tc>
          <w:tcPr>
            <w:tcW w:w="13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13" w:line="240" w:lineRule="auto"/>
              <w:ind w:left="609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</w:t>
            </w:r>
          </w:p>
        </w:tc>
      </w:tr>
      <w:tr w:rsidR="00F849FA">
        <w:trPr>
          <w:cantSplit/>
          <w:trHeight w:hRule="exact" w:val="307"/>
        </w:trPr>
        <w:tc>
          <w:tcPr>
            <w:tcW w:w="243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25" w:line="238" w:lineRule="auto"/>
              <w:ind w:left="46" w:right="344"/>
              <w:jc w:val="right"/>
              <w:rPr>
                <w:b/>
                <w:bCs/>
                <w:color w:val="000000"/>
              </w:rPr>
            </w:pP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1"/>
              </w:rPr>
              <w:t>Ф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ункциониро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1"/>
              </w:rPr>
              <w:t>в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ание школы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1"/>
              </w:rPr>
              <w:t xml:space="preserve"> 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полн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1"/>
              </w:rPr>
              <w:t>о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го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1"/>
              </w:rPr>
              <w:t xml:space="preserve"> 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дня</w:t>
            </w:r>
          </w:p>
        </w:tc>
        <w:tc>
          <w:tcPr>
            <w:tcW w:w="330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20" w:line="238" w:lineRule="auto"/>
              <w:ind w:left="112" w:right="567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Реализация мо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д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ели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>«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школа полного дня»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4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на основе интегр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>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ции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рочной и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не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рочной деятельности</w:t>
            </w:r>
          </w:p>
        </w:tc>
        <w:tc>
          <w:tcPr>
            <w:tcW w:w="31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20" w:line="240" w:lineRule="auto"/>
              <w:ind w:left="110" w:right="-20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отс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тствие</w:t>
            </w:r>
          </w:p>
        </w:tc>
        <w:tc>
          <w:tcPr>
            <w:tcW w:w="13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16" w:line="240" w:lineRule="auto"/>
              <w:ind w:left="609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</w:p>
        </w:tc>
      </w:tr>
      <w:tr w:rsidR="00F849FA">
        <w:trPr>
          <w:cantSplit/>
          <w:trHeight w:hRule="exact" w:val="732"/>
        </w:trPr>
        <w:tc>
          <w:tcPr>
            <w:tcW w:w="243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F849FA"/>
        </w:tc>
        <w:tc>
          <w:tcPr>
            <w:tcW w:w="330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F849FA"/>
        </w:tc>
        <w:tc>
          <w:tcPr>
            <w:tcW w:w="31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20" w:line="240" w:lineRule="auto"/>
              <w:ind w:left="110" w:right="-20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наличие</w:t>
            </w:r>
          </w:p>
        </w:tc>
        <w:tc>
          <w:tcPr>
            <w:tcW w:w="13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16" w:line="240" w:lineRule="auto"/>
              <w:ind w:left="609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</w:t>
            </w:r>
          </w:p>
        </w:tc>
      </w:tr>
    </w:tbl>
    <w:p w:rsidR="00F849FA" w:rsidRDefault="00F849FA">
      <w:pPr>
        <w:spacing w:after="93" w:line="240" w:lineRule="exact"/>
        <w:rPr>
          <w:sz w:val="24"/>
          <w:szCs w:val="24"/>
        </w:rPr>
      </w:pPr>
    </w:p>
    <w:p w:rsidR="00F849FA" w:rsidRDefault="00D55CB0">
      <w:pPr>
        <w:widowControl w:val="0"/>
        <w:spacing w:line="240" w:lineRule="auto"/>
        <w:ind w:right="-20"/>
        <w:rPr>
          <w:color w:val="000000"/>
          <w:sz w:val="20"/>
          <w:szCs w:val="20"/>
        </w:rPr>
        <w:sectPr w:rsidR="00F849FA">
          <w:pgSz w:w="11906" w:h="16838"/>
          <w:pgMar w:top="697" w:right="571" w:bottom="639" w:left="1132" w:header="0" w:footer="0" w:gutter="0"/>
          <w:cols w:space="708"/>
        </w:sectPr>
      </w:pPr>
      <w:r>
        <w:rPr>
          <w:rFonts w:ascii="JBMWQ+TimesNewRomanPSMT" w:eastAsia="JBMWQ+TimesNewRomanPSMT" w:hAnsi="JBMWQ+TimesNewRomanPSMT" w:cs="JBMWQ+TimesNewRomanPSMT"/>
          <w:color w:val="000000"/>
          <w:w w:val="99"/>
          <w:sz w:val="20"/>
          <w:szCs w:val="20"/>
        </w:rPr>
        <w:t>Кон</w:t>
      </w:r>
      <w:r>
        <w:rPr>
          <w:rFonts w:ascii="JBMWQ+TimesNewRomanPSMT" w:eastAsia="JBMWQ+TimesNewRomanPSMT" w:hAnsi="JBMWQ+TimesNewRomanPSMT" w:cs="JBMWQ+TimesNewRomanPSMT"/>
          <w:color w:val="000000"/>
          <w:spacing w:val="-1"/>
          <w:w w:val="99"/>
          <w:sz w:val="20"/>
          <w:szCs w:val="20"/>
        </w:rPr>
        <w:t>ц</w:t>
      </w:r>
      <w:r>
        <w:rPr>
          <w:rFonts w:ascii="JBMWQ+TimesNewRomanPSMT" w:eastAsia="JBMWQ+TimesNewRomanPSMT" w:hAnsi="JBMWQ+TimesNewRomanPSMT" w:cs="JBMWQ+TimesNewRomanPSMT"/>
          <w:color w:val="000000"/>
          <w:spacing w:val="1"/>
          <w:w w:val="99"/>
          <w:sz w:val="20"/>
          <w:szCs w:val="20"/>
        </w:rPr>
        <w:t>еп</w:t>
      </w:r>
      <w:r>
        <w:rPr>
          <w:rFonts w:ascii="JBMWQ+TimesNewRomanPSMT" w:eastAsia="JBMWQ+TimesNewRomanPSMT" w:hAnsi="JBMWQ+TimesNewRomanPSMT" w:cs="JBMWQ+TimesNewRomanPSMT"/>
          <w:color w:val="000000"/>
          <w:spacing w:val="-1"/>
          <w:w w:val="99"/>
          <w:sz w:val="20"/>
          <w:szCs w:val="20"/>
        </w:rPr>
        <w:t>ц</w:t>
      </w:r>
      <w:r>
        <w:rPr>
          <w:rFonts w:ascii="JBMWQ+TimesNewRomanPSMT" w:eastAsia="JBMWQ+TimesNewRomanPSMT" w:hAnsi="JBMWQ+TimesNewRomanPSMT" w:cs="JBMWQ+TimesNewRomanPSMT"/>
          <w:color w:val="000000"/>
          <w:w w:val="99"/>
          <w:sz w:val="20"/>
          <w:szCs w:val="20"/>
        </w:rPr>
        <w:t>ия</w:t>
      </w:r>
      <w:r>
        <w:rPr>
          <w:rFonts w:ascii="JBMWQ+TimesNewRomanPSMT" w:eastAsia="JBMWQ+TimesNewRomanPSMT" w:hAnsi="JBMWQ+TimesNewRomanPSMT" w:cs="JBMWQ+TimesNewRomanPSMT"/>
          <w:color w:val="000000"/>
          <w:spacing w:val="1"/>
          <w:sz w:val="20"/>
          <w:szCs w:val="20"/>
        </w:rPr>
        <w:t xml:space="preserve"> </w:t>
      </w:r>
      <w:r>
        <w:rPr>
          <w:rFonts w:ascii="JBMWQ+TimesNewRomanPSMT" w:eastAsia="JBMWQ+TimesNewRomanPSMT" w:hAnsi="JBMWQ+TimesNewRomanPSMT" w:cs="JBMWQ+TimesNewRomanPSMT"/>
          <w:color w:val="000000"/>
          <w:w w:val="99"/>
          <w:sz w:val="20"/>
          <w:szCs w:val="20"/>
        </w:rPr>
        <w:t>–</w:t>
      </w:r>
      <w:r>
        <w:rPr>
          <w:rFonts w:ascii="JBMWQ+TimesNewRomanPSMT" w:eastAsia="JBMWQ+TimesNewRomanPSMT" w:hAnsi="JBMWQ+TimesNewRomanPSMT" w:cs="JBMWQ+TimesNewRomanPSMT"/>
          <w:color w:val="000000"/>
          <w:spacing w:val="1"/>
          <w:sz w:val="20"/>
          <w:szCs w:val="20"/>
        </w:rPr>
        <w:t xml:space="preserve"> </w:t>
      </w:r>
      <w:r>
        <w:rPr>
          <w:color w:val="000000"/>
          <w:spacing w:val="1"/>
          <w:w w:val="98"/>
          <w:sz w:val="20"/>
          <w:szCs w:val="20"/>
        </w:rPr>
        <w:t>03</w:t>
      </w:r>
      <w:bookmarkEnd w:id="20"/>
    </w:p>
    <w:p w:rsidR="00F849FA" w:rsidRDefault="00D55CB0">
      <w:pPr>
        <w:widowControl w:val="0"/>
        <w:spacing w:line="240" w:lineRule="auto"/>
        <w:ind w:left="4984" w:right="-20"/>
        <w:rPr>
          <w:color w:val="000000"/>
          <w:sz w:val="24"/>
          <w:szCs w:val="24"/>
        </w:rPr>
      </w:pPr>
      <w:bookmarkStart w:id="21" w:name="_page_76_0"/>
      <w:r>
        <w:rPr>
          <w:color w:val="000000"/>
          <w:w w:val="98"/>
          <w:sz w:val="24"/>
          <w:szCs w:val="24"/>
        </w:rPr>
        <w:lastRenderedPageBreak/>
        <w:t>34</w:t>
      </w:r>
      <w:r w:rsidR="00283CF7" w:rsidRPr="00283CF7">
        <w:rPr>
          <w:noProof/>
        </w:rPr>
        <w:pict>
          <v:group id="drawingObject88" o:spid="_x0000_s1055" style="position:absolute;left:0;text-align:left;margin-left:184.45pt;margin-top:115.7pt;width:146.2pt;height:88.55pt;z-index:-503316172;mso-position-horizontal-relative:page;mso-position-vertical-relative:page" coordsize="18568,112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" o:allowincell="f">
            <v:shape id="Shape 89" o:spid="_x0000_s1062" style="position:absolute;width:18568;height:1600;visibility:visible" coordsize="1856867,16001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" adj="0,,0" path="m,l,160018r1856867,l1856867,,,xe" stroked="f">
              <v:stroke joinstyle="round"/>
              <v:formulas/>
              <v:path arrowok="t" o:connecttype="segments" textboxrect="0,0,1856867,160018"/>
            </v:shape>
            <v:shape id="Shape 90" o:spid="_x0000_s1061" style="position:absolute;top:1569;width:12530;height:1600;visibility:visible" coordsize="1253032,1600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" adj="0,,0" path="m,160019l,,1253032,r,160019l,160019xe" stroked="f">
              <v:stroke joinstyle="round"/>
              <v:formulas/>
              <v:path arrowok="t" o:connecttype="segments" textboxrect="0,0,1253032,160019"/>
            </v:shape>
            <v:shape id="Shape 91" o:spid="_x0000_s1060" style="position:absolute;top:3169;width:17513;height:1646;visibility:visible" coordsize="1751328,16459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" adj="0,,0" path="m,l,164592r1751328,l1751328,,,xe" stroked="f">
              <v:stroke joinstyle="round"/>
              <v:formulas/>
              <v:path arrowok="t" o:connecttype="segments" textboxrect="0,0,1751328,164592"/>
            </v:shape>
            <v:shape id="Shape 92" o:spid="_x0000_s1059" style="position:absolute;top:4785;width:16507;height:1646;visibility:visible" coordsize="1650745,16459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" adj="0,,0" path="m,l,164591r1650745,l1650745,,,xe" stroked="f">
              <v:stroke joinstyle="round"/>
              <v:formulas/>
              <v:path arrowok="t" o:connecttype="segments" textboxrect="0,0,1650745,164591"/>
            </v:shape>
            <v:shape id="Shape 93" o:spid="_x0000_s1058" style="position:absolute;top:6385;width:14952;height:1600;visibility:visible" coordsize="1495298,1600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" adj="0,,0" path="m,160019l,,1495298,r,160019l,160019xe" stroked="f">
              <v:stroke joinstyle="round"/>
              <v:formulas/>
              <v:path arrowok="t" o:connecttype="segments" textboxrect="0,0,1495298,160019"/>
            </v:shape>
            <v:shape id="Shape 94" o:spid="_x0000_s1057" style="position:absolute;top:7985;width:15806;height:1616;visibility:visible" coordsize="1580642,1615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" adj="0,,0" path="m,161544l,,1580642,r,161544l,161544xe" stroked="f">
              <v:stroke joinstyle="round"/>
              <v:formulas/>
              <v:path arrowok="t" o:connecttype="segments" textboxrect="0,0,1580642,161544"/>
            </v:shape>
            <v:shape id="Shape 95" o:spid="_x0000_s1056" style="position:absolute;top:9601;width:17879;height:1646;visibility:visible" coordsize="1787905,16459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" adj="0,,0" path="m,l,164593r1787905,l1787905,,,xe" stroked="f">
              <v:stroke joinstyle="round"/>
              <v:formulas/>
              <v:path arrowok="t" o:connecttype="segments" textboxrect="0,0,1787905,164593"/>
            </v:shape>
            <w10:wrap anchorx="page" anchory="page"/>
          </v:group>
        </w:pict>
      </w:r>
    </w:p>
    <w:p w:rsidR="00F849FA" w:rsidRDefault="00F849FA">
      <w:pPr>
        <w:spacing w:after="22" w:line="240" w:lineRule="exact"/>
        <w:rPr>
          <w:sz w:val="24"/>
          <w:szCs w:val="24"/>
        </w:rPr>
      </w:pP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000"/>
      </w:tblPr>
      <w:tblGrid>
        <w:gridCol w:w="2438"/>
        <w:gridCol w:w="3303"/>
        <w:gridCol w:w="3125"/>
        <w:gridCol w:w="1329"/>
      </w:tblGrid>
      <w:tr w:rsidR="00F849FA">
        <w:trPr>
          <w:cantSplit/>
          <w:trHeight w:hRule="exact" w:val="1037"/>
        </w:trPr>
        <w:tc>
          <w:tcPr>
            <w:tcW w:w="2438" w:type="dxa"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F849FA"/>
        </w:tc>
        <w:tc>
          <w:tcPr>
            <w:tcW w:w="3303" w:type="dxa"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17" w:line="240" w:lineRule="auto"/>
              <w:ind w:left="112" w:right="288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об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чающихся, пр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грамм дополнительного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бразо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я детей,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к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ючая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п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р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быва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ие в гр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ппах продленн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го дня</w:t>
            </w:r>
          </w:p>
        </w:tc>
        <w:tc>
          <w:tcPr>
            <w:tcW w:w="31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F849FA"/>
        </w:tc>
        <w:tc>
          <w:tcPr>
            <w:tcW w:w="13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F849FA"/>
        </w:tc>
      </w:tr>
      <w:tr w:rsidR="00F849FA">
        <w:trPr>
          <w:cantSplit/>
          <w:trHeight w:hRule="exact" w:val="979"/>
        </w:trPr>
        <w:tc>
          <w:tcPr>
            <w:tcW w:w="243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22" w:line="235" w:lineRule="auto"/>
              <w:ind w:left="110" w:right="651"/>
              <w:rPr>
                <w:b/>
                <w:bCs/>
                <w:color w:val="000000"/>
              </w:rPr>
            </w:pP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1"/>
              </w:rPr>
              <w:t>Р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е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1"/>
              </w:rPr>
              <w:t>а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ли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1"/>
              </w:rPr>
              <w:t>з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ация го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1"/>
              </w:rPr>
              <w:t>с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1"/>
              </w:rPr>
              <w:t>у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дарс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3"/>
              </w:rPr>
              <w:t>т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венно</w:t>
            </w:r>
            <w:r>
              <w:rPr>
                <w:b/>
                <w:bCs/>
                <w:color w:val="000000"/>
                <w:w w:val="109"/>
              </w:rPr>
              <w:t>-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обществ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1"/>
              </w:rPr>
              <w:t>е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нного управлен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1"/>
              </w:rPr>
              <w:t>и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я</w:t>
            </w:r>
          </w:p>
        </w:tc>
        <w:tc>
          <w:tcPr>
            <w:tcW w:w="330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17" w:line="239" w:lineRule="auto"/>
              <w:ind w:left="112" w:right="212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Сформ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рованы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ко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лег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иа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льные ор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>г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аны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пра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ления в соответст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ии с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Ф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ед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рал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ь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ным законом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5"/>
              </w:rPr>
              <w:t>«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б образовании в Российс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к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ой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Ф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еде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р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ации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4"/>
              </w:rPr>
              <w:t>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, пред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смо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ренные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ста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м образовате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ьной 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р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ганизации</w:t>
            </w:r>
          </w:p>
        </w:tc>
        <w:tc>
          <w:tcPr>
            <w:tcW w:w="31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17" w:line="240" w:lineRule="auto"/>
              <w:ind w:left="110" w:right="-20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нет</w:t>
            </w:r>
          </w:p>
        </w:tc>
        <w:tc>
          <w:tcPr>
            <w:tcW w:w="13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13" w:line="240" w:lineRule="auto"/>
              <w:ind w:left="609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</w:p>
        </w:tc>
      </w:tr>
      <w:tr w:rsidR="00F849FA">
        <w:trPr>
          <w:cantSplit/>
          <w:trHeight w:hRule="exact" w:val="871"/>
        </w:trPr>
        <w:tc>
          <w:tcPr>
            <w:tcW w:w="243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F849FA"/>
        </w:tc>
        <w:tc>
          <w:tcPr>
            <w:tcW w:w="330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F849FA"/>
        </w:tc>
        <w:tc>
          <w:tcPr>
            <w:tcW w:w="31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17" w:line="240" w:lineRule="auto"/>
              <w:ind w:left="110" w:right="-20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да</w:t>
            </w:r>
          </w:p>
        </w:tc>
        <w:tc>
          <w:tcPr>
            <w:tcW w:w="13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13" w:line="240" w:lineRule="auto"/>
              <w:ind w:left="609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</w:t>
            </w:r>
          </w:p>
        </w:tc>
      </w:tr>
      <w:tr w:rsidR="00F849FA">
        <w:trPr>
          <w:cantSplit/>
          <w:trHeight w:hRule="exact" w:val="429"/>
        </w:trPr>
        <w:tc>
          <w:tcPr>
            <w:tcW w:w="243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F849FA"/>
        </w:tc>
        <w:tc>
          <w:tcPr>
            <w:tcW w:w="330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20" w:line="239" w:lineRule="auto"/>
              <w:ind w:left="112" w:right="320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Ф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нкционирование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правляющего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совета образовате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ьной 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р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ганизации</w:t>
            </w:r>
          </w:p>
        </w:tc>
        <w:tc>
          <w:tcPr>
            <w:tcW w:w="31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20" w:line="240" w:lineRule="auto"/>
              <w:ind w:left="110" w:right="-20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нет</w:t>
            </w:r>
          </w:p>
        </w:tc>
        <w:tc>
          <w:tcPr>
            <w:tcW w:w="13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16" w:line="240" w:lineRule="auto"/>
              <w:ind w:left="609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</w:p>
        </w:tc>
      </w:tr>
      <w:tr w:rsidR="00F849FA">
        <w:trPr>
          <w:cantSplit/>
          <w:trHeight w:hRule="exact" w:val="429"/>
        </w:trPr>
        <w:tc>
          <w:tcPr>
            <w:tcW w:w="243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F849FA"/>
        </w:tc>
        <w:tc>
          <w:tcPr>
            <w:tcW w:w="330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F849FA"/>
        </w:tc>
        <w:tc>
          <w:tcPr>
            <w:tcW w:w="31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17" w:line="240" w:lineRule="auto"/>
              <w:ind w:left="110" w:right="-20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да</w:t>
            </w:r>
          </w:p>
        </w:tc>
        <w:tc>
          <w:tcPr>
            <w:tcW w:w="13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13" w:line="240" w:lineRule="auto"/>
              <w:ind w:left="609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</w:t>
            </w:r>
          </w:p>
        </w:tc>
      </w:tr>
      <w:tr w:rsidR="00F849FA">
        <w:trPr>
          <w:cantSplit/>
          <w:trHeight w:hRule="exact" w:val="279"/>
        </w:trPr>
        <w:tc>
          <w:tcPr>
            <w:tcW w:w="243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F849FA">
            <w:pPr>
              <w:spacing w:after="102" w:line="240" w:lineRule="exact"/>
              <w:rPr>
                <w:sz w:val="24"/>
                <w:szCs w:val="24"/>
              </w:rPr>
            </w:pPr>
          </w:p>
          <w:p w:rsidR="00F849FA" w:rsidRDefault="00D55CB0">
            <w:pPr>
              <w:widowControl w:val="0"/>
              <w:spacing w:line="239" w:lineRule="auto"/>
              <w:ind w:left="110" w:right="509"/>
              <w:rPr>
                <w:b/>
                <w:bCs/>
                <w:color w:val="000000"/>
              </w:rPr>
            </w:pP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1"/>
              </w:rPr>
              <w:t>Р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а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1"/>
              </w:rPr>
              <w:t>с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пр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2"/>
              </w:rPr>
              <w:t>е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де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1"/>
              </w:rPr>
              <w:t>л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ение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1"/>
              </w:rPr>
              <w:t xml:space="preserve"> 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по уровням</w:t>
            </w:r>
          </w:p>
        </w:tc>
        <w:tc>
          <w:tcPr>
            <w:tcW w:w="33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23" w:line="240" w:lineRule="auto"/>
              <w:ind w:left="1224" w:right="-20"/>
              <w:rPr>
                <w:b/>
                <w:bCs/>
                <w:color w:val="000000"/>
              </w:rPr>
            </w:pP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Уро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1"/>
              </w:rPr>
              <w:t>в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ень</w:t>
            </w:r>
          </w:p>
        </w:tc>
        <w:tc>
          <w:tcPr>
            <w:tcW w:w="4454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23" w:line="240" w:lineRule="auto"/>
              <w:ind w:left="1752" w:right="-20"/>
              <w:rPr>
                <w:b/>
                <w:bCs/>
                <w:color w:val="000000"/>
              </w:rPr>
            </w:pP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Диапазон</w:t>
            </w:r>
          </w:p>
        </w:tc>
      </w:tr>
      <w:tr w:rsidR="00F849FA">
        <w:trPr>
          <w:cantSplit/>
          <w:trHeight w:hRule="exact" w:val="295"/>
        </w:trPr>
        <w:tc>
          <w:tcPr>
            <w:tcW w:w="243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F849FA"/>
        </w:tc>
        <w:tc>
          <w:tcPr>
            <w:tcW w:w="33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22" w:line="240" w:lineRule="auto"/>
              <w:ind w:left="787" w:right="-20"/>
              <w:rPr>
                <w:b/>
                <w:bCs/>
                <w:color w:val="000000"/>
              </w:rPr>
            </w:pP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Базовый урове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2"/>
              </w:rPr>
              <w:t>н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ь</w:t>
            </w:r>
          </w:p>
        </w:tc>
        <w:tc>
          <w:tcPr>
            <w:tcW w:w="4454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13" w:line="240" w:lineRule="auto"/>
              <w:ind w:left="2006" w:right="-2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w w:val="99"/>
              </w:rPr>
              <w:t>9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‒</w:t>
            </w:r>
            <w:r>
              <w:rPr>
                <w:b/>
                <w:bCs/>
                <w:color w:val="000000"/>
                <w:w w:val="99"/>
              </w:rPr>
              <w:t>12</w:t>
            </w:r>
          </w:p>
        </w:tc>
      </w:tr>
      <w:tr w:rsidR="00F849FA">
        <w:trPr>
          <w:cantSplit/>
          <w:trHeight w:hRule="exact" w:val="297"/>
        </w:trPr>
        <w:tc>
          <w:tcPr>
            <w:tcW w:w="243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F849FA"/>
        </w:tc>
        <w:tc>
          <w:tcPr>
            <w:tcW w:w="33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25" w:line="240" w:lineRule="auto"/>
              <w:ind w:left="787" w:right="-20"/>
              <w:rPr>
                <w:b/>
                <w:bCs/>
                <w:color w:val="000000"/>
              </w:rPr>
            </w:pP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Средний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1"/>
              </w:rPr>
              <w:t xml:space="preserve"> 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уро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1"/>
              </w:rPr>
              <w:t>в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ень</w:t>
            </w:r>
          </w:p>
        </w:tc>
        <w:tc>
          <w:tcPr>
            <w:tcW w:w="4454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16" w:line="240" w:lineRule="auto"/>
              <w:ind w:left="1951" w:right="-2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w w:val="99"/>
              </w:rPr>
              <w:t>13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‒</w:t>
            </w:r>
            <w:r>
              <w:rPr>
                <w:b/>
                <w:bCs/>
                <w:color w:val="000000"/>
                <w:w w:val="99"/>
              </w:rPr>
              <w:t>15</w:t>
            </w:r>
          </w:p>
        </w:tc>
      </w:tr>
      <w:tr w:rsidR="00F849FA">
        <w:trPr>
          <w:cantSplit/>
          <w:trHeight w:hRule="exact" w:val="297"/>
        </w:trPr>
        <w:tc>
          <w:tcPr>
            <w:tcW w:w="243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F849FA"/>
        </w:tc>
        <w:tc>
          <w:tcPr>
            <w:tcW w:w="33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22" w:line="240" w:lineRule="auto"/>
              <w:ind w:left="770" w:right="-20"/>
              <w:rPr>
                <w:b/>
                <w:bCs/>
                <w:color w:val="000000"/>
              </w:rPr>
            </w:pP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1"/>
              </w:rPr>
              <w:t>В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1"/>
              </w:rPr>
              <w:t>ы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сокий уро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1"/>
              </w:rPr>
              <w:t>в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ень</w:t>
            </w:r>
          </w:p>
        </w:tc>
        <w:tc>
          <w:tcPr>
            <w:tcW w:w="4454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13" w:line="240" w:lineRule="auto"/>
              <w:ind w:left="1951" w:right="-2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w w:val="99"/>
              </w:rPr>
              <w:t>16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‒</w:t>
            </w:r>
            <w:r>
              <w:rPr>
                <w:b/>
                <w:bCs/>
                <w:color w:val="000000"/>
                <w:w w:val="99"/>
              </w:rPr>
              <w:t>19</w:t>
            </w:r>
          </w:p>
        </w:tc>
      </w:tr>
    </w:tbl>
    <w:p w:rsidR="00F849FA" w:rsidRDefault="00F849FA">
      <w:pPr>
        <w:spacing w:after="5" w:line="220" w:lineRule="exact"/>
      </w:pPr>
    </w:p>
    <w:p w:rsidR="00F849FA" w:rsidRDefault="00D55CB0">
      <w:pPr>
        <w:widowControl w:val="0"/>
        <w:spacing w:line="236" w:lineRule="auto"/>
        <w:ind w:right="-59"/>
        <w:rPr>
          <w:color w:val="000000"/>
          <w:sz w:val="24"/>
          <w:szCs w:val="24"/>
        </w:rPr>
      </w:pPr>
      <w:r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>Пр</w:t>
      </w:r>
      <w:r>
        <w:rPr>
          <w:rFonts w:ascii="JBMWQ+TimesNewRomanPSMT" w:eastAsia="JBMWQ+TimesNewRomanPSMT" w:hAnsi="JBMWQ+TimesNewRomanPSMT" w:cs="JBMWQ+TimesNewRomanPSMT"/>
          <w:color w:val="000000"/>
          <w:w w:val="99"/>
          <w:sz w:val="24"/>
          <w:szCs w:val="24"/>
        </w:rPr>
        <w:t>и</w:t>
      </w:r>
      <w:r>
        <w:rPr>
          <w:rFonts w:ascii="JBMWQ+TimesNewRomanPSMT" w:eastAsia="JBMWQ+TimesNewRomanPSMT" w:hAnsi="JBMWQ+TimesNewRomanPSMT" w:cs="JBMWQ+TimesNewRomanPSMT"/>
          <w:color w:val="000000"/>
          <w:spacing w:val="81"/>
          <w:sz w:val="24"/>
          <w:szCs w:val="24"/>
        </w:rPr>
        <w:t xml:space="preserve"> </w:t>
      </w:r>
      <w:r>
        <w:rPr>
          <w:rFonts w:ascii="JBMWQ+TimesNewRomanPSMT" w:eastAsia="JBMWQ+TimesNewRomanPSMT" w:hAnsi="JBMWQ+TimesNewRomanPSMT" w:cs="JBMWQ+TimesNewRomanPSMT"/>
          <w:color w:val="000000"/>
          <w:spacing w:val="4"/>
          <w:w w:val="99"/>
          <w:sz w:val="24"/>
          <w:szCs w:val="24"/>
        </w:rPr>
        <w:t>н</w:t>
      </w:r>
      <w:r>
        <w:rPr>
          <w:rFonts w:ascii="JBMWQ+TimesNewRomanPSMT" w:eastAsia="JBMWQ+TimesNewRomanPSMT" w:hAnsi="JBMWQ+TimesNewRomanPSMT" w:cs="JBMWQ+TimesNewRomanPSMT"/>
          <w:color w:val="000000"/>
          <w:spacing w:val="-7"/>
          <w:sz w:val="24"/>
          <w:szCs w:val="24"/>
        </w:rPr>
        <w:t>у</w:t>
      </w:r>
      <w:r>
        <w:rPr>
          <w:rFonts w:ascii="JBMWQ+TimesNewRomanPSMT" w:eastAsia="JBMWQ+TimesNewRomanPSMT" w:hAnsi="JBMWQ+TimesNewRomanPSMT" w:cs="JBMWQ+TimesNewRomanPSMT"/>
          <w:color w:val="000000"/>
          <w:spacing w:val="2"/>
          <w:w w:val="99"/>
          <w:sz w:val="24"/>
          <w:szCs w:val="24"/>
        </w:rPr>
        <w:t>л</w:t>
      </w:r>
      <w:r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>евом</w:t>
      </w:r>
      <w:r>
        <w:rPr>
          <w:rFonts w:ascii="JBMWQ+TimesNewRomanPSMT" w:eastAsia="JBMWQ+TimesNewRomanPSMT" w:hAnsi="JBMWQ+TimesNewRomanPSMT" w:cs="JBMWQ+TimesNewRomanPSMT"/>
          <w:color w:val="000000"/>
          <w:spacing w:val="82"/>
          <w:sz w:val="24"/>
          <w:szCs w:val="24"/>
        </w:rPr>
        <w:t xml:space="preserve"> </w:t>
      </w:r>
      <w:r>
        <w:rPr>
          <w:rFonts w:ascii="JBMWQ+TimesNewRomanPSMT" w:eastAsia="JBMWQ+TimesNewRomanPSMT" w:hAnsi="JBMWQ+TimesNewRomanPSMT" w:cs="JBMWQ+TimesNewRomanPSMT"/>
          <w:color w:val="000000"/>
          <w:spacing w:val="1"/>
          <w:sz w:val="24"/>
          <w:szCs w:val="24"/>
        </w:rPr>
        <w:t>з</w:t>
      </w:r>
      <w:r>
        <w:rPr>
          <w:rFonts w:ascii="JBMWQ+TimesNewRomanPSMT" w:eastAsia="JBMWQ+TimesNewRomanPSMT" w:hAnsi="JBMWQ+TimesNewRomanPSMT" w:cs="JBMWQ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>а</w:t>
      </w:r>
      <w:r>
        <w:rPr>
          <w:rFonts w:ascii="JBMWQ+TimesNewRomanPSMT" w:eastAsia="JBMWQ+TimesNewRomanPSMT" w:hAnsi="JBMWQ+TimesNewRomanPSMT" w:cs="JBMWQ+TimesNewRomanPSMT"/>
          <w:color w:val="000000"/>
          <w:spacing w:val="-1"/>
          <w:sz w:val="24"/>
          <w:szCs w:val="24"/>
        </w:rPr>
        <w:t>ч</w:t>
      </w:r>
      <w:r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>е</w:t>
      </w:r>
      <w:r>
        <w:rPr>
          <w:rFonts w:ascii="JBMWQ+TimesNewRomanPSMT" w:eastAsia="JBMWQ+TimesNewRomanPSMT" w:hAnsi="JBMWQ+TimesNewRomanPSMT" w:cs="JBMWQ+TimesNewRomanPSMT"/>
          <w:color w:val="000000"/>
          <w:w w:val="99"/>
          <w:sz w:val="24"/>
          <w:szCs w:val="24"/>
        </w:rPr>
        <w:t>н</w:t>
      </w:r>
      <w:r>
        <w:rPr>
          <w:rFonts w:ascii="JBMWQ+TimesNewRomanPSMT" w:eastAsia="JBMWQ+TimesNewRomanPSMT" w:hAnsi="JBMWQ+TimesNewRomanPSMT" w:cs="JBMWQ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BMWQ+TimesNewRomanPSMT" w:eastAsia="JBMWQ+TimesNewRomanPSMT" w:hAnsi="JBMWQ+TimesNewRomanPSMT" w:cs="JBMWQ+TimesNewRomanPSMT"/>
          <w:color w:val="000000"/>
          <w:w w:val="99"/>
          <w:sz w:val="24"/>
          <w:szCs w:val="24"/>
        </w:rPr>
        <w:t>и</w:t>
      </w:r>
      <w:r>
        <w:rPr>
          <w:rFonts w:ascii="JBMWQ+TimesNewRomanPSMT" w:eastAsia="JBMWQ+TimesNewRomanPSMT" w:hAnsi="JBMWQ+TimesNewRomanPSMT" w:cs="JBMWQ+TimesNewRomanPSMT"/>
          <w:color w:val="000000"/>
          <w:spacing w:val="82"/>
          <w:sz w:val="24"/>
          <w:szCs w:val="24"/>
        </w:rPr>
        <w:t xml:space="preserve"> </w:t>
      </w:r>
      <w:r>
        <w:rPr>
          <w:rFonts w:ascii="JBMWQ+TimesNewRomanPSMT" w:eastAsia="JBMWQ+TimesNewRomanPSMT" w:hAnsi="JBMWQ+TimesNewRomanPSMT" w:cs="JBMWQ+TimesNewRomanPSMT"/>
          <w:color w:val="000000"/>
          <w:spacing w:val="2"/>
          <w:sz w:val="24"/>
          <w:szCs w:val="24"/>
        </w:rPr>
        <w:t>х</w:t>
      </w:r>
      <w:r>
        <w:rPr>
          <w:rFonts w:ascii="JBMWQ+TimesNewRomanPSMT" w:eastAsia="JBMWQ+TimesNewRomanPSMT" w:hAnsi="JBMWQ+TimesNewRomanPSMT" w:cs="JBMWQ+TimesNewRomanPSMT"/>
          <w:color w:val="000000"/>
          <w:spacing w:val="-1"/>
          <w:sz w:val="24"/>
          <w:szCs w:val="24"/>
        </w:rPr>
        <w:t>о</w:t>
      </w:r>
      <w:r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>тя</w:t>
      </w:r>
      <w:r>
        <w:rPr>
          <w:rFonts w:ascii="JBMWQ+TimesNewRomanPSMT" w:eastAsia="JBMWQ+TimesNewRomanPSMT" w:hAnsi="JBMWQ+TimesNewRomanPSMT" w:cs="JBMWQ+TimesNewRomanPSMT"/>
          <w:color w:val="000000"/>
          <w:spacing w:val="81"/>
          <w:sz w:val="24"/>
          <w:szCs w:val="24"/>
        </w:rPr>
        <w:t xml:space="preserve"> </w:t>
      </w:r>
      <w:r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>бы</w:t>
      </w:r>
      <w:r>
        <w:rPr>
          <w:rFonts w:ascii="JBMWQ+TimesNewRomanPSMT" w:eastAsia="JBMWQ+TimesNewRomanPSMT" w:hAnsi="JBMWQ+TimesNewRomanPSMT" w:cs="JBMWQ+TimesNewRomanPSMT"/>
          <w:color w:val="000000"/>
          <w:spacing w:val="81"/>
          <w:sz w:val="24"/>
          <w:szCs w:val="24"/>
        </w:rPr>
        <w:t xml:space="preserve"> </w:t>
      </w:r>
      <w:r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>од</w:t>
      </w:r>
      <w:r>
        <w:rPr>
          <w:rFonts w:ascii="JBMWQ+TimesNewRomanPSMT" w:eastAsia="JBMWQ+TimesNewRomanPSMT" w:hAnsi="JBMWQ+TimesNewRomanPSMT" w:cs="JBMWQ+TimesNewRomanPSMT"/>
          <w:color w:val="000000"/>
          <w:spacing w:val="1"/>
          <w:sz w:val="24"/>
          <w:szCs w:val="24"/>
        </w:rPr>
        <w:t>н</w:t>
      </w:r>
      <w:r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>ого</w:t>
      </w:r>
      <w:r>
        <w:rPr>
          <w:rFonts w:ascii="JBMWQ+TimesNewRomanPSMT" w:eastAsia="JBMWQ+TimesNewRomanPSMT" w:hAnsi="JBMWQ+TimesNewRomanPSMT" w:cs="JBMWQ+TimesNewRomanPSMT"/>
          <w:color w:val="000000"/>
          <w:spacing w:val="87"/>
          <w:sz w:val="24"/>
          <w:szCs w:val="24"/>
        </w:rPr>
        <w:t xml:space="preserve"> </w:t>
      </w:r>
      <w:r>
        <w:rPr>
          <w:rFonts w:ascii="JBMWQ+TimesNewRomanPSMT" w:eastAsia="JBMWQ+TimesNewRomanPSMT" w:hAnsi="JBMWQ+TimesNewRomanPSMT" w:cs="JBMWQ+TimesNewRomanPSMT"/>
          <w:color w:val="000000"/>
          <w:spacing w:val="1"/>
          <w:sz w:val="24"/>
          <w:szCs w:val="24"/>
        </w:rPr>
        <w:t>и</w:t>
      </w:r>
      <w:r>
        <w:rPr>
          <w:rFonts w:ascii="JBMWQ+TimesNewRomanPSMT" w:eastAsia="JBMWQ+TimesNewRomanPSMT" w:hAnsi="JBMWQ+TimesNewRomanPSMT" w:cs="JBMWQ+TimesNewRomanPSMT"/>
          <w:color w:val="000000"/>
          <w:w w:val="99"/>
          <w:sz w:val="24"/>
          <w:szCs w:val="24"/>
        </w:rPr>
        <w:t>з</w:t>
      </w:r>
      <w:r>
        <w:rPr>
          <w:rFonts w:ascii="JBMWQ+TimesNewRomanPSMT" w:eastAsia="JBMWQ+TimesNewRomanPSMT" w:hAnsi="JBMWQ+TimesNewRomanPSMT" w:cs="JBMWQ+TimesNewRomanPSMT"/>
          <w:color w:val="000000"/>
          <w:spacing w:val="84"/>
          <w:sz w:val="24"/>
          <w:szCs w:val="24"/>
        </w:rPr>
        <w:t xml:space="preserve"> </w:t>
      </w:r>
      <w:r>
        <w:rPr>
          <w:rFonts w:ascii="JBMWQ+TimesNewRomanPSMT" w:eastAsia="JBMWQ+TimesNewRomanPSMT" w:hAnsi="JBMWQ+TimesNewRomanPSMT" w:cs="JBMWQ+TimesNewRomanPSMT"/>
          <w:color w:val="000000"/>
          <w:spacing w:val="-6"/>
          <w:sz w:val="24"/>
          <w:szCs w:val="24"/>
        </w:rPr>
        <w:t>«</w:t>
      </w:r>
      <w:r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>кр</w:t>
      </w:r>
      <w:r>
        <w:rPr>
          <w:rFonts w:ascii="JBMWQ+TimesNewRomanPSMT" w:eastAsia="JBMWQ+TimesNewRomanPSMT" w:hAnsi="JBMWQ+TimesNewRomanPSMT" w:cs="JBMWQ+TimesNewRomanPSMT"/>
          <w:color w:val="000000"/>
          <w:spacing w:val="1"/>
          <w:sz w:val="24"/>
          <w:szCs w:val="24"/>
        </w:rPr>
        <w:t>и</w:t>
      </w:r>
      <w:r>
        <w:rPr>
          <w:rFonts w:ascii="JBMWQ+TimesNewRomanPSMT" w:eastAsia="JBMWQ+TimesNewRomanPSMT" w:hAnsi="JBMWQ+TimesNewRomanPSMT" w:cs="JBMWQ+TimesNewRomanPSMT"/>
          <w:color w:val="000000"/>
          <w:w w:val="99"/>
          <w:sz w:val="24"/>
          <w:szCs w:val="24"/>
        </w:rPr>
        <w:t>т</w:t>
      </w:r>
      <w:r>
        <w:rPr>
          <w:rFonts w:ascii="JBMWQ+TimesNewRomanPSMT" w:eastAsia="JBMWQ+TimesNewRomanPSMT" w:hAnsi="JBMWQ+TimesNewRomanPSMT" w:cs="JBMWQ+TimesNewRomanPSMT"/>
          <w:color w:val="000000"/>
          <w:spacing w:val="2"/>
          <w:sz w:val="24"/>
          <w:szCs w:val="24"/>
        </w:rPr>
        <w:t>и</w:t>
      </w:r>
      <w:r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>ч</w:t>
      </w:r>
      <w:r>
        <w:rPr>
          <w:rFonts w:ascii="JBMWQ+TimesNewRomanPSMT" w:eastAsia="JBMWQ+TimesNewRomanPSMT" w:hAnsi="JBMWQ+TimesNewRomanPSMT" w:cs="JBMWQ+TimesNewRomanPSMT"/>
          <w:color w:val="000000"/>
          <w:spacing w:val="-1"/>
          <w:sz w:val="24"/>
          <w:szCs w:val="24"/>
        </w:rPr>
        <w:t>е</w:t>
      </w:r>
      <w:r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>ск</w:t>
      </w:r>
      <w:r>
        <w:rPr>
          <w:rFonts w:ascii="JBMWQ+TimesNewRomanPSMT" w:eastAsia="JBMWQ+TimesNewRomanPSMT" w:hAnsi="JBMWQ+TimesNewRomanPSMT" w:cs="JBMWQ+TimesNewRomanPSMT"/>
          <w:color w:val="000000"/>
          <w:spacing w:val="1"/>
          <w:sz w:val="24"/>
          <w:szCs w:val="24"/>
        </w:rPr>
        <w:t>и</w:t>
      </w:r>
      <w:r>
        <w:rPr>
          <w:rFonts w:ascii="JBMWQ+TimesNewRomanPSMT" w:eastAsia="JBMWQ+TimesNewRomanPSMT" w:hAnsi="JBMWQ+TimesNewRomanPSMT" w:cs="JBMWQ+TimesNewRomanPSMT"/>
          <w:color w:val="000000"/>
          <w:spacing w:val="4"/>
          <w:sz w:val="24"/>
          <w:szCs w:val="24"/>
        </w:rPr>
        <w:t>х</w:t>
      </w:r>
      <w:r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>»</w:t>
      </w:r>
      <w:r>
        <w:rPr>
          <w:rFonts w:ascii="JBMWQ+TimesNewRomanPSMT" w:eastAsia="JBMWQ+TimesNewRomanPSMT" w:hAnsi="JBMWQ+TimesNewRomanPSMT" w:cs="JBMWQ+TimesNewRomanPSMT"/>
          <w:color w:val="000000"/>
          <w:spacing w:val="75"/>
          <w:sz w:val="24"/>
          <w:szCs w:val="24"/>
        </w:rPr>
        <w:t xml:space="preserve"> </w:t>
      </w:r>
      <w:r>
        <w:rPr>
          <w:rFonts w:ascii="JBMWQ+TimesNewRomanPSMT" w:eastAsia="JBMWQ+TimesNewRomanPSMT" w:hAnsi="JBMWQ+TimesNewRomanPSMT" w:cs="JBMWQ+TimesNewRomanPSMT"/>
          <w:color w:val="000000"/>
          <w:spacing w:val="1"/>
          <w:sz w:val="24"/>
          <w:szCs w:val="24"/>
        </w:rPr>
        <w:t>п</w:t>
      </w:r>
      <w:r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>ока</w:t>
      </w:r>
      <w:r>
        <w:rPr>
          <w:rFonts w:ascii="JBMWQ+TimesNewRomanPSMT" w:eastAsia="JBMWQ+TimesNewRomanPSMT" w:hAnsi="JBMWQ+TimesNewRomanPSMT" w:cs="JBMWQ+TimesNewRomanPSMT"/>
          <w:color w:val="000000"/>
          <w:w w:val="99"/>
          <w:sz w:val="24"/>
          <w:szCs w:val="24"/>
        </w:rPr>
        <w:t>з</w:t>
      </w:r>
      <w:r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>а</w:t>
      </w:r>
      <w:r>
        <w:rPr>
          <w:rFonts w:ascii="JBMWQ+TimesNewRomanPSMT" w:eastAsia="JBMWQ+TimesNewRomanPSMT" w:hAnsi="JBMWQ+TimesNewRomanPSMT" w:cs="JBMWQ+TimesNewRomanPSMT"/>
          <w:color w:val="000000"/>
          <w:w w:val="99"/>
          <w:sz w:val="24"/>
          <w:szCs w:val="24"/>
        </w:rPr>
        <w:t>т</w:t>
      </w:r>
      <w:r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>елей</w:t>
      </w:r>
      <w:r>
        <w:rPr>
          <w:rFonts w:ascii="JBMWQ+TimesNewRomanPSMT" w:eastAsia="JBMWQ+TimesNewRomanPSMT" w:hAnsi="JBMWQ+TimesNewRomanPSMT" w:cs="JBMWQ+TimesNewRomanPSMT"/>
          <w:color w:val="000000"/>
          <w:spacing w:val="86"/>
          <w:sz w:val="24"/>
          <w:szCs w:val="24"/>
        </w:rPr>
        <w:t xml:space="preserve"> </w:t>
      </w:r>
      <w:r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>ре</w:t>
      </w:r>
      <w:r>
        <w:rPr>
          <w:rFonts w:ascii="JBMWQ+TimesNewRomanPSMT" w:eastAsia="JBMWQ+TimesNewRomanPSMT" w:hAnsi="JBMWQ+TimesNewRomanPSMT" w:cs="JBMWQ+TimesNewRomanPSMT"/>
          <w:color w:val="000000"/>
          <w:spacing w:val="2"/>
          <w:w w:val="99"/>
          <w:sz w:val="24"/>
          <w:szCs w:val="24"/>
        </w:rPr>
        <w:t>з</w:t>
      </w:r>
      <w:r>
        <w:rPr>
          <w:rFonts w:ascii="JBMWQ+TimesNewRomanPSMT" w:eastAsia="JBMWQ+TimesNewRomanPSMT" w:hAnsi="JBMWQ+TimesNewRomanPSMT" w:cs="JBMWQ+TimesNewRomanPSMT"/>
          <w:color w:val="000000"/>
          <w:spacing w:val="-3"/>
          <w:sz w:val="24"/>
          <w:szCs w:val="24"/>
        </w:rPr>
        <w:t>у</w:t>
      </w:r>
      <w:r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>л</w:t>
      </w:r>
      <w:r>
        <w:rPr>
          <w:rFonts w:ascii="JBMWQ+TimesNewRomanPSMT" w:eastAsia="JBMWQ+TimesNewRomanPSMT" w:hAnsi="JBMWQ+TimesNewRomanPSMT" w:cs="JBMWQ+TimesNewRomanPSMT"/>
          <w:color w:val="000000"/>
          <w:w w:val="99"/>
          <w:sz w:val="24"/>
          <w:szCs w:val="24"/>
        </w:rPr>
        <w:t>ьт</w:t>
      </w:r>
      <w:r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>а</w:t>
      </w:r>
      <w:r>
        <w:rPr>
          <w:rFonts w:ascii="JBMWQ+TimesNewRomanPSMT" w:eastAsia="JBMWQ+TimesNewRomanPSMT" w:hAnsi="JBMWQ+TimesNewRomanPSMT" w:cs="JBMWQ+TimesNewRomanPSMT"/>
          <w:color w:val="000000"/>
          <w:w w:val="99"/>
          <w:sz w:val="24"/>
          <w:szCs w:val="24"/>
        </w:rPr>
        <w:t>т</w:t>
      </w:r>
      <w:r>
        <w:rPr>
          <w:rFonts w:ascii="JBMWQ+TimesNewRomanPSMT" w:eastAsia="JBMWQ+TimesNewRomanPSMT" w:hAnsi="JBMWQ+TimesNewRomanPSMT" w:cs="JBMWQ+TimesNewRomanPSMT"/>
          <w:color w:val="000000"/>
          <w:spacing w:val="81"/>
          <w:sz w:val="24"/>
          <w:szCs w:val="24"/>
        </w:rPr>
        <w:t xml:space="preserve"> </w:t>
      </w:r>
      <w:r>
        <w:rPr>
          <w:rFonts w:ascii="JBMWQ+TimesNewRomanPSMT" w:eastAsia="JBMWQ+TimesNewRomanPSMT" w:hAnsi="JBMWQ+TimesNewRomanPSMT" w:cs="JBMWQ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>о</w:t>
      </w:r>
      <w:r>
        <w:rPr>
          <w:rFonts w:ascii="JBMWQ+TimesNewRomanPSMT" w:eastAsia="JBMWQ+TimesNewRomanPSMT" w:hAnsi="JBMWQ+TimesNewRomanPSMT" w:cs="JBMWQ+TimesNewRomanPSMT"/>
          <w:color w:val="000000"/>
          <w:spacing w:val="84"/>
          <w:sz w:val="24"/>
          <w:szCs w:val="24"/>
        </w:rPr>
        <w:t xml:space="preserve"> </w:t>
      </w:r>
      <w:r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>да</w:t>
      </w:r>
      <w:r>
        <w:rPr>
          <w:rFonts w:ascii="JBMWQ+TimesNewRomanPSMT" w:eastAsia="JBMWQ+TimesNewRomanPSMT" w:hAnsi="JBMWQ+TimesNewRomanPSMT" w:cs="JBMWQ+TimesNewRomanPSMT"/>
          <w:color w:val="000000"/>
          <w:spacing w:val="1"/>
          <w:w w:val="99"/>
          <w:sz w:val="24"/>
          <w:szCs w:val="24"/>
        </w:rPr>
        <w:t>нн</w:t>
      </w:r>
      <w:r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>о</w:t>
      </w:r>
      <w:r>
        <w:rPr>
          <w:rFonts w:ascii="JBMWQ+TimesNewRomanPSMT" w:eastAsia="JBMWQ+TimesNewRomanPSMT" w:hAnsi="JBMWQ+TimesNewRomanPSMT" w:cs="JBMWQ+TimesNewRomanPSMT"/>
          <w:color w:val="000000"/>
          <w:spacing w:val="1"/>
          <w:sz w:val="24"/>
          <w:szCs w:val="24"/>
        </w:rPr>
        <w:t>м</w:t>
      </w:r>
      <w:r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>у кл</w:t>
      </w:r>
      <w:r>
        <w:rPr>
          <w:rFonts w:ascii="JBMWQ+TimesNewRomanPSMT" w:eastAsia="JBMWQ+TimesNewRomanPSMT" w:hAnsi="JBMWQ+TimesNewRomanPSMT" w:cs="JBMWQ+TimesNewRomanPSMT"/>
          <w:color w:val="000000"/>
          <w:spacing w:val="1"/>
          <w:w w:val="99"/>
          <w:sz w:val="24"/>
          <w:szCs w:val="24"/>
        </w:rPr>
        <w:t>ю</w:t>
      </w:r>
      <w:r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 xml:space="preserve">чевому </w:t>
      </w:r>
      <w:r>
        <w:rPr>
          <w:rFonts w:ascii="JBMWQ+TimesNewRomanPSMT" w:eastAsia="JBMWQ+TimesNewRomanPSMT" w:hAnsi="JBMWQ+TimesNewRomanPSMT" w:cs="JBMWQ+TimesNewRomanPSMT"/>
          <w:color w:val="000000"/>
          <w:spacing w:val="-3"/>
          <w:sz w:val="24"/>
          <w:szCs w:val="24"/>
        </w:rPr>
        <w:t>у</w:t>
      </w:r>
      <w:r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>слов</w:t>
      </w:r>
      <w:r>
        <w:rPr>
          <w:rFonts w:ascii="JBMWQ+TimesNewRomanPSMT" w:eastAsia="JBMWQ+TimesNewRomanPSMT" w:hAnsi="JBMWQ+TimesNewRomanPSMT" w:cs="JBMWQ+TimesNewRomanPSMT"/>
          <w:color w:val="000000"/>
          <w:w w:val="99"/>
          <w:sz w:val="24"/>
          <w:szCs w:val="24"/>
        </w:rPr>
        <w:t>и</w:t>
      </w:r>
      <w:r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>ю</w:t>
      </w:r>
      <w:r>
        <w:rPr>
          <w:rFonts w:ascii="JBMWQ+TimesNewRomanPSMT" w:eastAsia="JBMWQ+TimesNewRomanPSMT" w:hAnsi="JBMWQ+TimesNewRomanPSMT" w:cs="JBMWQ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>ОБНУЛЯЕТСЯ,</w:t>
      </w:r>
      <w:r>
        <w:rPr>
          <w:rFonts w:ascii="JBMWQ+TimesNewRomanPSMT" w:eastAsia="JBMWQ+TimesNewRomanPSMT" w:hAnsi="JBMWQ+TimesNewRomanPSMT" w:cs="JBMWQ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JBMWQ+TimesNewRomanPSMT" w:eastAsia="JBMWQ+TimesNewRomanPSMT" w:hAnsi="JBMWQ+TimesNewRomanPSMT" w:cs="JBMWQ+TimesNewRomanPSMT"/>
          <w:color w:val="000000"/>
          <w:spacing w:val="-3"/>
          <w:sz w:val="24"/>
          <w:szCs w:val="24"/>
        </w:rPr>
        <w:t>у</w:t>
      </w:r>
      <w:r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>ров</w:t>
      </w:r>
      <w:r>
        <w:rPr>
          <w:rFonts w:ascii="JBMWQ+TimesNewRomanPSMT" w:eastAsia="JBMWQ+TimesNewRomanPSMT" w:hAnsi="JBMWQ+TimesNewRomanPSMT" w:cs="JBMWQ+TimesNewRomanPSMT"/>
          <w:color w:val="000000"/>
          <w:spacing w:val="-2"/>
          <w:sz w:val="24"/>
          <w:szCs w:val="24"/>
        </w:rPr>
        <w:t>е</w:t>
      </w:r>
      <w:r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>н</w:t>
      </w:r>
      <w:r>
        <w:rPr>
          <w:rFonts w:ascii="JBMWQ+TimesNewRomanPSMT" w:eastAsia="JBMWQ+TimesNewRomanPSMT" w:hAnsi="JBMWQ+TimesNewRomanPSMT" w:cs="JBMWQ+TimesNewRomanPSMT"/>
          <w:color w:val="000000"/>
          <w:w w:val="99"/>
          <w:sz w:val="24"/>
          <w:szCs w:val="24"/>
        </w:rPr>
        <w:t>ь</w:t>
      </w:r>
      <w:r>
        <w:rPr>
          <w:rFonts w:ascii="JBMWQ+TimesNewRomanPSMT" w:eastAsia="JBMWQ+TimesNewRomanPSMT" w:hAnsi="JBMWQ+TimesNewRomanPSMT" w:cs="JBMWQ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>соо</w:t>
      </w:r>
      <w:r>
        <w:rPr>
          <w:rFonts w:ascii="JBMWQ+TimesNewRomanPSMT" w:eastAsia="JBMWQ+TimesNewRomanPSMT" w:hAnsi="JBMWQ+TimesNewRomanPSMT" w:cs="JBMWQ+TimesNewRomanPSMT"/>
          <w:color w:val="000000"/>
          <w:w w:val="99"/>
          <w:sz w:val="24"/>
          <w:szCs w:val="24"/>
        </w:rPr>
        <w:t>т</w:t>
      </w:r>
      <w:r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>ве</w:t>
      </w:r>
      <w:r>
        <w:rPr>
          <w:rFonts w:ascii="JBMWQ+TimesNewRomanPSMT" w:eastAsia="JBMWQ+TimesNewRomanPSMT" w:hAnsi="JBMWQ+TimesNewRomanPSMT" w:cs="JBMWQ+TimesNewRomanPSMT"/>
          <w:color w:val="000000"/>
          <w:w w:val="99"/>
          <w:sz w:val="24"/>
          <w:szCs w:val="24"/>
        </w:rPr>
        <w:t>т</w:t>
      </w:r>
      <w:r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>с</w:t>
      </w:r>
      <w:r>
        <w:rPr>
          <w:rFonts w:ascii="JBMWQ+TimesNewRomanPSMT" w:eastAsia="JBMWQ+TimesNewRomanPSMT" w:hAnsi="JBMWQ+TimesNewRomanPSMT" w:cs="JBMWQ+TimesNewRomanPSMT"/>
          <w:color w:val="000000"/>
          <w:w w:val="99"/>
          <w:sz w:val="24"/>
          <w:szCs w:val="24"/>
        </w:rPr>
        <w:t>т</w:t>
      </w:r>
      <w:r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>вия</w:t>
      </w:r>
      <w:r>
        <w:rPr>
          <w:rFonts w:ascii="JBMWQ+TimesNewRomanPSMT" w:eastAsia="JBMWQ+TimesNewRomanPSMT" w:hAnsi="JBMWQ+TimesNewRomanPSMT" w:cs="JBMWQ+TimesNewRomanPSMT"/>
          <w:color w:val="000000"/>
          <w:spacing w:val="5"/>
          <w:sz w:val="24"/>
          <w:szCs w:val="24"/>
        </w:rPr>
        <w:t xml:space="preserve"> </w:t>
      </w:r>
      <w:r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>–</w:t>
      </w:r>
      <w:r>
        <w:rPr>
          <w:rFonts w:ascii="JBMWQ+TimesNewRomanPSMT" w:eastAsia="JBMWQ+TimesNewRomanPSMT" w:hAnsi="JBMWQ+TimesNewRomanPSMT" w:cs="JBMWQ+TimesNewRomanPSMT"/>
          <w:color w:val="000000"/>
          <w:spacing w:val="5"/>
          <w:sz w:val="24"/>
          <w:szCs w:val="24"/>
        </w:rPr>
        <w:t xml:space="preserve"> </w:t>
      </w:r>
      <w:r>
        <w:rPr>
          <w:rFonts w:ascii="JBMWQ+TimesNewRomanPSMT" w:eastAsia="JBMWQ+TimesNewRomanPSMT" w:hAnsi="JBMWQ+TimesNewRomanPSMT" w:cs="JBMWQ+TimesNewRomanPSMT"/>
          <w:color w:val="000000"/>
          <w:spacing w:val="-6"/>
          <w:sz w:val="24"/>
          <w:szCs w:val="24"/>
        </w:rPr>
        <w:t>«</w:t>
      </w:r>
      <w:r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>НИЖЕ БА</w:t>
      </w:r>
      <w:r>
        <w:rPr>
          <w:rFonts w:ascii="JBMWQ+TimesNewRomanPSMT" w:eastAsia="JBMWQ+TimesNewRomanPSMT" w:hAnsi="JBMWQ+TimesNewRomanPSMT" w:cs="JBMWQ+TimesNewRomanPSMT"/>
          <w:color w:val="000000"/>
          <w:spacing w:val="-1"/>
          <w:sz w:val="24"/>
          <w:szCs w:val="24"/>
        </w:rPr>
        <w:t>З</w:t>
      </w:r>
      <w:r>
        <w:rPr>
          <w:rFonts w:ascii="JBMWQ+TimesNewRomanPSMT" w:eastAsia="JBMWQ+TimesNewRomanPSMT" w:hAnsi="JBMWQ+TimesNewRomanPSMT" w:cs="JBMWQ+TimesNewRomanPSMT"/>
          <w:color w:val="000000"/>
          <w:spacing w:val="1"/>
          <w:sz w:val="24"/>
          <w:szCs w:val="24"/>
        </w:rPr>
        <w:t>О</w:t>
      </w:r>
      <w:r>
        <w:rPr>
          <w:rFonts w:ascii="JBMWQ+TimesNewRomanPSMT" w:eastAsia="JBMWQ+TimesNewRomanPSMT" w:hAnsi="JBMWQ+TimesNewRomanPSMT" w:cs="JBMWQ+TimesNewRomanPSMT"/>
          <w:color w:val="000000"/>
          <w:spacing w:val="-1"/>
          <w:sz w:val="24"/>
          <w:szCs w:val="24"/>
        </w:rPr>
        <w:t>В</w:t>
      </w:r>
      <w:r>
        <w:rPr>
          <w:rFonts w:ascii="JBMWQ+TimesNewRomanPSMT" w:eastAsia="JBMWQ+TimesNewRomanPSMT" w:hAnsi="JBMWQ+TimesNewRomanPSMT" w:cs="JBMWQ+TimesNewRomanPSMT"/>
          <w:color w:val="000000"/>
          <w:sz w:val="24"/>
          <w:szCs w:val="24"/>
        </w:rPr>
        <w:t>ОГ</w:t>
      </w:r>
      <w:r>
        <w:rPr>
          <w:rFonts w:ascii="JBMWQ+TimesNewRomanPSMT" w:eastAsia="JBMWQ+TimesNewRomanPSMT" w:hAnsi="JBMWQ+TimesNewRomanPSMT" w:cs="JBMWQ+TimesNewRomanPSMT"/>
          <w:color w:val="000000"/>
          <w:spacing w:val="5"/>
          <w:sz w:val="24"/>
          <w:szCs w:val="24"/>
        </w:rPr>
        <w:t>О</w:t>
      </w:r>
      <w:r>
        <w:rPr>
          <w:rFonts w:ascii="JBMWQ+TimesNewRomanPSMT" w:eastAsia="JBMWQ+TimesNewRomanPSMT" w:hAnsi="JBMWQ+TimesNewRomanPSMT" w:cs="JBMWQ+TimesNewRomanPSMT"/>
          <w:color w:val="000000"/>
          <w:spacing w:val="-6"/>
          <w:sz w:val="24"/>
          <w:szCs w:val="24"/>
        </w:rPr>
        <w:t>»</w:t>
      </w:r>
      <w:r>
        <w:rPr>
          <w:color w:val="000000"/>
          <w:w w:val="99"/>
          <w:sz w:val="24"/>
          <w:szCs w:val="24"/>
        </w:rPr>
        <w:t>.</w:t>
      </w:r>
    </w:p>
    <w:p w:rsidR="00F849FA" w:rsidRDefault="00F849FA">
      <w:pPr>
        <w:spacing w:after="77" w:line="240" w:lineRule="exact"/>
        <w:rPr>
          <w:sz w:val="24"/>
          <w:szCs w:val="24"/>
        </w:rPr>
      </w:pPr>
    </w:p>
    <w:p w:rsidR="00F849FA" w:rsidRDefault="00D55CB0">
      <w:pPr>
        <w:widowControl w:val="0"/>
        <w:spacing w:line="240" w:lineRule="auto"/>
        <w:ind w:left="3474" w:right="-20"/>
        <w:rPr>
          <w:b/>
          <w:bCs/>
          <w:color w:val="000000"/>
          <w:sz w:val="28"/>
          <w:szCs w:val="28"/>
        </w:rPr>
      </w:pPr>
      <w:r>
        <w:rPr>
          <w:rFonts w:ascii="VSVFL+TimesNewRomanPSMT" w:eastAsia="VSVFL+TimesNewRomanPSMT" w:hAnsi="VSVFL+TimesNewRomanPSMT" w:cs="VSVFL+TimesNewRomanPSMT"/>
          <w:b/>
          <w:bCs/>
          <w:color w:val="000000"/>
          <w:spacing w:val="-1"/>
          <w:sz w:val="28"/>
          <w:szCs w:val="28"/>
        </w:rPr>
        <w:t>Р</w:t>
      </w:r>
      <w:r>
        <w:rPr>
          <w:rFonts w:ascii="VSVFL+TimesNewRomanPSMT" w:eastAsia="VSVFL+TimesNewRomanPSMT" w:hAnsi="VSVFL+TimesNewRomanPSMT" w:cs="VSVFL+TimesNewRomanPSMT"/>
          <w:b/>
          <w:bCs/>
          <w:color w:val="000000"/>
          <w:sz w:val="28"/>
          <w:szCs w:val="28"/>
        </w:rPr>
        <w:t>аспределен</w:t>
      </w:r>
      <w:r>
        <w:rPr>
          <w:rFonts w:ascii="VSVFL+TimesNewRomanPSMT" w:eastAsia="VSVFL+TimesNewRomanPSMT" w:hAnsi="VSVFL+TimesNewRomanPSMT" w:cs="VSVFL+TimesNewRomanPSMT"/>
          <w:b/>
          <w:bCs/>
          <w:color w:val="000000"/>
          <w:spacing w:val="-1"/>
          <w:sz w:val="28"/>
          <w:szCs w:val="28"/>
        </w:rPr>
        <w:t>и</w:t>
      </w:r>
      <w:r>
        <w:rPr>
          <w:rFonts w:ascii="VSVFL+TimesNewRomanPSMT" w:eastAsia="VSVFL+TimesNewRomanPSMT" w:hAnsi="VSVFL+TimesNewRomanPSMT" w:cs="VSVFL+TimesNewRomanPSMT"/>
          <w:b/>
          <w:bCs/>
          <w:color w:val="000000"/>
          <w:sz w:val="28"/>
          <w:szCs w:val="28"/>
        </w:rPr>
        <w:t xml:space="preserve">е </w:t>
      </w:r>
      <w:r>
        <w:rPr>
          <w:rFonts w:ascii="VSVFL+TimesNewRomanPSMT" w:eastAsia="VSVFL+TimesNewRomanPSMT" w:hAnsi="VSVFL+TimesNewRomanPSMT" w:cs="VSVFL+TimesNewRomanPSMT"/>
          <w:b/>
          <w:bCs/>
          <w:color w:val="000000"/>
          <w:spacing w:val="-1"/>
          <w:sz w:val="28"/>
          <w:szCs w:val="28"/>
        </w:rPr>
        <w:t>п</w:t>
      </w:r>
      <w:r>
        <w:rPr>
          <w:rFonts w:ascii="VSVFL+TimesNewRomanPSMT" w:eastAsia="VSVFL+TimesNewRomanPSMT" w:hAnsi="VSVFL+TimesNewRomanPSMT" w:cs="VSVFL+TimesNewRomanPSMT"/>
          <w:b/>
          <w:bCs/>
          <w:color w:val="000000"/>
          <w:sz w:val="28"/>
          <w:szCs w:val="28"/>
        </w:rPr>
        <w:t>о</w:t>
      </w:r>
      <w:r>
        <w:rPr>
          <w:rFonts w:ascii="VSVFL+TimesNewRomanPSMT" w:eastAsia="VSVFL+TimesNewRomanPSMT" w:hAnsi="VSVFL+TimesNewRomanPSMT" w:cs="VSVFL+TimesNewRomanPSMT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VSVFL+TimesNewRomanPSMT" w:eastAsia="VSVFL+TimesNewRomanPSMT" w:hAnsi="VSVFL+TimesNewRomanPSMT" w:cs="VSVFL+TimesNewRomanPSMT"/>
          <w:b/>
          <w:bCs/>
          <w:color w:val="000000"/>
          <w:sz w:val="28"/>
          <w:szCs w:val="28"/>
        </w:rPr>
        <w:t>уро</w:t>
      </w:r>
      <w:r>
        <w:rPr>
          <w:rFonts w:ascii="VSVFL+TimesNewRomanPSMT" w:eastAsia="VSVFL+TimesNewRomanPSMT" w:hAnsi="VSVFL+TimesNewRomanPSMT" w:cs="VSVFL+TimesNewRomanPSMT"/>
          <w:b/>
          <w:bCs/>
          <w:color w:val="000000"/>
          <w:spacing w:val="1"/>
          <w:sz w:val="28"/>
          <w:szCs w:val="28"/>
        </w:rPr>
        <w:t>в</w:t>
      </w:r>
      <w:r>
        <w:rPr>
          <w:rFonts w:ascii="VSVFL+TimesNewRomanPSMT" w:eastAsia="VSVFL+TimesNewRomanPSMT" w:hAnsi="VSVFL+TimesNewRomanPSMT" w:cs="VSVFL+TimesNewRomanPSMT"/>
          <w:b/>
          <w:bCs/>
          <w:color w:val="000000"/>
          <w:sz w:val="28"/>
          <w:szCs w:val="28"/>
        </w:rPr>
        <w:t>ням</w:t>
      </w:r>
    </w:p>
    <w:p w:rsidR="00F849FA" w:rsidRDefault="00F849FA">
      <w:pPr>
        <w:spacing w:after="24" w:line="240" w:lineRule="exact"/>
        <w:rPr>
          <w:sz w:val="24"/>
          <w:szCs w:val="24"/>
        </w:rPr>
      </w:pP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000"/>
      </w:tblPr>
      <w:tblGrid>
        <w:gridCol w:w="2707"/>
        <w:gridCol w:w="2496"/>
        <w:gridCol w:w="2496"/>
        <w:gridCol w:w="2496"/>
      </w:tblGrid>
      <w:tr w:rsidR="00F849FA">
        <w:trPr>
          <w:cantSplit/>
          <w:trHeight w:hRule="exact" w:val="768"/>
        </w:trPr>
        <w:tc>
          <w:tcPr>
            <w:tcW w:w="2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8" w:line="240" w:lineRule="auto"/>
              <w:ind w:left="335" w:right="477"/>
              <w:jc w:val="center"/>
              <w:rPr>
                <w:b/>
                <w:bCs/>
                <w:color w:val="000000"/>
              </w:rPr>
            </w:pP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Ма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1"/>
              </w:rPr>
              <w:t>г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ист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1"/>
              </w:rPr>
              <w:t>р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альное направлен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1"/>
              </w:rPr>
              <w:t>и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е/ Клю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1"/>
              </w:rPr>
              <w:t>ч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ев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2"/>
              </w:rPr>
              <w:t>о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е у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1"/>
              </w:rPr>
              <w:t>с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ловие</w:t>
            </w:r>
          </w:p>
        </w:tc>
        <w:tc>
          <w:tcPr>
            <w:tcW w:w="24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8" w:line="240" w:lineRule="auto"/>
              <w:ind w:left="298" w:right="-20"/>
              <w:rPr>
                <w:b/>
                <w:bCs/>
                <w:color w:val="000000"/>
              </w:rPr>
            </w:pP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Базовый урове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2"/>
              </w:rPr>
              <w:t>н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ь</w:t>
            </w:r>
          </w:p>
        </w:tc>
        <w:tc>
          <w:tcPr>
            <w:tcW w:w="24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8" w:line="240" w:lineRule="auto"/>
              <w:ind w:left="384" w:right="-20"/>
              <w:rPr>
                <w:b/>
                <w:bCs/>
                <w:color w:val="000000"/>
              </w:rPr>
            </w:pP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Средний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1"/>
              </w:rPr>
              <w:t xml:space="preserve"> 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уро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1"/>
              </w:rPr>
              <w:t>в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ень</w:t>
            </w:r>
          </w:p>
        </w:tc>
        <w:tc>
          <w:tcPr>
            <w:tcW w:w="24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8" w:line="240" w:lineRule="auto"/>
              <w:ind w:left="364" w:right="-20"/>
              <w:rPr>
                <w:b/>
                <w:bCs/>
                <w:color w:val="000000"/>
              </w:rPr>
            </w:pP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1"/>
              </w:rPr>
              <w:t>В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1"/>
              </w:rPr>
              <w:t>ы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сокий уровень</w:t>
            </w:r>
          </w:p>
        </w:tc>
      </w:tr>
      <w:tr w:rsidR="00F849FA">
        <w:trPr>
          <w:cantSplit/>
          <w:trHeight w:hRule="exact" w:val="338"/>
        </w:trPr>
        <w:tc>
          <w:tcPr>
            <w:tcW w:w="2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8" w:line="240" w:lineRule="auto"/>
              <w:ind w:left="110" w:right="-20"/>
              <w:rPr>
                <w:b/>
                <w:bCs/>
                <w:color w:val="000000"/>
              </w:rPr>
            </w:pP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Знание</w:t>
            </w:r>
          </w:p>
        </w:tc>
        <w:tc>
          <w:tcPr>
            <w:tcW w:w="24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line="240" w:lineRule="auto"/>
              <w:ind w:left="95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15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‒</w:t>
            </w:r>
            <w:r>
              <w:rPr>
                <w:color w:val="000000"/>
                <w:w w:val="99"/>
              </w:rPr>
              <w:t>28</w:t>
            </w:r>
          </w:p>
        </w:tc>
        <w:tc>
          <w:tcPr>
            <w:tcW w:w="24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line="240" w:lineRule="auto"/>
              <w:ind w:left="972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29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‒</w:t>
            </w:r>
            <w:r>
              <w:rPr>
                <w:color w:val="000000"/>
                <w:w w:val="99"/>
              </w:rPr>
              <w:t>39</w:t>
            </w:r>
          </w:p>
        </w:tc>
        <w:tc>
          <w:tcPr>
            <w:tcW w:w="24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line="240" w:lineRule="auto"/>
              <w:ind w:left="972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40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‒</w:t>
            </w:r>
            <w:r>
              <w:rPr>
                <w:color w:val="000000"/>
                <w:w w:val="99"/>
              </w:rPr>
              <w:t>53</w:t>
            </w:r>
          </w:p>
        </w:tc>
      </w:tr>
      <w:tr w:rsidR="00F849FA">
        <w:trPr>
          <w:cantSplit/>
          <w:trHeight w:hRule="exact" w:val="340"/>
        </w:trPr>
        <w:tc>
          <w:tcPr>
            <w:tcW w:w="2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10" w:line="240" w:lineRule="auto"/>
              <w:ind w:left="110" w:right="-20"/>
              <w:rPr>
                <w:b/>
                <w:bCs/>
                <w:color w:val="000000"/>
              </w:rPr>
            </w:pP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З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1"/>
              </w:rPr>
              <w:t>д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о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2"/>
              </w:rPr>
              <w:t>р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о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1"/>
              </w:rPr>
              <w:t>в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ье</w:t>
            </w:r>
          </w:p>
        </w:tc>
        <w:tc>
          <w:tcPr>
            <w:tcW w:w="24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1" w:line="240" w:lineRule="auto"/>
              <w:ind w:left="1013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7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‒</w:t>
            </w:r>
            <w:r>
              <w:rPr>
                <w:color w:val="000000"/>
                <w:w w:val="99"/>
              </w:rPr>
              <w:t>12</w:t>
            </w:r>
          </w:p>
        </w:tc>
        <w:tc>
          <w:tcPr>
            <w:tcW w:w="24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1" w:line="240" w:lineRule="auto"/>
              <w:ind w:left="972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13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‒</w:t>
            </w:r>
            <w:r>
              <w:rPr>
                <w:color w:val="000000"/>
                <w:w w:val="99"/>
              </w:rPr>
              <w:t>19</w:t>
            </w:r>
          </w:p>
        </w:tc>
        <w:tc>
          <w:tcPr>
            <w:tcW w:w="24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1" w:line="240" w:lineRule="auto"/>
              <w:ind w:left="972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20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‒</w:t>
            </w:r>
            <w:r>
              <w:rPr>
                <w:color w:val="000000"/>
                <w:w w:val="99"/>
              </w:rPr>
              <w:t>22</w:t>
            </w:r>
          </w:p>
        </w:tc>
      </w:tr>
      <w:tr w:rsidR="00F849FA">
        <w:trPr>
          <w:cantSplit/>
          <w:trHeight w:hRule="exact" w:val="338"/>
        </w:trPr>
        <w:tc>
          <w:tcPr>
            <w:tcW w:w="2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8" w:line="240" w:lineRule="auto"/>
              <w:ind w:left="110" w:right="-20"/>
              <w:rPr>
                <w:b/>
                <w:bCs/>
                <w:color w:val="000000"/>
              </w:rPr>
            </w:pP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Творчес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2"/>
              </w:rPr>
              <w:t>т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во</w:t>
            </w:r>
          </w:p>
        </w:tc>
        <w:tc>
          <w:tcPr>
            <w:tcW w:w="24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line="240" w:lineRule="auto"/>
              <w:ind w:left="1013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9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‒</w:t>
            </w:r>
            <w:r>
              <w:rPr>
                <w:color w:val="000000"/>
                <w:w w:val="99"/>
              </w:rPr>
              <w:t>16</w:t>
            </w:r>
          </w:p>
        </w:tc>
        <w:tc>
          <w:tcPr>
            <w:tcW w:w="24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line="240" w:lineRule="auto"/>
              <w:ind w:left="972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17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‒</w:t>
            </w:r>
            <w:r>
              <w:rPr>
                <w:color w:val="000000"/>
                <w:w w:val="99"/>
              </w:rPr>
              <w:t>24</w:t>
            </w:r>
          </w:p>
        </w:tc>
        <w:tc>
          <w:tcPr>
            <w:tcW w:w="24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line="240" w:lineRule="auto"/>
              <w:ind w:left="972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25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‒</w:t>
            </w:r>
            <w:r>
              <w:rPr>
                <w:color w:val="000000"/>
                <w:w w:val="99"/>
              </w:rPr>
              <w:t>29</w:t>
            </w:r>
          </w:p>
        </w:tc>
      </w:tr>
      <w:tr w:rsidR="00F849FA">
        <w:trPr>
          <w:cantSplit/>
          <w:trHeight w:hRule="exact" w:val="338"/>
        </w:trPr>
        <w:tc>
          <w:tcPr>
            <w:tcW w:w="2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8" w:line="240" w:lineRule="auto"/>
              <w:ind w:left="110" w:right="-20"/>
              <w:rPr>
                <w:b/>
                <w:bCs/>
                <w:color w:val="000000"/>
              </w:rPr>
            </w:pP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1"/>
              </w:rPr>
              <w:t>В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оспитание</w:t>
            </w:r>
          </w:p>
        </w:tc>
        <w:tc>
          <w:tcPr>
            <w:tcW w:w="24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line="240" w:lineRule="auto"/>
              <w:ind w:left="95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10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‒</w:t>
            </w:r>
            <w:r>
              <w:rPr>
                <w:color w:val="000000"/>
                <w:w w:val="99"/>
              </w:rPr>
              <w:t>15</w:t>
            </w:r>
          </w:p>
        </w:tc>
        <w:tc>
          <w:tcPr>
            <w:tcW w:w="24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line="240" w:lineRule="auto"/>
              <w:ind w:left="972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16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‒</w:t>
            </w:r>
            <w:r>
              <w:rPr>
                <w:color w:val="000000"/>
                <w:w w:val="99"/>
              </w:rPr>
              <w:t>19</w:t>
            </w:r>
          </w:p>
        </w:tc>
        <w:tc>
          <w:tcPr>
            <w:tcW w:w="24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line="240" w:lineRule="auto"/>
              <w:ind w:left="972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20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‒</w:t>
            </w:r>
            <w:r>
              <w:rPr>
                <w:color w:val="000000"/>
                <w:w w:val="99"/>
              </w:rPr>
              <w:t>22</w:t>
            </w:r>
          </w:p>
        </w:tc>
      </w:tr>
      <w:tr w:rsidR="00F849FA">
        <w:trPr>
          <w:cantSplit/>
          <w:trHeight w:hRule="exact" w:val="338"/>
        </w:trPr>
        <w:tc>
          <w:tcPr>
            <w:tcW w:w="2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8" w:line="240" w:lineRule="auto"/>
              <w:ind w:left="110" w:right="-20"/>
              <w:rPr>
                <w:b/>
                <w:bCs/>
                <w:color w:val="000000"/>
              </w:rPr>
            </w:pP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Пр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1"/>
              </w:rPr>
              <w:t>о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4"/>
              </w:rPr>
              <w:t>ф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ориентация</w:t>
            </w:r>
          </w:p>
        </w:tc>
        <w:tc>
          <w:tcPr>
            <w:tcW w:w="24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line="240" w:lineRule="auto"/>
              <w:ind w:left="106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5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‒</w:t>
            </w:r>
            <w:r>
              <w:rPr>
                <w:color w:val="000000"/>
                <w:w w:val="99"/>
              </w:rPr>
              <w:t>7</w:t>
            </w:r>
          </w:p>
        </w:tc>
        <w:tc>
          <w:tcPr>
            <w:tcW w:w="24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line="240" w:lineRule="auto"/>
              <w:ind w:left="1027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8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‒</w:t>
            </w:r>
            <w:r>
              <w:rPr>
                <w:color w:val="000000"/>
                <w:w w:val="99"/>
              </w:rPr>
              <w:t>11</w:t>
            </w:r>
          </w:p>
        </w:tc>
        <w:tc>
          <w:tcPr>
            <w:tcW w:w="24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line="240" w:lineRule="auto"/>
              <w:ind w:left="972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12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‒</w:t>
            </w:r>
            <w:r>
              <w:rPr>
                <w:color w:val="000000"/>
                <w:w w:val="99"/>
              </w:rPr>
              <w:t>14</w:t>
            </w:r>
          </w:p>
        </w:tc>
      </w:tr>
      <w:tr w:rsidR="00F849FA">
        <w:trPr>
          <w:cantSplit/>
          <w:trHeight w:hRule="exact" w:val="515"/>
        </w:trPr>
        <w:tc>
          <w:tcPr>
            <w:tcW w:w="2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10" w:line="239" w:lineRule="auto"/>
              <w:ind w:left="110" w:right="498"/>
              <w:rPr>
                <w:b/>
                <w:bCs/>
                <w:color w:val="000000"/>
              </w:rPr>
            </w:pP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Учит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1"/>
              </w:rPr>
              <w:t>ел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 xml:space="preserve">ь. 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3"/>
              </w:rPr>
              <w:t>Ш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кольная ко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1"/>
              </w:rPr>
              <w:t>м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анда</w:t>
            </w:r>
          </w:p>
        </w:tc>
        <w:tc>
          <w:tcPr>
            <w:tcW w:w="24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1" w:line="240" w:lineRule="auto"/>
              <w:ind w:left="95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11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‒</w:t>
            </w:r>
            <w:r>
              <w:rPr>
                <w:color w:val="000000"/>
                <w:w w:val="99"/>
              </w:rPr>
              <w:t>17</w:t>
            </w:r>
          </w:p>
        </w:tc>
        <w:tc>
          <w:tcPr>
            <w:tcW w:w="24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1" w:line="240" w:lineRule="auto"/>
              <w:ind w:left="972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18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‒</w:t>
            </w:r>
            <w:r>
              <w:rPr>
                <w:color w:val="000000"/>
                <w:w w:val="99"/>
              </w:rPr>
              <w:t>27</w:t>
            </w:r>
          </w:p>
        </w:tc>
        <w:tc>
          <w:tcPr>
            <w:tcW w:w="24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1" w:line="240" w:lineRule="auto"/>
              <w:ind w:left="972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28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‒</w:t>
            </w:r>
            <w:r>
              <w:rPr>
                <w:color w:val="000000"/>
                <w:w w:val="99"/>
              </w:rPr>
              <w:t>32</w:t>
            </w:r>
          </w:p>
        </w:tc>
      </w:tr>
      <w:tr w:rsidR="00F849FA">
        <w:trPr>
          <w:cantSplit/>
          <w:trHeight w:hRule="exact" w:val="345"/>
        </w:trPr>
        <w:tc>
          <w:tcPr>
            <w:tcW w:w="2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10" w:line="240" w:lineRule="auto"/>
              <w:ind w:left="110" w:right="-20"/>
              <w:rPr>
                <w:b/>
                <w:bCs/>
                <w:color w:val="000000"/>
              </w:rPr>
            </w:pP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3"/>
              </w:rPr>
              <w:t>Ш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кольный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1"/>
              </w:rPr>
              <w:t xml:space="preserve"> 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кли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1"/>
              </w:rPr>
              <w:t>м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ат</w:t>
            </w:r>
          </w:p>
        </w:tc>
        <w:tc>
          <w:tcPr>
            <w:tcW w:w="24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1" w:line="240" w:lineRule="auto"/>
              <w:ind w:left="1013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6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‒</w:t>
            </w:r>
            <w:r>
              <w:rPr>
                <w:color w:val="000000"/>
                <w:w w:val="99"/>
              </w:rPr>
              <w:t>13</w:t>
            </w:r>
          </w:p>
        </w:tc>
        <w:tc>
          <w:tcPr>
            <w:tcW w:w="24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1" w:line="240" w:lineRule="auto"/>
              <w:ind w:left="972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14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‒</w:t>
            </w:r>
            <w:r>
              <w:rPr>
                <w:color w:val="000000"/>
                <w:w w:val="99"/>
              </w:rPr>
              <w:t>16</w:t>
            </w:r>
          </w:p>
        </w:tc>
        <w:tc>
          <w:tcPr>
            <w:tcW w:w="24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1" w:line="240" w:lineRule="auto"/>
              <w:ind w:left="972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17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‒</w:t>
            </w:r>
            <w:r>
              <w:rPr>
                <w:color w:val="000000"/>
                <w:w w:val="99"/>
              </w:rPr>
              <w:t>19</w:t>
            </w:r>
          </w:p>
        </w:tc>
      </w:tr>
      <w:tr w:rsidR="00F849FA">
        <w:trPr>
          <w:cantSplit/>
          <w:trHeight w:hRule="exact" w:val="516"/>
        </w:trPr>
        <w:tc>
          <w:tcPr>
            <w:tcW w:w="2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8" w:line="240" w:lineRule="auto"/>
              <w:ind w:left="110" w:right="798"/>
              <w:rPr>
                <w:b/>
                <w:bCs/>
                <w:color w:val="000000"/>
              </w:rPr>
            </w:pP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Образ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1"/>
              </w:rPr>
              <w:t>о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ват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1"/>
              </w:rPr>
              <w:t>е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л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1"/>
              </w:rPr>
              <w:t>ь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ная среда</w:t>
            </w:r>
          </w:p>
        </w:tc>
        <w:tc>
          <w:tcPr>
            <w:tcW w:w="24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line="240" w:lineRule="auto"/>
              <w:ind w:left="1013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9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‒</w:t>
            </w:r>
            <w:r>
              <w:rPr>
                <w:color w:val="000000"/>
                <w:w w:val="99"/>
              </w:rPr>
              <w:t>12</w:t>
            </w:r>
          </w:p>
        </w:tc>
        <w:tc>
          <w:tcPr>
            <w:tcW w:w="24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line="240" w:lineRule="auto"/>
              <w:ind w:left="972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13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‒</w:t>
            </w:r>
            <w:r>
              <w:rPr>
                <w:color w:val="000000"/>
                <w:w w:val="99"/>
              </w:rPr>
              <w:t>15</w:t>
            </w:r>
          </w:p>
        </w:tc>
        <w:tc>
          <w:tcPr>
            <w:tcW w:w="24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line="240" w:lineRule="auto"/>
              <w:ind w:left="972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16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‒</w:t>
            </w:r>
            <w:r>
              <w:rPr>
                <w:color w:val="000000"/>
                <w:w w:val="99"/>
              </w:rPr>
              <w:t>19</w:t>
            </w:r>
          </w:p>
        </w:tc>
      </w:tr>
      <w:tr w:rsidR="00F849FA">
        <w:trPr>
          <w:cantSplit/>
          <w:trHeight w:hRule="exact" w:val="2794"/>
        </w:trPr>
        <w:tc>
          <w:tcPr>
            <w:tcW w:w="2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before="8" w:line="240" w:lineRule="auto"/>
              <w:ind w:left="110" w:right="-20"/>
              <w:rPr>
                <w:b/>
                <w:bCs/>
                <w:color w:val="000000"/>
              </w:rPr>
            </w:pP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ИТ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  <w:spacing w:val="-1"/>
              </w:rPr>
              <w:t>О</w:t>
            </w:r>
            <w:r>
              <w:rPr>
                <w:rFonts w:ascii="VSVFL+TimesNewRomanPSMT" w:eastAsia="VSVFL+TimesNewRomanPSMT" w:hAnsi="VSVFL+TimesNewRomanPSMT" w:cs="VSVFL+TimesNewRomanPSMT"/>
                <w:b/>
                <w:bCs/>
                <w:color w:val="000000"/>
              </w:rPr>
              <w:t>Г</w:t>
            </w:r>
          </w:p>
        </w:tc>
        <w:tc>
          <w:tcPr>
            <w:tcW w:w="24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line="238" w:lineRule="auto"/>
              <w:ind w:left="206" w:right="151"/>
              <w:jc w:val="center"/>
              <w:rPr>
                <w:color w:val="000000"/>
              </w:rPr>
            </w:pPr>
            <w:r>
              <w:rPr>
                <w:color w:val="000000"/>
                <w:w w:val="99"/>
              </w:rPr>
              <w:t>72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‒</w:t>
            </w:r>
            <w:r>
              <w:rPr>
                <w:color w:val="000000"/>
                <w:w w:val="99"/>
              </w:rPr>
              <w:t>123</w:t>
            </w:r>
            <w:r>
              <w:rPr>
                <w:color w:val="000000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Дополнительное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словие: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отс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тств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ют магистр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льные направления и ключе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ые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словия, по которым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4"/>
              </w:rPr>
              <w:t>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абра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394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0 бал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ов (е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с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ли не</w:t>
            </w:r>
          </w:p>
          <w:p w:rsidR="00F849FA" w:rsidRDefault="00D55CB0">
            <w:pPr>
              <w:widowControl w:val="0"/>
              <w:spacing w:before="2" w:line="239" w:lineRule="auto"/>
              <w:ind w:left="205" w:right="152"/>
              <w:jc w:val="center"/>
              <w:rPr>
                <w:color w:val="000000"/>
              </w:rPr>
            </w:pP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выполнено,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шко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 соответст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ет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ровню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«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ниже базового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4"/>
              </w:rPr>
              <w:t>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)</w:t>
            </w:r>
          </w:p>
        </w:tc>
        <w:tc>
          <w:tcPr>
            <w:tcW w:w="24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line="238" w:lineRule="auto"/>
              <w:ind w:left="162" w:right="106"/>
              <w:jc w:val="center"/>
              <w:rPr>
                <w:color w:val="000000"/>
              </w:rPr>
            </w:pPr>
            <w:r>
              <w:rPr>
                <w:color w:val="000000"/>
                <w:w w:val="99"/>
              </w:rPr>
              <w:t>124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‒</w:t>
            </w:r>
            <w:r>
              <w:rPr>
                <w:color w:val="000000"/>
                <w:w w:val="99"/>
              </w:rPr>
              <w:t>173</w:t>
            </w:r>
            <w:r>
              <w:rPr>
                <w:color w:val="000000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Дополнительное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словие: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по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к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ж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д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ому магистр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льному направлению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и ка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ж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дому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клю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ч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ево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м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у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словию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набрано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 менее 5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0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%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б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аллов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24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(если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 выполне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>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о,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то ш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>к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 соотве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>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ст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ет ба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з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овому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 xml:space="preserve"> 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ровню)</w:t>
            </w:r>
          </w:p>
        </w:tc>
        <w:tc>
          <w:tcPr>
            <w:tcW w:w="24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49FA" w:rsidRDefault="00D55CB0">
            <w:pPr>
              <w:widowControl w:val="0"/>
              <w:spacing w:line="238" w:lineRule="auto"/>
              <w:ind w:left="162" w:right="106"/>
              <w:jc w:val="center"/>
              <w:rPr>
                <w:color w:val="000000"/>
              </w:rPr>
            </w:pPr>
            <w:r>
              <w:rPr>
                <w:color w:val="000000"/>
                <w:w w:val="99"/>
              </w:rPr>
              <w:t>174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‒</w:t>
            </w:r>
            <w:r>
              <w:rPr>
                <w:color w:val="000000"/>
                <w:w w:val="99"/>
              </w:rPr>
              <w:t>210</w:t>
            </w:r>
            <w:r>
              <w:rPr>
                <w:color w:val="000000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Дополнительное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словие: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по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к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ж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д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ому магистр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льному направлению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и ка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ж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дому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клю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ч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евому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словию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набрано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 менее 5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0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%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б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аллов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24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 xml:space="preserve">(если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 выполне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>н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о,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то ш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1"/>
              </w:rPr>
              <w:t>к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о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л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а соотве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3"/>
              </w:rPr>
              <w:t>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ст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в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ет среднему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2"/>
              </w:rPr>
              <w:t xml:space="preserve"> 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  <w:spacing w:val="-1"/>
              </w:rPr>
              <w:t>у</w:t>
            </w:r>
            <w:r>
              <w:rPr>
                <w:rFonts w:ascii="JBMWQ+TimesNewRomanPSMT" w:eastAsia="JBMWQ+TimesNewRomanPSMT" w:hAnsi="JBMWQ+TimesNewRomanPSMT" w:cs="JBMWQ+TimesNewRomanPSMT"/>
                <w:color w:val="000000"/>
              </w:rPr>
              <w:t>ровню)</w:t>
            </w:r>
          </w:p>
        </w:tc>
      </w:tr>
    </w:tbl>
    <w:p w:rsidR="00F849FA" w:rsidRDefault="00F849FA">
      <w:pPr>
        <w:spacing w:line="240" w:lineRule="exact"/>
        <w:rPr>
          <w:sz w:val="24"/>
          <w:szCs w:val="24"/>
        </w:rPr>
      </w:pPr>
    </w:p>
    <w:p w:rsidR="00F849FA" w:rsidRDefault="00F849FA">
      <w:pPr>
        <w:spacing w:line="240" w:lineRule="exact"/>
        <w:rPr>
          <w:sz w:val="24"/>
          <w:szCs w:val="24"/>
        </w:rPr>
      </w:pPr>
    </w:p>
    <w:p w:rsidR="00F849FA" w:rsidRDefault="00F849FA">
      <w:pPr>
        <w:spacing w:line="240" w:lineRule="exact"/>
        <w:rPr>
          <w:sz w:val="24"/>
          <w:szCs w:val="24"/>
        </w:rPr>
      </w:pPr>
    </w:p>
    <w:p w:rsidR="00F849FA" w:rsidRDefault="00F849FA">
      <w:pPr>
        <w:spacing w:line="240" w:lineRule="exact"/>
        <w:rPr>
          <w:sz w:val="24"/>
          <w:szCs w:val="24"/>
        </w:rPr>
      </w:pPr>
    </w:p>
    <w:p w:rsidR="00F849FA" w:rsidRDefault="00F849FA">
      <w:pPr>
        <w:spacing w:line="240" w:lineRule="exact"/>
        <w:rPr>
          <w:sz w:val="24"/>
          <w:szCs w:val="24"/>
        </w:rPr>
      </w:pPr>
    </w:p>
    <w:p w:rsidR="00F849FA" w:rsidRDefault="00F849FA">
      <w:pPr>
        <w:spacing w:after="4" w:line="180" w:lineRule="exact"/>
        <w:rPr>
          <w:sz w:val="18"/>
          <w:szCs w:val="18"/>
        </w:rPr>
      </w:pPr>
    </w:p>
    <w:p w:rsidR="00F849FA" w:rsidRDefault="00D55CB0">
      <w:pPr>
        <w:widowControl w:val="0"/>
        <w:spacing w:line="240" w:lineRule="auto"/>
        <w:ind w:right="-20"/>
        <w:rPr>
          <w:color w:val="000000"/>
          <w:sz w:val="20"/>
          <w:szCs w:val="20"/>
        </w:rPr>
      </w:pPr>
      <w:r>
        <w:rPr>
          <w:rFonts w:ascii="JBMWQ+TimesNewRomanPSMT" w:eastAsia="JBMWQ+TimesNewRomanPSMT" w:hAnsi="JBMWQ+TimesNewRomanPSMT" w:cs="JBMWQ+TimesNewRomanPSMT"/>
          <w:color w:val="000000"/>
          <w:w w:val="99"/>
          <w:sz w:val="20"/>
          <w:szCs w:val="20"/>
        </w:rPr>
        <w:t>Кон</w:t>
      </w:r>
      <w:r>
        <w:rPr>
          <w:rFonts w:ascii="JBMWQ+TimesNewRomanPSMT" w:eastAsia="JBMWQ+TimesNewRomanPSMT" w:hAnsi="JBMWQ+TimesNewRomanPSMT" w:cs="JBMWQ+TimesNewRomanPSMT"/>
          <w:color w:val="000000"/>
          <w:spacing w:val="-1"/>
          <w:w w:val="99"/>
          <w:sz w:val="20"/>
          <w:szCs w:val="20"/>
        </w:rPr>
        <w:t>ц</w:t>
      </w:r>
      <w:r>
        <w:rPr>
          <w:rFonts w:ascii="JBMWQ+TimesNewRomanPSMT" w:eastAsia="JBMWQ+TimesNewRomanPSMT" w:hAnsi="JBMWQ+TimesNewRomanPSMT" w:cs="JBMWQ+TimesNewRomanPSMT"/>
          <w:color w:val="000000"/>
          <w:spacing w:val="1"/>
          <w:w w:val="99"/>
          <w:sz w:val="20"/>
          <w:szCs w:val="20"/>
        </w:rPr>
        <w:t>еп</w:t>
      </w:r>
      <w:r>
        <w:rPr>
          <w:rFonts w:ascii="JBMWQ+TimesNewRomanPSMT" w:eastAsia="JBMWQ+TimesNewRomanPSMT" w:hAnsi="JBMWQ+TimesNewRomanPSMT" w:cs="JBMWQ+TimesNewRomanPSMT"/>
          <w:color w:val="000000"/>
          <w:spacing w:val="-1"/>
          <w:w w:val="99"/>
          <w:sz w:val="20"/>
          <w:szCs w:val="20"/>
        </w:rPr>
        <w:t>ц</w:t>
      </w:r>
      <w:r>
        <w:rPr>
          <w:rFonts w:ascii="JBMWQ+TimesNewRomanPSMT" w:eastAsia="JBMWQ+TimesNewRomanPSMT" w:hAnsi="JBMWQ+TimesNewRomanPSMT" w:cs="JBMWQ+TimesNewRomanPSMT"/>
          <w:color w:val="000000"/>
          <w:w w:val="99"/>
          <w:sz w:val="20"/>
          <w:szCs w:val="20"/>
        </w:rPr>
        <w:t>ия</w:t>
      </w:r>
      <w:r>
        <w:rPr>
          <w:rFonts w:ascii="JBMWQ+TimesNewRomanPSMT" w:eastAsia="JBMWQ+TimesNewRomanPSMT" w:hAnsi="JBMWQ+TimesNewRomanPSMT" w:cs="JBMWQ+TimesNewRomanPSMT"/>
          <w:color w:val="000000"/>
          <w:spacing w:val="1"/>
          <w:sz w:val="20"/>
          <w:szCs w:val="20"/>
        </w:rPr>
        <w:t xml:space="preserve"> </w:t>
      </w:r>
      <w:r>
        <w:rPr>
          <w:rFonts w:ascii="JBMWQ+TimesNewRomanPSMT" w:eastAsia="JBMWQ+TimesNewRomanPSMT" w:hAnsi="JBMWQ+TimesNewRomanPSMT" w:cs="JBMWQ+TimesNewRomanPSMT"/>
          <w:color w:val="000000"/>
          <w:w w:val="99"/>
          <w:sz w:val="20"/>
          <w:szCs w:val="20"/>
        </w:rPr>
        <w:t>–</w:t>
      </w:r>
      <w:r>
        <w:rPr>
          <w:rFonts w:ascii="JBMWQ+TimesNewRomanPSMT" w:eastAsia="JBMWQ+TimesNewRomanPSMT" w:hAnsi="JBMWQ+TimesNewRomanPSMT" w:cs="JBMWQ+TimesNewRomanPSMT"/>
          <w:color w:val="000000"/>
          <w:spacing w:val="1"/>
          <w:sz w:val="20"/>
          <w:szCs w:val="20"/>
        </w:rPr>
        <w:t xml:space="preserve"> </w:t>
      </w:r>
      <w:r>
        <w:rPr>
          <w:color w:val="000000"/>
          <w:spacing w:val="1"/>
          <w:w w:val="98"/>
          <w:sz w:val="20"/>
          <w:szCs w:val="20"/>
        </w:rPr>
        <w:t>03</w:t>
      </w:r>
      <w:bookmarkEnd w:id="21"/>
    </w:p>
    <w:sectPr w:rsidR="00F849FA" w:rsidSect="00283CF7">
      <w:pgSz w:w="11906" w:h="16838"/>
      <w:pgMar w:top="697" w:right="420" w:bottom="639" w:left="1132" w:header="0" w:footer="0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B87F0F59-E931-4C7C-AABC-AEE965D9196D}"/>
    <w:embedBold r:id="rId2" w:fontKey="{42AFAB4A-23BD-4621-8712-81992D4AEDDF}"/>
    <w:embedBoldItalic r:id="rId3" w:fontKey="{D2F5FC34-0F52-4EAB-9BB5-3E031A6782C5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VSVFL+TimesNewRomanPSMT">
    <w:charset w:val="01"/>
    <w:family w:val="auto"/>
    <w:pitch w:val="variable"/>
    <w:sig w:usb0="E0002EFF" w:usb1="C000785B" w:usb2="00000009" w:usb3="00000000" w:csb0="400001FF" w:csb1="FFFF0000"/>
    <w:embedBold r:id="rId4" w:fontKey="{36795E10-0D3C-4D23-8C5E-0CE2931D0853}"/>
  </w:font>
  <w:font w:name="JBMWQ+TimesNewRomanPSMT">
    <w:charset w:val="01"/>
    <w:family w:val="auto"/>
    <w:pitch w:val="variable"/>
    <w:sig w:usb0="E0002EFF" w:usb1="C000785B" w:usb2="00000009" w:usb3="00000000" w:csb0="400001FF" w:csb1="FFFF0000"/>
    <w:embedRegular r:id="rId5" w:fontKey="{8F6F344A-43BC-467C-B2F1-3F44AC2D0BDE}"/>
  </w:font>
  <w:font w:name="AJWNT+TimesNewRomanPSMT">
    <w:charset w:val="01"/>
    <w:family w:val="auto"/>
    <w:pitch w:val="variable"/>
    <w:sig w:usb0="E0000EFF" w:usb1="4000785B" w:usb2="00000001" w:usb3="00000000" w:csb0="400001BF" w:csb1="DFF70000"/>
    <w:embedBoldItalic r:id="rId6" w:fontKey="{89824F0D-686F-43ED-9648-A09C133A85BF}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  <w:embedRegular r:id="rId7" w:fontKey="{D0A8E623-B0EE-48BE-BEF2-17A6C9C9D670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defaultTabStop w:val="720"/>
  <w:characterSpacingControl w:val="doNotCompress"/>
  <w:compat/>
  <w:rsids>
    <w:rsidRoot w:val="00F849FA"/>
    <w:rsid w:val="00283CF7"/>
    <w:rsid w:val="0078208D"/>
    <w:rsid w:val="008F2412"/>
    <w:rsid w:val="00A427A5"/>
    <w:rsid w:val="00C01C5D"/>
    <w:rsid w:val="00C501C0"/>
    <w:rsid w:val="00D55CB0"/>
    <w:rsid w:val="00F849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3CF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1C852A-38E7-4421-BD43-B08D8366FD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5545</Words>
  <Characters>31613</Characters>
  <Application>Microsoft Office Word</Application>
  <DocSecurity>0</DocSecurity>
  <Lines>263</Lines>
  <Paragraphs>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37084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1</cp:lastModifiedBy>
  <cp:revision>4</cp:revision>
  <dcterms:created xsi:type="dcterms:W3CDTF">2023-09-14T11:01:00Z</dcterms:created>
  <dcterms:modified xsi:type="dcterms:W3CDTF">2023-09-19T08:03:00Z</dcterms:modified>
</cp:coreProperties>
</file>